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834C9" w14:textId="29AEB9F9" w:rsidR="00BD535C" w:rsidRDefault="00353736" w:rsidP="1783C10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1EB0DED" wp14:editId="7965ABCC">
            <wp:extent cx="7776208" cy="809625"/>
            <wp:effectExtent l="0" t="0" r="0" b="9525"/>
            <wp:docPr id="156716216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6208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B9A86" w14:textId="6C27A235" w:rsidR="00CF09A0" w:rsidRDefault="00CF09A0" w:rsidP="00CF09A0">
      <w:pPr>
        <w:rPr>
          <w:rFonts w:ascii="Sylfaen" w:eastAsia="Sylfaen" w:hAnsi="Sylfaen" w:cs="Sylfaen"/>
          <w:b/>
          <w:bCs/>
          <w:color w:val="1F4E79" w:themeColor="accent1" w:themeShade="80"/>
          <w:sz w:val="28"/>
          <w:szCs w:val="28"/>
          <w:lang w:val="ka-GE"/>
        </w:rPr>
      </w:pPr>
      <w:r>
        <w:rPr>
          <w:rFonts w:ascii="Sylfaen" w:eastAsia="Sylfaen" w:hAnsi="Sylfaen" w:cs="Sylfaen"/>
          <w:b/>
          <w:bCs/>
          <w:color w:val="1F4E79" w:themeColor="accent1" w:themeShade="80"/>
          <w:sz w:val="28"/>
          <w:szCs w:val="28"/>
          <w:lang w:val="ka-GE"/>
        </w:rPr>
        <w:t>საკვანძო კომპეტენციების ინტეგრირების ინსტრუქცია</w:t>
      </w:r>
    </w:p>
    <w:p w14:paraId="6007FA7C" w14:textId="77777777" w:rsidR="00CF09A0" w:rsidRDefault="00CF09A0" w:rsidP="00CF09A0">
      <w:pPr>
        <w:ind w:firstLine="360"/>
        <w:jc w:val="both"/>
        <w:rPr>
          <w:rFonts w:ascii="Sylfaen" w:eastAsia="Sylfaen" w:hAnsi="Sylfaen" w:cs="Sylfaen"/>
          <w:sz w:val="24"/>
          <w:szCs w:val="24"/>
          <w:lang w:val="ka-GE"/>
        </w:rPr>
      </w:pPr>
      <w:r>
        <w:rPr>
          <w:rFonts w:ascii="Sylfaen" w:eastAsia="Sylfaen" w:hAnsi="Sylfaen" w:cs="Sylfaen"/>
          <w:sz w:val="24"/>
          <w:szCs w:val="24"/>
          <w:lang w:val="ka-GE"/>
        </w:rPr>
        <w:t>მეტად მნიშვნელოვანია ჩარჩო დოკუმენტი უზრუნველყოფდეს რვა საკვანძო კომპეტენციების გამომუშავებას, რისთვისაც არსებობს სხვადასხვა გზები:</w:t>
      </w:r>
    </w:p>
    <w:p w14:paraId="40557525" w14:textId="157DA959" w:rsidR="00CF09A0" w:rsidRPr="00CF09A0" w:rsidRDefault="00CF09A0" w:rsidP="0019251F">
      <w:pPr>
        <w:pStyle w:val="ListParagraph"/>
        <w:numPr>
          <w:ilvl w:val="0"/>
          <w:numId w:val="5"/>
        </w:numPr>
        <w:tabs>
          <w:tab w:val="left" w:pos="270"/>
        </w:tabs>
        <w:ind w:left="0" w:firstLine="0"/>
        <w:jc w:val="both"/>
        <w:rPr>
          <w:rFonts w:ascii="Sylfaen" w:eastAsia="Sylfaen" w:hAnsi="Sylfaen" w:cs="Sylfaen"/>
          <w:b/>
          <w:bCs/>
          <w:color w:val="1F4E79" w:themeColor="accent1" w:themeShade="80"/>
          <w:sz w:val="28"/>
          <w:szCs w:val="28"/>
          <w:lang w:val="ka-GE"/>
        </w:rPr>
      </w:pPr>
      <w:r w:rsidRPr="00CF09A0">
        <w:rPr>
          <w:rFonts w:ascii="Sylfaen" w:eastAsia="Sylfaen" w:hAnsi="Sylfaen" w:cs="Sylfaen"/>
          <w:sz w:val="24"/>
          <w:szCs w:val="24"/>
          <w:lang w:val="ka-GE"/>
        </w:rPr>
        <w:t xml:space="preserve">საკვანძო კომპეტენციები შესაძლებელია </w:t>
      </w:r>
      <w:r w:rsidR="00953294">
        <w:rPr>
          <w:rFonts w:ascii="Sylfaen" w:eastAsia="Sylfaen" w:hAnsi="Sylfaen" w:cs="Sylfaen"/>
          <w:sz w:val="24"/>
          <w:szCs w:val="24"/>
          <w:lang w:val="ka-GE"/>
        </w:rPr>
        <w:t>პროფესიულ მოდულებში</w:t>
      </w:r>
      <w:r w:rsidRPr="00CF09A0">
        <w:rPr>
          <w:rFonts w:ascii="Sylfaen" w:eastAsia="Sylfaen" w:hAnsi="Sylfaen" w:cs="Sylfaen"/>
          <w:sz w:val="24"/>
          <w:szCs w:val="24"/>
          <w:lang w:val="ka-GE"/>
        </w:rPr>
        <w:t xml:space="preserve"> ინტეგრირებული იყოს როგორც სწავლის </w:t>
      </w:r>
      <w:r>
        <w:rPr>
          <w:rFonts w:ascii="Sylfaen" w:eastAsia="Sylfaen" w:hAnsi="Sylfaen" w:cs="Sylfaen"/>
          <w:sz w:val="24"/>
          <w:szCs w:val="24"/>
          <w:lang w:val="ka-GE"/>
        </w:rPr>
        <w:t>შედეგი და/ან შესრულების კრიტერიუმი;</w:t>
      </w:r>
    </w:p>
    <w:p w14:paraId="563B6786" w14:textId="56CE0B2E" w:rsidR="00CF09A0" w:rsidRDefault="00953294" w:rsidP="0019251F">
      <w:pPr>
        <w:pStyle w:val="ListParagraph"/>
        <w:numPr>
          <w:ilvl w:val="0"/>
          <w:numId w:val="5"/>
        </w:numPr>
        <w:tabs>
          <w:tab w:val="left" w:pos="270"/>
        </w:tabs>
        <w:ind w:left="0" w:firstLine="0"/>
        <w:jc w:val="both"/>
        <w:rPr>
          <w:rFonts w:ascii="Sylfaen" w:eastAsia="Sylfaen" w:hAnsi="Sylfaen" w:cs="Sylfaen"/>
          <w:bCs/>
          <w:lang w:val="ka-GE"/>
        </w:rPr>
      </w:pPr>
      <w:r w:rsidRPr="00953294">
        <w:rPr>
          <w:rFonts w:ascii="Sylfaen" w:eastAsia="Sylfaen" w:hAnsi="Sylfaen" w:cs="Sylfaen"/>
          <w:bCs/>
          <w:lang w:val="ka-GE"/>
        </w:rPr>
        <w:t>საკვანძო კომპეტენციები</w:t>
      </w:r>
      <w:r>
        <w:rPr>
          <w:rFonts w:ascii="Sylfaen" w:eastAsia="Sylfaen" w:hAnsi="Sylfaen" w:cs="Sylfaen"/>
          <w:bCs/>
          <w:lang w:val="ka-GE"/>
        </w:rPr>
        <w:t xml:space="preserve"> ნაწილობრივ შესაძლებელია ინტეგრირებული იყოს პროფესიულ მოდულებში, ხოლო სხვა ნაწილი წარმოდგენილი იყოს როგორც დამოუკიდებელი ზოგადი მოდული (უკვე შემუშავებული ზოგადი მოდულები);</w:t>
      </w:r>
    </w:p>
    <w:p w14:paraId="398FD707" w14:textId="63CD2210" w:rsidR="00953294" w:rsidRPr="00953294" w:rsidRDefault="00953294" w:rsidP="0019251F">
      <w:pPr>
        <w:pStyle w:val="ListParagraph"/>
        <w:numPr>
          <w:ilvl w:val="0"/>
          <w:numId w:val="5"/>
        </w:numPr>
        <w:tabs>
          <w:tab w:val="left" w:pos="270"/>
        </w:tabs>
        <w:ind w:left="0" w:firstLine="0"/>
        <w:jc w:val="both"/>
        <w:rPr>
          <w:rFonts w:ascii="Sylfaen" w:eastAsia="Sylfaen" w:hAnsi="Sylfaen" w:cs="Sylfaen"/>
          <w:bCs/>
          <w:lang w:val="ka-GE"/>
        </w:rPr>
      </w:pPr>
      <w:r>
        <w:rPr>
          <w:rFonts w:ascii="Sylfaen" w:eastAsia="Sylfaen" w:hAnsi="Sylfaen" w:cs="Sylfaen"/>
          <w:bCs/>
          <w:lang w:val="ka-GE"/>
        </w:rPr>
        <w:t>საკვანძო კომპეტენციები</w:t>
      </w:r>
      <w:r w:rsidR="004410D6">
        <w:rPr>
          <w:rFonts w:ascii="Sylfaen" w:eastAsia="Sylfaen" w:hAnsi="Sylfaen" w:cs="Sylfaen"/>
          <w:bCs/>
          <w:lang w:val="ka-GE"/>
        </w:rPr>
        <w:t xml:space="preserve"> სრულად იყოს წარმოდგენილი დამოუკიდებელ ზოგად მოდულებში, თუმცა აქვე ყურადღება მიაქციეთ ქართული ენის, კულტურული გამომხატველობის გამომუშავების კომპეტენციას, რომელთა შესაბამისი, ცალკე დამტკიცებული ზოგადი მოდული/მოდულები არ გვაქვს.</w:t>
      </w:r>
    </w:p>
    <w:p w14:paraId="24AB4EFB" w14:textId="77777777" w:rsidR="004410D6" w:rsidRDefault="004410D6" w:rsidP="004410D6">
      <w:pPr>
        <w:pStyle w:val="ListParagraph"/>
        <w:tabs>
          <w:tab w:val="left" w:pos="270"/>
        </w:tabs>
        <w:ind w:left="0"/>
        <w:jc w:val="both"/>
        <w:rPr>
          <w:rFonts w:ascii="Sylfaen" w:eastAsia="Sylfaen" w:hAnsi="Sylfaen" w:cs="Sylfaen"/>
          <w:sz w:val="24"/>
          <w:szCs w:val="24"/>
          <w:lang w:val="ka-GE"/>
        </w:rPr>
      </w:pPr>
    </w:p>
    <w:p w14:paraId="2273E611" w14:textId="4DBBA14A" w:rsidR="00CF09A0" w:rsidRPr="00CF09A0" w:rsidRDefault="00CF09A0" w:rsidP="004410D6">
      <w:pPr>
        <w:pStyle w:val="ListParagraph"/>
        <w:tabs>
          <w:tab w:val="left" w:pos="270"/>
        </w:tabs>
        <w:ind w:left="0"/>
        <w:jc w:val="both"/>
        <w:rPr>
          <w:rFonts w:ascii="Sylfaen" w:eastAsia="Sylfaen" w:hAnsi="Sylfaen" w:cs="Sylfaen"/>
          <w:b/>
          <w:bCs/>
          <w:color w:val="1F4E79" w:themeColor="accent1" w:themeShade="80"/>
          <w:sz w:val="28"/>
          <w:szCs w:val="28"/>
          <w:lang w:val="ka-GE"/>
        </w:rPr>
      </w:pPr>
      <w:r w:rsidRPr="00CF09A0">
        <w:rPr>
          <w:rFonts w:ascii="Sylfaen" w:eastAsia="Sylfaen" w:hAnsi="Sylfaen" w:cs="Sylfaen"/>
          <w:sz w:val="24"/>
          <w:szCs w:val="24"/>
          <w:lang w:val="ka-GE"/>
        </w:rPr>
        <w:t xml:space="preserve">საკვანძო კომპეტენციების შინაარსობრივი განსაზღვრისას იხელმძღვანელეთ ევროპარლამენტისა და ევროპული საბჭოს რეკომენდაციებით - </w:t>
      </w:r>
      <w:r w:rsidRPr="00CF09A0">
        <w:rPr>
          <w:rFonts w:ascii="Sylfaen" w:eastAsia="Sylfaen" w:hAnsi="Sylfaen" w:cs="Sylfaen"/>
          <w:b/>
          <w:sz w:val="24"/>
          <w:szCs w:val="24"/>
          <w:lang w:val="ka-GE"/>
        </w:rPr>
        <w:t>საკვანძო კომპეტენციები მთელი სიცოცხლის მანძილზე სწავლისათვის</w:t>
      </w:r>
      <w:r w:rsidR="004410D6">
        <w:rPr>
          <w:rFonts w:ascii="Sylfaen" w:eastAsia="Sylfaen" w:hAnsi="Sylfaen" w:cs="Sylfaen"/>
          <w:sz w:val="24"/>
          <w:szCs w:val="24"/>
          <w:lang w:val="ka-GE"/>
        </w:rPr>
        <w:t>. სწორედ აღნიშნულ დოკუმენტშია წარმოდგენილი რვა კომპტენციის შესაბამისი ცოდნა და უნარები, რომლის ინტეგრირებაა საჭირო შესაბამის ჩარჩო დოკუმენტში.</w:t>
      </w:r>
    </w:p>
    <w:p w14:paraId="534DD66B" w14:textId="77777777" w:rsidR="00CF09A0" w:rsidRDefault="00CF09A0" w:rsidP="1783C10A">
      <w:pPr>
        <w:jc w:val="center"/>
        <w:rPr>
          <w:rFonts w:ascii="Sylfaen" w:eastAsia="Sylfaen" w:hAnsi="Sylfaen" w:cs="Sylfaen"/>
          <w:b/>
          <w:bCs/>
          <w:color w:val="1F4E79" w:themeColor="accent1" w:themeShade="80"/>
          <w:sz w:val="28"/>
          <w:szCs w:val="28"/>
          <w:lang w:val="ka-GE"/>
        </w:rPr>
      </w:pPr>
    </w:p>
    <w:p w14:paraId="5E8130E5" w14:textId="77777777" w:rsidR="00CF09A0" w:rsidRDefault="00CF09A0" w:rsidP="1783C10A">
      <w:pPr>
        <w:jc w:val="center"/>
        <w:rPr>
          <w:rFonts w:ascii="Sylfaen" w:eastAsia="Sylfaen" w:hAnsi="Sylfaen" w:cs="Sylfaen"/>
          <w:b/>
          <w:bCs/>
          <w:color w:val="1F4E79" w:themeColor="accent1" w:themeShade="80"/>
          <w:sz w:val="28"/>
          <w:szCs w:val="28"/>
          <w:lang w:val="ka-GE"/>
        </w:rPr>
      </w:pPr>
    </w:p>
    <w:p w14:paraId="7628C29C" w14:textId="7B3E14AA" w:rsidR="00BD535C" w:rsidRDefault="00353736" w:rsidP="1783C10A">
      <w:pPr>
        <w:jc w:val="center"/>
        <w:rPr>
          <w:rFonts w:ascii="Sylfaen" w:eastAsia="Sylfaen" w:hAnsi="Sylfaen" w:cs="Sylfaen"/>
          <w:b/>
          <w:bCs/>
          <w:color w:val="1F4E79" w:themeColor="accent1" w:themeShade="80"/>
          <w:sz w:val="28"/>
          <w:szCs w:val="28"/>
          <w:lang w:val="ka-GE"/>
        </w:rPr>
      </w:pPr>
      <w:r w:rsidRPr="4A9DCEC8">
        <w:rPr>
          <w:rFonts w:ascii="Sylfaen" w:eastAsia="Sylfaen" w:hAnsi="Sylfaen" w:cs="Sylfaen"/>
          <w:b/>
          <w:bCs/>
          <w:color w:val="1F4E79" w:themeColor="accent1" w:themeShade="80"/>
          <w:sz w:val="28"/>
          <w:szCs w:val="28"/>
          <w:lang w:val="ka-GE"/>
        </w:rPr>
        <w:lastRenderedPageBreak/>
        <w:t>ჩარჩო დოკუმენტში, მოდულებში საკვანძო კომპეტენციების ინტეგრირება</w:t>
      </w:r>
    </w:p>
    <w:p w14:paraId="1FB44BD9" w14:textId="2941DB27" w:rsidR="00CF09A0" w:rsidRDefault="00CF09A0" w:rsidP="1783C10A">
      <w:pPr>
        <w:jc w:val="center"/>
        <w:rPr>
          <w:rFonts w:ascii="Sylfaen" w:eastAsia="Sylfaen" w:hAnsi="Sylfaen" w:cs="Sylfaen"/>
          <w:b/>
          <w:bCs/>
          <w:color w:val="1F4E79"/>
          <w:sz w:val="28"/>
          <w:szCs w:val="28"/>
          <w:lang w:val="ka-GE"/>
        </w:rPr>
      </w:pPr>
      <w:r>
        <w:rPr>
          <w:rFonts w:ascii="Sylfaen" w:eastAsia="Sylfaen" w:hAnsi="Sylfaen" w:cs="Sylfaen"/>
          <w:b/>
          <w:bCs/>
          <w:color w:val="1F4E79" w:themeColor="accent1" w:themeShade="80"/>
          <w:sz w:val="28"/>
          <w:szCs w:val="28"/>
          <w:lang w:val="ka-GE"/>
        </w:rPr>
        <w:t>შესავსები კითხვარი</w:t>
      </w:r>
    </w:p>
    <w:tbl>
      <w:tblPr>
        <w:tblStyle w:val="TableGrid"/>
        <w:tblW w:w="5077" w:type="pct"/>
        <w:tblInd w:w="-95" w:type="dxa"/>
        <w:tblLook w:val="04A0" w:firstRow="1" w:lastRow="0" w:firstColumn="1" w:lastColumn="0" w:noHBand="0" w:noVBand="1"/>
      </w:tblPr>
      <w:tblGrid>
        <w:gridCol w:w="6434"/>
        <w:gridCol w:w="7337"/>
      </w:tblGrid>
      <w:tr w:rsidR="00BD535C" w14:paraId="27DA5E32" w14:textId="77777777" w:rsidTr="1783C10A">
        <w:tc>
          <w:tcPr>
            <w:tcW w:w="2336" w:type="pct"/>
          </w:tcPr>
          <w:p w14:paraId="2AE54C47" w14:textId="77777777" w:rsidR="00BD535C" w:rsidRPr="00E61937" w:rsidRDefault="00353736" w:rsidP="00CA3068">
            <w:pPr>
              <w:rPr>
                <w:rFonts w:ascii="Sylfaen" w:hAnsi="Sylfaen"/>
                <w:b/>
                <w:szCs w:val="24"/>
                <w:lang w:val="ka-GE"/>
              </w:rPr>
            </w:pPr>
            <w:r>
              <w:rPr>
                <w:rFonts w:ascii="Sylfaen" w:hAnsi="Sylfaen"/>
                <w:b/>
                <w:szCs w:val="24"/>
                <w:lang w:val="ka-GE"/>
              </w:rPr>
              <w:t>ჩარჩო დოკუმენტის დასახელება</w:t>
            </w:r>
          </w:p>
        </w:tc>
        <w:tc>
          <w:tcPr>
            <w:tcW w:w="2664" w:type="pct"/>
          </w:tcPr>
          <w:p w14:paraId="2C0DC4F7" w14:textId="7B4FE269" w:rsidR="00BD535C" w:rsidRDefault="00BD535C" w:rsidP="1783C10A">
            <w:pPr>
              <w:rPr>
                <w:rFonts w:ascii="Sylfaen" w:eastAsia="Sylfaen" w:hAnsi="Sylfaen" w:cs="Sylfaen"/>
                <w:b/>
                <w:bCs/>
                <w:sz w:val="28"/>
                <w:szCs w:val="28"/>
                <w:lang w:val="ka-GE"/>
              </w:rPr>
            </w:pPr>
          </w:p>
        </w:tc>
      </w:tr>
    </w:tbl>
    <w:p w14:paraId="3E3AFE9E" w14:textId="77777777" w:rsidR="00BD535C" w:rsidRDefault="00BD535C"/>
    <w:tbl>
      <w:tblPr>
        <w:tblStyle w:val="TableGrid"/>
        <w:tblW w:w="5077" w:type="pct"/>
        <w:tblInd w:w="-95" w:type="dxa"/>
        <w:tblLook w:val="04A0" w:firstRow="1" w:lastRow="0" w:firstColumn="1" w:lastColumn="0" w:noHBand="0" w:noVBand="1"/>
      </w:tblPr>
      <w:tblGrid>
        <w:gridCol w:w="6434"/>
        <w:gridCol w:w="7337"/>
      </w:tblGrid>
      <w:tr w:rsidR="00353736" w14:paraId="590FC176" w14:textId="77777777" w:rsidTr="000F249C">
        <w:tc>
          <w:tcPr>
            <w:tcW w:w="2336" w:type="pct"/>
          </w:tcPr>
          <w:p w14:paraId="280643D4" w14:textId="77777777" w:rsidR="00353736" w:rsidRPr="00E61937" w:rsidRDefault="00353736" w:rsidP="000F249C">
            <w:pPr>
              <w:rPr>
                <w:rFonts w:ascii="Sylfaen" w:hAnsi="Sylfaen"/>
                <w:b/>
                <w:szCs w:val="24"/>
                <w:lang w:val="ka-GE"/>
              </w:rPr>
            </w:pPr>
            <w:r>
              <w:rPr>
                <w:rFonts w:ascii="Sylfaen" w:hAnsi="Sylfaen"/>
                <w:b/>
                <w:szCs w:val="24"/>
                <w:lang w:val="ka-GE"/>
              </w:rPr>
              <w:t>მისანიჭებელი კვალიფიკაცია</w:t>
            </w:r>
          </w:p>
        </w:tc>
        <w:tc>
          <w:tcPr>
            <w:tcW w:w="2664" w:type="pct"/>
          </w:tcPr>
          <w:p w14:paraId="54D9D5C7" w14:textId="77777777" w:rsidR="00353736" w:rsidRDefault="00353736" w:rsidP="000F249C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</w:tbl>
    <w:p w14:paraId="0FC4B986" w14:textId="77777777" w:rsidR="005B5265" w:rsidRDefault="005B5265" w:rsidP="005B5265">
      <w:pPr>
        <w:pStyle w:val="ListParagraph"/>
        <w:rPr>
          <w:rFonts w:ascii="Sylfaen" w:hAnsi="Sylfaen"/>
          <w:lang w:val="ka-GE"/>
        </w:rPr>
      </w:pPr>
    </w:p>
    <w:p w14:paraId="3A56BDB7" w14:textId="77777777" w:rsidR="00761163" w:rsidRPr="005B5265" w:rsidRDefault="00761163" w:rsidP="00353736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rFonts w:ascii="Sylfaen" w:hAnsi="Sylfaen"/>
          <w:b/>
          <w:lang w:val="ka-GE"/>
        </w:rPr>
      </w:pPr>
      <w:r w:rsidRPr="005B5265">
        <w:rPr>
          <w:rFonts w:ascii="Sylfaen" w:hAnsi="Sylfaen"/>
          <w:b/>
          <w:lang w:val="ka-GE"/>
        </w:rPr>
        <w:t xml:space="preserve">მოდულებში ასახული </w:t>
      </w:r>
      <w:r w:rsidR="008121C7" w:rsidRPr="005B5265">
        <w:rPr>
          <w:rFonts w:ascii="Sylfaen" w:hAnsi="Sylfaen"/>
          <w:b/>
          <w:lang w:val="ka-GE"/>
        </w:rPr>
        <w:t>საკვანძო</w:t>
      </w:r>
      <w:r w:rsidRPr="005B5265">
        <w:rPr>
          <w:rFonts w:ascii="Sylfaen" w:hAnsi="Sylfaen"/>
          <w:b/>
          <w:lang w:val="ka-GE"/>
        </w:rPr>
        <w:t xml:space="preserve"> კომპეტენციები:</w:t>
      </w: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4839"/>
        <w:gridCol w:w="8836"/>
      </w:tblGrid>
      <w:tr w:rsidR="00150B1E" w14:paraId="32FB79B2" w14:textId="77777777" w:rsidTr="1783C10A">
        <w:tc>
          <w:tcPr>
            <w:tcW w:w="13675" w:type="dxa"/>
            <w:gridSpan w:val="2"/>
          </w:tcPr>
          <w:p w14:paraId="24B922F6" w14:textId="4FA5369A" w:rsidR="00150B1E" w:rsidRPr="00D93AA2" w:rsidRDefault="00DE61A5" w:rsidP="1783C10A">
            <w:pPr>
              <w:pStyle w:val="ListParagraph"/>
              <w:numPr>
                <w:ilvl w:val="0"/>
                <w:numId w:val="3"/>
              </w:numPr>
              <w:tabs>
                <w:tab w:val="left" w:pos="457"/>
              </w:tabs>
              <w:ind w:left="157" w:firstLine="0"/>
              <w:rPr>
                <w:rFonts w:ascii="Sylfaen" w:eastAsia="Sylfaen" w:hAnsi="Sylfaen" w:cs="Sylfaen"/>
              </w:rPr>
            </w:pPr>
            <w:r>
              <w:rPr>
                <w:rFonts w:ascii="Sylfaen" w:eastAsia="Sylfaen,Times New Roman" w:hAnsi="Sylfaen" w:cs="Sylfaen,Times New Roman"/>
                <w:b/>
                <w:bCs/>
                <w:sz w:val="24"/>
                <w:szCs w:val="24"/>
                <w:lang w:val="ka-GE"/>
              </w:rPr>
              <w:t>მშობლიურ ენაზე კომუნიკაცია</w:t>
            </w:r>
          </w:p>
        </w:tc>
      </w:tr>
      <w:tr w:rsidR="00150B1E" w14:paraId="298628DE" w14:textId="77777777" w:rsidTr="1783C10A">
        <w:tc>
          <w:tcPr>
            <w:tcW w:w="4839" w:type="dxa"/>
          </w:tcPr>
          <w:p w14:paraId="3DA625FB" w14:textId="77777777" w:rsidR="00150B1E" w:rsidRDefault="00150B1E" w:rsidP="00353736">
            <w:pPr>
              <w:tabs>
                <w:tab w:val="left" w:pos="457"/>
              </w:tabs>
              <w:ind w:left="157"/>
              <w:rPr>
                <w:rFonts w:ascii="Sylfaen" w:hAnsi="Sylfaen"/>
                <w:lang w:val="ka-GE"/>
              </w:rPr>
            </w:pPr>
            <w:r w:rsidRPr="008121C7">
              <w:rPr>
                <w:rFonts w:ascii="Sylfaen" w:hAnsi="Sylfaen"/>
                <w:b/>
                <w:lang w:val="ka-GE"/>
              </w:rPr>
              <w:t>მ</w:t>
            </w:r>
            <w:r w:rsidR="00C34FBD">
              <w:rPr>
                <w:rFonts w:ascii="Sylfaen" w:hAnsi="Sylfaen"/>
                <w:b/>
                <w:lang w:val="ka-GE"/>
              </w:rPr>
              <w:t>ოდ</w:t>
            </w:r>
            <w:r w:rsidRPr="008121C7">
              <w:rPr>
                <w:rFonts w:ascii="Sylfaen" w:hAnsi="Sylfaen"/>
                <w:b/>
                <w:lang w:val="ka-GE"/>
              </w:rPr>
              <w:t>ული</w:t>
            </w:r>
            <w:r>
              <w:rPr>
                <w:rFonts w:ascii="Sylfaen" w:hAnsi="Sylfaen"/>
                <w:b/>
                <w:lang w:val="ka-GE"/>
              </w:rPr>
              <w:t>ს დასახელება</w:t>
            </w:r>
          </w:p>
        </w:tc>
        <w:tc>
          <w:tcPr>
            <w:tcW w:w="8836" w:type="dxa"/>
          </w:tcPr>
          <w:p w14:paraId="14751260" w14:textId="4942371E" w:rsidR="00150B1E" w:rsidRPr="00392BDA" w:rsidRDefault="1783C10A" w:rsidP="1783C10A">
            <w:pPr>
              <w:tabs>
                <w:tab w:val="left" w:pos="457"/>
              </w:tabs>
              <w:ind w:left="157"/>
              <w:rPr>
                <w:rFonts w:ascii="Sylfaen" w:eastAsia="Sylfaen" w:hAnsi="Sylfaen" w:cs="Sylfaen"/>
                <w:b/>
                <w:bCs/>
                <w:lang w:val="ka-GE"/>
              </w:rPr>
            </w:pPr>
            <w:r w:rsidRPr="1783C10A">
              <w:rPr>
                <w:rFonts w:ascii="Sylfaen" w:eastAsia="Sylfaen" w:hAnsi="Sylfaen" w:cs="Sylfaen"/>
                <w:b/>
                <w:bCs/>
                <w:lang w:val="ka-GE"/>
              </w:rPr>
              <w:t xml:space="preserve">მოდულით განსაზღვრული შედეგების ასლი </w:t>
            </w:r>
          </w:p>
        </w:tc>
      </w:tr>
      <w:tr w:rsidR="00150B1E" w14:paraId="41055695" w14:textId="77777777" w:rsidTr="1783C10A">
        <w:tc>
          <w:tcPr>
            <w:tcW w:w="4839" w:type="dxa"/>
          </w:tcPr>
          <w:p w14:paraId="7CD6DEFA" w14:textId="77777777" w:rsidR="00150B1E" w:rsidRDefault="00150B1E" w:rsidP="00353736">
            <w:pPr>
              <w:tabs>
                <w:tab w:val="left" w:pos="457"/>
              </w:tabs>
              <w:ind w:left="157"/>
              <w:rPr>
                <w:rFonts w:ascii="Sylfaen" w:hAnsi="Sylfaen"/>
                <w:lang w:val="ka-GE"/>
              </w:rPr>
            </w:pPr>
          </w:p>
        </w:tc>
        <w:tc>
          <w:tcPr>
            <w:tcW w:w="8836" w:type="dxa"/>
          </w:tcPr>
          <w:p w14:paraId="6EA79232" w14:textId="77777777" w:rsidR="00150B1E" w:rsidRDefault="00150B1E" w:rsidP="00353736">
            <w:pPr>
              <w:tabs>
                <w:tab w:val="left" w:pos="457"/>
              </w:tabs>
              <w:ind w:left="157"/>
              <w:rPr>
                <w:rFonts w:ascii="Sylfaen" w:hAnsi="Sylfaen"/>
                <w:lang w:val="ka-GE"/>
              </w:rPr>
            </w:pPr>
          </w:p>
        </w:tc>
      </w:tr>
      <w:tr w:rsidR="00150B1E" w14:paraId="6DCC82AC" w14:textId="77777777" w:rsidTr="1783C10A">
        <w:tc>
          <w:tcPr>
            <w:tcW w:w="4839" w:type="dxa"/>
          </w:tcPr>
          <w:p w14:paraId="2E765AE0" w14:textId="77777777" w:rsidR="00150B1E" w:rsidRDefault="00150B1E" w:rsidP="00353736">
            <w:pPr>
              <w:tabs>
                <w:tab w:val="left" w:pos="457"/>
              </w:tabs>
              <w:ind w:left="157"/>
              <w:rPr>
                <w:rFonts w:ascii="Sylfaen" w:hAnsi="Sylfaen"/>
                <w:lang w:val="ka-GE"/>
              </w:rPr>
            </w:pPr>
          </w:p>
        </w:tc>
        <w:tc>
          <w:tcPr>
            <w:tcW w:w="8836" w:type="dxa"/>
          </w:tcPr>
          <w:p w14:paraId="6C9FCD88" w14:textId="271DA6EA" w:rsidR="00150B1E" w:rsidRDefault="00150B1E" w:rsidP="4A9DCEC8">
            <w:pPr>
              <w:tabs>
                <w:tab w:val="left" w:pos="457"/>
              </w:tabs>
              <w:ind w:left="157"/>
              <w:rPr>
                <w:rFonts w:ascii="Sylfaen" w:eastAsia="Sylfaen" w:hAnsi="Sylfaen" w:cs="Sylfaen"/>
                <w:lang w:val="ka-GE"/>
              </w:rPr>
            </w:pPr>
          </w:p>
        </w:tc>
      </w:tr>
      <w:tr w:rsidR="00150B1E" w14:paraId="17D2E778" w14:textId="77777777" w:rsidTr="1783C10A">
        <w:tc>
          <w:tcPr>
            <w:tcW w:w="13675" w:type="dxa"/>
            <w:gridSpan w:val="2"/>
          </w:tcPr>
          <w:p w14:paraId="013F7612" w14:textId="599ACCE5" w:rsidR="00150B1E" w:rsidRDefault="00DE61A5" w:rsidP="1783C10A">
            <w:pPr>
              <w:pStyle w:val="ListParagraph"/>
              <w:numPr>
                <w:ilvl w:val="0"/>
                <w:numId w:val="3"/>
              </w:numPr>
              <w:tabs>
                <w:tab w:val="left" w:pos="457"/>
              </w:tabs>
              <w:ind w:left="157" w:firstLine="0"/>
              <w:rPr>
                <w:rFonts w:ascii="Sylfaen" w:eastAsia="Sylfaen" w:hAnsi="Sylfaen" w:cs="Sylfaen"/>
              </w:rPr>
            </w:pPr>
            <w:r>
              <w:rPr>
                <w:rFonts w:ascii="Sylfaen" w:eastAsia="Sylfaen,Times New Roman" w:hAnsi="Sylfaen" w:cs="Sylfaen,Times New Roman"/>
                <w:b/>
                <w:bCs/>
                <w:sz w:val="24"/>
                <w:szCs w:val="24"/>
                <w:lang w:val="ka-GE"/>
              </w:rPr>
              <w:t>უცხო ენაზე კომუნიკაცია</w:t>
            </w:r>
          </w:p>
        </w:tc>
      </w:tr>
      <w:tr w:rsidR="00392BDA" w14:paraId="297818DA" w14:textId="77777777" w:rsidTr="1783C10A">
        <w:tc>
          <w:tcPr>
            <w:tcW w:w="4839" w:type="dxa"/>
          </w:tcPr>
          <w:p w14:paraId="7526F386" w14:textId="77777777" w:rsidR="00392BDA" w:rsidRDefault="00392BDA" w:rsidP="00353736">
            <w:pPr>
              <w:tabs>
                <w:tab w:val="left" w:pos="457"/>
              </w:tabs>
              <w:ind w:left="157"/>
              <w:rPr>
                <w:rFonts w:ascii="Sylfaen" w:hAnsi="Sylfaen"/>
                <w:lang w:val="ka-GE"/>
              </w:rPr>
            </w:pPr>
            <w:r w:rsidRPr="008121C7">
              <w:rPr>
                <w:rFonts w:ascii="Sylfaen" w:hAnsi="Sylfaen"/>
                <w:b/>
                <w:lang w:val="ka-GE"/>
              </w:rPr>
              <w:t>მ</w:t>
            </w:r>
            <w:r w:rsidR="00C34FBD">
              <w:rPr>
                <w:rFonts w:ascii="Sylfaen" w:hAnsi="Sylfaen"/>
                <w:b/>
                <w:lang w:val="ka-GE"/>
              </w:rPr>
              <w:t>ოდ</w:t>
            </w:r>
            <w:r w:rsidRPr="008121C7">
              <w:rPr>
                <w:rFonts w:ascii="Sylfaen" w:hAnsi="Sylfaen"/>
                <w:b/>
                <w:lang w:val="ka-GE"/>
              </w:rPr>
              <w:t>ული</w:t>
            </w:r>
            <w:r>
              <w:rPr>
                <w:rFonts w:ascii="Sylfaen" w:hAnsi="Sylfaen"/>
                <w:b/>
                <w:lang w:val="ka-GE"/>
              </w:rPr>
              <w:t>ს დასახელება</w:t>
            </w:r>
          </w:p>
        </w:tc>
        <w:tc>
          <w:tcPr>
            <w:tcW w:w="8836" w:type="dxa"/>
          </w:tcPr>
          <w:p w14:paraId="1169F9E8" w14:textId="77777777" w:rsidR="00392BDA" w:rsidRPr="00392BDA" w:rsidRDefault="00392BDA" w:rsidP="00353736">
            <w:pPr>
              <w:tabs>
                <w:tab w:val="left" w:pos="457"/>
              </w:tabs>
              <w:ind w:left="157"/>
              <w:rPr>
                <w:rFonts w:ascii="Sylfaen" w:hAnsi="Sylfaen"/>
                <w:b/>
                <w:lang w:val="ka-GE"/>
              </w:rPr>
            </w:pPr>
            <w:r w:rsidRPr="00392BDA">
              <w:rPr>
                <w:rFonts w:ascii="Sylfaen" w:hAnsi="Sylfaen"/>
                <w:b/>
                <w:lang w:val="ka-GE"/>
              </w:rPr>
              <w:t>მოდულით განსაზღვრული შედეგის ასლი</w:t>
            </w:r>
          </w:p>
        </w:tc>
      </w:tr>
      <w:tr w:rsidR="00392BDA" w14:paraId="4520487B" w14:textId="77777777" w:rsidTr="1783C10A">
        <w:tc>
          <w:tcPr>
            <w:tcW w:w="4839" w:type="dxa"/>
          </w:tcPr>
          <w:p w14:paraId="065A2297" w14:textId="77777777" w:rsidR="00392BDA" w:rsidRDefault="00392BDA" w:rsidP="00353736">
            <w:pPr>
              <w:tabs>
                <w:tab w:val="left" w:pos="457"/>
              </w:tabs>
              <w:ind w:left="157"/>
              <w:rPr>
                <w:rFonts w:ascii="Sylfaen" w:hAnsi="Sylfaen"/>
                <w:lang w:val="ka-GE"/>
              </w:rPr>
            </w:pPr>
          </w:p>
        </w:tc>
        <w:tc>
          <w:tcPr>
            <w:tcW w:w="8836" w:type="dxa"/>
          </w:tcPr>
          <w:p w14:paraId="27A53E82" w14:textId="77777777" w:rsidR="00392BDA" w:rsidRDefault="00392BDA" w:rsidP="00353736">
            <w:pPr>
              <w:tabs>
                <w:tab w:val="left" w:pos="457"/>
              </w:tabs>
              <w:ind w:left="157"/>
              <w:rPr>
                <w:rFonts w:ascii="Sylfaen" w:hAnsi="Sylfaen"/>
                <w:lang w:val="ka-GE"/>
              </w:rPr>
            </w:pPr>
          </w:p>
        </w:tc>
      </w:tr>
      <w:tr w:rsidR="00392BDA" w14:paraId="6192F1F9" w14:textId="77777777" w:rsidTr="1783C10A">
        <w:tc>
          <w:tcPr>
            <w:tcW w:w="4839" w:type="dxa"/>
          </w:tcPr>
          <w:p w14:paraId="18E3480D" w14:textId="77777777" w:rsidR="00392BDA" w:rsidRDefault="00392BDA" w:rsidP="00353736">
            <w:pPr>
              <w:tabs>
                <w:tab w:val="left" w:pos="457"/>
              </w:tabs>
              <w:ind w:left="157"/>
              <w:rPr>
                <w:rFonts w:ascii="Sylfaen" w:hAnsi="Sylfaen"/>
                <w:lang w:val="ka-GE"/>
              </w:rPr>
            </w:pPr>
          </w:p>
        </w:tc>
        <w:tc>
          <w:tcPr>
            <w:tcW w:w="8836" w:type="dxa"/>
          </w:tcPr>
          <w:p w14:paraId="6D1FBF3B" w14:textId="77777777" w:rsidR="00392BDA" w:rsidRDefault="00392BDA" w:rsidP="00353736">
            <w:pPr>
              <w:tabs>
                <w:tab w:val="left" w:pos="457"/>
              </w:tabs>
              <w:ind w:left="157"/>
              <w:rPr>
                <w:rFonts w:ascii="Sylfaen" w:hAnsi="Sylfaen"/>
                <w:lang w:val="ka-GE"/>
              </w:rPr>
            </w:pPr>
          </w:p>
        </w:tc>
      </w:tr>
      <w:tr w:rsidR="00392BDA" w14:paraId="77C0A929" w14:textId="77777777" w:rsidTr="1783C10A">
        <w:tc>
          <w:tcPr>
            <w:tcW w:w="13675" w:type="dxa"/>
            <w:gridSpan w:val="2"/>
          </w:tcPr>
          <w:p w14:paraId="1AC6450C" w14:textId="5BF5FB8D" w:rsidR="00392BDA" w:rsidRDefault="00CF4AE7" w:rsidP="00CF4AE7">
            <w:pPr>
              <w:pStyle w:val="ListParagraph"/>
              <w:numPr>
                <w:ilvl w:val="0"/>
                <w:numId w:val="3"/>
              </w:numPr>
              <w:tabs>
                <w:tab w:val="left" w:pos="457"/>
              </w:tabs>
              <w:ind w:left="157" w:firstLine="0"/>
              <w:rPr>
                <w:rFonts w:ascii="Sylfaen" w:eastAsia="Sylfaen" w:hAnsi="Sylfaen" w:cs="Sylfaen"/>
              </w:rPr>
            </w:pPr>
            <w:r>
              <w:rPr>
                <w:rFonts w:ascii="Sylfaen" w:eastAsia="Sylfaen,Times New Roman" w:hAnsi="Sylfaen" w:cs="Sylfaen,Times New Roman"/>
                <w:b/>
                <w:bCs/>
                <w:sz w:val="24"/>
                <w:szCs w:val="24"/>
                <w:lang w:val="ka-GE"/>
              </w:rPr>
              <w:t>მათემატიკური</w:t>
            </w:r>
            <w:r w:rsidR="1783C10A" w:rsidRPr="1783C10A">
              <w:rPr>
                <w:rFonts w:ascii="Sylfaen,Times New Roman" w:eastAsia="Sylfaen,Times New Roman" w:hAnsi="Sylfaen,Times New Roman" w:cs="Sylfaen,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Sylfaen" w:eastAsia="Sylfaen,Times New Roman" w:hAnsi="Sylfaen" w:cs="Sylfaen,Times New Roman"/>
                <w:b/>
                <w:bCs/>
                <w:sz w:val="24"/>
                <w:szCs w:val="24"/>
                <w:lang w:val="ka-GE"/>
              </w:rPr>
              <w:t>უნარ-ჩვევები</w:t>
            </w:r>
            <w:r w:rsidR="1783C10A" w:rsidRPr="1783C10A">
              <w:rPr>
                <w:rFonts w:ascii="Sylfaen,Times New Roman" w:eastAsia="Sylfaen,Times New Roman" w:hAnsi="Sylfaen,Times New Roman" w:cs="Sylfaen,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Sylfaen" w:eastAsia="Sylfaen,Times New Roman" w:hAnsi="Sylfaen" w:cs="Sylfaen"/>
                <w:b/>
                <w:bCs/>
                <w:sz w:val="24"/>
                <w:szCs w:val="24"/>
                <w:lang w:val="ka-GE"/>
              </w:rPr>
              <w:t>და საბაზისო</w:t>
            </w:r>
            <w:r w:rsidR="1783C10A" w:rsidRPr="1783C10A">
              <w:rPr>
                <w:rFonts w:ascii="Sylfaen,Times New Roman" w:eastAsia="Sylfaen,Times New Roman" w:hAnsi="Sylfaen,Times New Roman" w:cs="Sylfaen,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Sylfaen" w:eastAsia="Sylfaen,Times New Roman" w:hAnsi="Sylfaen" w:cs="Sylfaen"/>
                <w:b/>
                <w:bCs/>
                <w:sz w:val="24"/>
                <w:szCs w:val="24"/>
                <w:lang w:val="ka-GE"/>
              </w:rPr>
              <w:t>კომპეტენციები</w:t>
            </w:r>
            <w:r w:rsidR="1783C10A" w:rsidRPr="1783C10A">
              <w:rPr>
                <w:rFonts w:ascii="Sylfaen,Times New Roman" w:eastAsia="Sylfaen,Times New Roman" w:hAnsi="Sylfaen,Times New Roman" w:cs="Sylfaen,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Sylfaen" w:eastAsia="Sylfaen,Times New Roman" w:hAnsi="Sylfaen" w:cs="Sylfaen"/>
                <w:b/>
                <w:bCs/>
                <w:sz w:val="24"/>
                <w:szCs w:val="24"/>
                <w:lang w:val="ka-GE"/>
              </w:rPr>
              <w:t>მეცნიერებასა და ტექნოლოგიაში</w:t>
            </w:r>
            <w:r w:rsidR="1783C10A" w:rsidRPr="1783C10A">
              <w:rPr>
                <w:rFonts w:ascii="Sylfaen,Times New Roman" w:eastAsia="Sylfaen,Times New Roman" w:hAnsi="Sylfaen,Times New Roman" w:cs="Sylfaen,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92BDA" w14:paraId="422C6C6B" w14:textId="77777777" w:rsidTr="1783C10A">
        <w:tc>
          <w:tcPr>
            <w:tcW w:w="4839" w:type="dxa"/>
          </w:tcPr>
          <w:p w14:paraId="6DE047B7" w14:textId="77777777" w:rsidR="00392BDA" w:rsidRDefault="00392BDA" w:rsidP="00353736">
            <w:pPr>
              <w:tabs>
                <w:tab w:val="left" w:pos="457"/>
              </w:tabs>
              <w:ind w:left="157"/>
              <w:rPr>
                <w:rFonts w:ascii="Sylfaen" w:hAnsi="Sylfaen"/>
                <w:lang w:val="ka-GE"/>
              </w:rPr>
            </w:pPr>
            <w:r w:rsidRPr="008121C7">
              <w:rPr>
                <w:rFonts w:ascii="Sylfaen" w:hAnsi="Sylfaen"/>
                <w:b/>
                <w:lang w:val="ka-GE"/>
              </w:rPr>
              <w:t>მ</w:t>
            </w:r>
            <w:r w:rsidR="00C34FBD">
              <w:rPr>
                <w:rFonts w:ascii="Sylfaen" w:hAnsi="Sylfaen"/>
                <w:b/>
                <w:lang w:val="ka-GE"/>
              </w:rPr>
              <w:t>ოდ</w:t>
            </w:r>
            <w:r w:rsidRPr="008121C7">
              <w:rPr>
                <w:rFonts w:ascii="Sylfaen" w:hAnsi="Sylfaen"/>
                <w:b/>
                <w:lang w:val="ka-GE"/>
              </w:rPr>
              <w:t>ული</w:t>
            </w:r>
            <w:r>
              <w:rPr>
                <w:rFonts w:ascii="Sylfaen" w:hAnsi="Sylfaen"/>
                <w:b/>
                <w:lang w:val="ka-GE"/>
              </w:rPr>
              <w:t>ს დასახელება</w:t>
            </w:r>
          </w:p>
        </w:tc>
        <w:tc>
          <w:tcPr>
            <w:tcW w:w="8836" w:type="dxa"/>
          </w:tcPr>
          <w:p w14:paraId="71ADE7B6" w14:textId="77777777" w:rsidR="00392BDA" w:rsidRPr="00392BDA" w:rsidRDefault="00392BDA" w:rsidP="00353736">
            <w:pPr>
              <w:tabs>
                <w:tab w:val="left" w:pos="457"/>
              </w:tabs>
              <w:ind w:left="157"/>
              <w:rPr>
                <w:rFonts w:ascii="Sylfaen" w:hAnsi="Sylfaen"/>
                <w:b/>
                <w:lang w:val="ka-GE"/>
              </w:rPr>
            </w:pPr>
            <w:r w:rsidRPr="00392BDA">
              <w:rPr>
                <w:rFonts w:ascii="Sylfaen" w:hAnsi="Sylfaen"/>
                <w:b/>
                <w:lang w:val="ka-GE"/>
              </w:rPr>
              <w:t>მოდულით განსაზღვრული შედეგის ასლი</w:t>
            </w:r>
          </w:p>
        </w:tc>
      </w:tr>
      <w:tr w:rsidR="00392BDA" w14:paraId="20F25EC7" w14:textId="77777777" w:rsidTr="1783C10A">
        <w:tc>
          <w:tcPr>
            <w:tcW w:w="4839" w:type="dxa"/>
          </w:tcPr>
          <w:p w14:paraId="77FD412C" w14:textId="77777777" w:rsidR="00392BDA" w:rsidRDefault="00392BDA" w:rsidP="00353736">
            <w:pPr>
              <w:tabs>
                <w:tab w:val="left" w:pos="457"/>
              </w:tabs>
              <w:ind w:left="157"/>
              <w:rPr>
                <w:rFonts w:ascii="Sylfaen" w:hAnsi="Sylfaen"/>
                <w:lang w:val="ka-GE"/>
              </w:rPr>
            </w:pPr>
          </w:p>
        </w:tc>
        <w:tc>
          <w:tcPr>
            <w:tcW w:w="8836" w:type="dxa"/>
          </w:tcPr>
          <w:p w14:paraId="29DDBB86" w14:textId="77777777" w:rsidR="00392BDA" w:rsidRDefault="00392BDA" w:rsidP="00353736">
            <w:pPr>
              <w:tabs>
                <w:tab w:val="left" w:pos="457"/>
              </w:tabs>
              <w:ind w:left="157"/>
              <w:rPr>
                <w:rFonts w:ascii="Sylfaen" w:hAnsi="Sylfaen"/>
                <w:lang w:val="ka-GE"/>
              </w:rPr>
            </w:pPr>
          </w:p>
        </w:tc>
      </w:tr>
      <w:tr w:rsidR="00392BDA" w14:paraId="4BCEF12C" w14:textId="77777777" w:rsidTr="1783C10A">
        <w:tc>
          <w:tcPr>
            <w:tcW w:w="4839" w:type="dxa"/>
          </w:tcPr>
          <w:p w14:paraId="2D36C855" w14:textId="77777777" w:rsidR="00392BDA" w:rsidRDefault="00392BDA" w:rsidP="00353736">
            <w:pPr>
              <w:tabs>
                <w:tab w:val="left" w:pos="457"/>
              </w:tabs>
              <w:ind w:left="157"/>
              <w:rPr>
                <w:rFonts w:ascii="Sylfaen" w:hAnsi="Sylfaen"/>
                <w:lang w:val="ka-GE"/>
              </w:rPr>
            </w:pPr>
          </w:p>
        </w:tc>
        <w:tc>
          <w:tcPr>
            <w:tcW w:w="8836" w:type="dxa"/>
          </w:tcPr>
          <w:p w14:paraId="3A2F69B8" w14:textId="77777777" w:rsidR="00392BDA" w:rsidRDefault="00392BDA" w:rsidP="00353736">
            <w:pPr>
              <w:tabs>
                <w:tab w:val="left" w:pos="457"/>
              </w:tabs>
              <w:ind w:left="157"/>
              <w:rPr>
                <w:rFonts w:ascii="Sylfaen" w:hAnsi="Sylfaen"/>
                <w:lang w:val="ka-GE"/>
              </w:rPr>
            </w:pPr>
          </w:p>
        </w:tc>
      </w:tr>
      <w:tr w:rsidR="00392BDA" w14:paraId="23A759C8" w14:textId="77777777" w:rsidTr="1783C10A">
        <w:tc>
          <w:tcPr>
            <w:tcW w:w="13675" w:type="dxa"/>
            <w:gridSpan w:val="2"/>
          </w:tcPr>
          <w:p w14:paraId="47B267BC" w14:textId="56E85571" w:rsidR="00392BDA" w:rsidRDefault="00CF4AE7" w:rsidP="1783C10A">
            <w:pPr>
              <w:pStyle w:val="ListParagraph"/>
              <w:numPr>
                <w:ilvl w:val="0"/>
                <w:numId w:val="3"/>
              </w:numPr>
              <w:tabs>
                <w:tab w:val="left" w:pos="457"/>
              </w:tabs>
              <w:ind w:left="157" w:firstLine="0"/>
              <w:rPr>
                <w:rFonts w:ascii="Sylfaen" w:eastAsia="Sylfaen" w:hAnsi="Sylfaen" w:cs="Sylfaen"/>
              </w:rPr>
            </w:pPr>
            <w:r>
              <w:rPr>
                <w:rFonts w:ascii="Sylfaen" w:eastAsia="Sylfaen,Times New Roman" w:hAnsi="Sylfaen" w:cs="Sylfaen,Times New Roman"/>
                <w:b/>
                <w:bCs/>
                <w:sz w:val="24"/>
                <w:szCs w:val="24"/>
                <w:lang w:val="ka-GE"/>
              </w:rPr>
              <w:t xml:space="preserve">ციფრული კომპეტენცია </w:t>
            </w:r>
            <w:r w:rsidR="1783C10A" w:rsidRPr="1783C10A">
              <w:rPr>
                <w:rFonts w:ascii="Sylfaen,Times New Roman" w:eastAsia="Sylfaen,Times New Roman" w:hAnsi="Sylfaen,Times New Roman" w:cs="Sylfaen,Times New Roman"/>
                <w:b/>
                <w:bCs/>
                <w:sz w:val="24"/>
                <w:szCs w:val="24"/>
              </w:rPr>
              <w:t xml:space="preserve"> </w:t>
            </w:r>
            <w:r w:rsidR="1783C10A" w:rsidRPr="1783C10A">
              <w:rPr>
                <w:rFonts w:ascii="Sylfaen,Times New Roman" w:eastAsia="Sylfaen,Times New Roman" w:hAnsi="Sylfaen,Times New Roman" w:cs="Sylfaen,Times New Roman"/>
                <w:b/>
                <w:bCs/>
                <w:sz w:val="24"/>
                <w:szCs w:val="24"/>
                <w:lang w:val="ka-GE"/>
              </w:rPr>
              <w:t xml:space="preserve"> </w:t>
            </w:r>
          </w:p>
        </w:tc>
      </w:tr>
      <w:tr w:rsidR="00392BDA" w14:paraId="3FB85B05" w14:textId="77777777" w:rsidTr="1783C10A">
        <w:tc>
          <w:tcPr>
            <w:tcW w:w="4839" w:type="dxa"/>
          </w:tcPr>
          <w:p w14:paraId="6B9FBA0C" w14:textId="77777777" w:rsidR="00392BDA" w:rsidRDefault="00392BDA" w:rsidP="00392BDA">
            <w:pPr>
              <w:rPr>
                <w:rFonts w:ascii="Sylfaen" w:hAnsi="Sylfaen"/>
                <w:lang w:val="ka-GE"/>
              </w:rPr>
            </w:pPr>
            <w:r w:rsidRPr="008121C7">
              <w:rPr>
                <w:rFonts w:ascii="Sylfaen" w:hAnsi="Sylfaen"/>
                <w:b/>
                <w:lang w:val="ka-GE"/>
              </w:rPr>
              <w:t>მ</w:t>
            </w:r>
            <w:r w:rsidR="00C34FBD">
              <w:rPr>
                <w:rFonts w:ascii="Sylfaen" w:hAnsi="Sylfaen"/>
                <w:b/>
                <w:lang w:val="ka-GE"/>
              </w:rPr>
              <w:t>ოდ</w:t>
            </w:r>
            <w:r w:rsidRPr="008121C7">
              <w:rPr>
                <w:rFonts w:ascii="Sylfaen" w:hAnsi="Sylfaen"/>
                <w:b/>
                <w:lang w:val="ka-GE"/>
              </w:rPr>
              <w:t>ული</w:t>
            </w:r>
            <w:r>
              <w:rPr>
                <w:rFonts w:ascii="Sylfaen" w:hAnsi="Sylfaen"/>
                <w:b/>
                <w:lang w:val="ka-GE"/>
              </w:rPr>
              <w:t>ს დასახელება</w:t>
            </w:r>
          </w:p>
        </w:tc>
        <w:tc>
          <w:tcPr>
            <w:tcW w:w="8836" w:type="dxa"/>
          </w:tcPr>
          <w:p w14:paraId="2791B6D1" w14:textId="77777777" w:rsidR="00392BDA" w:rsidRPr="00392BDA" w:rsidRDefault="00392BDA" w:rsidP="00392BDA">
            <w:pPr>
              <w:rPr>
                <w:rFonts w:ascii="Sylfaen" w:hAnsi="Sylfaen"/>
                <w:b/>
                <w:lang w:val="ka-GE"/>
              </w:rPr>
            </w:pPr>
            <w:r w:rsidRPr="00392BDA">
              <w:rPr>
                <w:rFonts w:ascii="Sylfaen" w:hAnsi="Sylfaen"/>
                <w:b/>
                <w:lang w:val="ka-GE"/>
              </w:rPr>
              <w:t>მოდულით განსაზღვრული შედეგის ასლი</w:t>
            </w:r>
          </w:p>
        </w:tc>
      </w:tr>
      <w:tr w:rsidR="00392BDA" w14:paraId="2DDADEA9" w14:textId="77777777" w:rsidTr="1783C10A">
        <w:tc>
          <w:tcPr>
            <w:tcW w:w="4839" w:type="dxa"/>
          </w:tcPr>
          <w:p w14:paraId="26681726" w14:textId="77777777" w:rsidR="00392BDA" w:rsidRDefault="00392BDA" w:rsidP="00392BD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8836" w:type="dxa"/>
          </w:tcPr>
          <w:p w14:paraId="57D04B64" w14:textId="77777777" w:rsidR="00392BDA" w:rsidRDefault="00392BDA" w:rsidP="00392BDA">
            <w:pPr>
              <w:rPr>
                <w:rFonts w:ascii="Sylfaen" w:hAnsi="Sylfaen"/>
                <w:lang w:val="ka-GE"/>
              </w:rPr>
            </w:pPr>
          </w:p>
        </w:tc>
      </w:tr>
      <w:tr w:rsidR="00392BDA" w14:paraId="7E8E2AF9" w14:textId="77777777" w:rsidTr="1783C10A">
        <w:tc>
          <w:tcPr>
            <w:tcW w:w="4839" w:type="dxa"/>
          </w:tcPr>
          <w:p w14:paraId="5FB2E240" w14:textId="77777777" w:rsidR="00392BDA" w:rsidRDefault="00392BDA" w:rsidP="00392BD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8836" w:type="dxa"/>
          </w:tcPr>
          <w:p w14:paraId="75BF7D0C" w14:textId="77777777" w:rsidR="00392BDA" w:rsidRDefault="00392BDA" w:rsidP="00392BDA">
            <w:pPr>
              <w:rPr>
                <w:rFonts w:ascii="Sylfaen" w:hAnsi="Sylfaen"/>
                <w:lang w:val="ka-GE"/>
              </w:rPr>
            </w:pPr>
          </w:p>
        </w:tc>
      </w:tr>
      <w:tr w:rsidR="00392BDA" w14:paraId="432630FC" w14:textId="77777777" w:rsidTr="1783C10A">
        <w:tc>
          <w:tcPr>
            <w:tcW w:w="13675" w:type="dxa"/>
            <w:gridSpan w:val="2"/>
          </w:tcPr>
          <w:p w14:paraId="10A2E0D1" w14:textId="162819D8" w:rsidR="00392BDA" w:rsidRDefault="00CF4AE7" w:rsidP="1783C10A">
            <w:pPr>
              <w:pStyle w:val="ListParagraph"/>
              <w:numPr>
                <w:ilvl w:val="0"/>
                <w:numId w:val="3"/>
              </w:numPr>
              <w:tabs>
                <w:tab w:val="left" w:pos="337"/>
                <w:tab w:val="left" w:pos="427"/>
              </w:tabs>
              <w:ind w:left="0" w:firstLine="0"/>
              <w:rPr>
                <w:rFonts w:ascii="Sylfaen" w:eastAsia="Sylfaen" w:hAnsi="Sylfaen" w:cs="Sylfaen"/>
              </w:rPr>
            </w:pPr>
            <w:r>
              <w:rPr>
                <w:rFonts w:ascii="Sylfaen" w:eastAsia="Sylfaen,Times New Roman" w:hAnsi="Sylfaen" w:cs="Sylfaen,Times New Roman"/>
                <w:b/>
                <w:bCs/>
                <w:sz w:val="24"/>
                <w:szCs w:val="24"/>
                <w:lang w:val="ka-GE"/>
              </w:rPr>
              <w:t>დამოუკიდებლად სწავლის უნარი</w:t>
            </w:r>
          </w:p>
        </w:tc>
      </w:tr>
      <w:tr w:rsidR="00392BDA" w14:paraId="508666BF" w14:textId="77777777" w:rsidTr="1783C10A">
        <w:tc>
          <w:tcPr>
            <w:tcW w:w="4839" w:type="dxa"/>
          </w:tcPr>
          <w:p w14:paraId="7DA62BA0" w14:textId="77777777" w:rsidR="00392BDA" w:rsidRDefault="00392BDA" w:rsidP="00353736">
            <w:pPr>
              <w:tabs>
                <w:tab w:val="left" w:pos="337"/>
                <w:tab w:val="left" w:pos="427"/>
              </w:tabs>
              <w:rPr>
                <w:rFonts w:ascii="Sylfaen" w:hAnsi="Sylfaen"/>
                <w:lang w:val="ka-GE"/>
              </w:rPr>
            </w:pPr>
            <w:r w:rsidRPr="008121C7">
              <w:rPr>
                <w:rFonts w:ascii="Sylfaen" w:hAnsi="Sylfaen"/>
                <w:b/>
                <w:lang w:val="ka-GE"/>
              </w:rPr>
              <w:lastRenderedPageBreak/>
              <w:t>მ</w:t>
            </w:r>
            <w:r w:rsidR="00C34FBD">
              <w:rPr>
                <w:rFonts w:ascii="Sylfaen" w:hAnsi="Sylfaen"/>
                <w:b/>
                <w:lang w:val="ka-GE"/>
              </w:rPr>
              <w:t>ოდ</w:t>
            </w:r>
            <w:r w:rsidRPr="008121C7">
              <w:rPr>
                <w:rFonts w:ascii="Sylfaen" w:hAnsi="Sylfaen"/>
                <w:b/>
                <w:lang w:val="ka-GE"/>
              </w:rPr>
              <w:t>ული</w:t>
            </w:r>
            <w:r>
              <w:rPr>
                <w:rFonts w:ascii="Sylfaen" w:hAnsi="Sylfaen"/>
                <w:b/>
                <w:lang w:val="ka-GE"/>
              </w:rPr>
              <w:t>ს დასახელება</w:t>
            </w:r>
          </w:p>
        </w:tc>
        <w:tc>
          <w:tcPr>
            <w:tcW w:w="8836" w:type="dxa"/>
          </w:tcPr>
          <w:p w14:paraId="7034F182" w14:textId="77777777" w:rsidR="00392BDA" w:rsidRPr="00392BDA" w:rsidRDefault="00392BDA" w:rsidP="00353736">
            <w:pPr>
              <w:tabs>
                <w:tab w:val="left" w:pos="337"/>
                <w:tab w:val="left" w:pos="427"/>
              </w:tabs>
              <w:rPr>
                <w:rFonts w:ascii="Sylfaen" w:hAnsi="Sylfaen"/>
                <w:b/>
                <w:lang w:val="ka-GE"/>
              </w:rPr>
            </w:pPr>
            <w:r w:rsidRPr="00392BDA">
              <w:rPr>
                <w:rFonts w:ascii="Sylfaen" w:hAnsi="Sylfaen"/>
                <w:b/>
                <w:lang w:val="ka-GE"/>
              </w:rPr>
              <w:t>მოდულით განსაზღვრული შედეგის ასლი</w:t>
            </w:r>
          </w:p>
        </w:tc>
      </w:tr>
      <w:tr w:rsidR="00392BDA" w14:paraId="32FAD4D3" w14:textId="77777777" w:rsidTr="1783C10A">
        <w:tc>
          <w:tcPr>
            <w:tcW w:w="4839" w:type="dxa"/>
          </w:tcPr>
          <w:p w14:paraId="76E6E908" w14:textId="77777777" w:rsidR="00392BDA" w:rsidRDefault="00392BDA" w:rsidP="00353736">
            <w:pPr>
              <w:tabs>
                <w:tab w:val="left" w:pos="337"/>
                <w:tab w:val="left" w:pos="427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8836" w:type="dxa"/>
          </w:tcPr>
          <w:p w14:paraId="53063DA0" w14:textId="77777777" w:rsidR="00392BDA" w:rsidRDefault="00392BDA" w:rsidP="00353736">
            <w:pPr>
              <w:tabs>
                <w:tab w:val="left" w:pos="337"/>
                <w:tab w:val="left" w:pos="427"/>
              </w:tabs>
              <w:rPr>
                <w:rFonts w:ascii="Sylfaen" w:hAnsi="Sylfaen"/>
                <w:lang w:val="ka-GE"/>
              </w:rPr>
            </w:pPr>
          </w:p>
        </w:tc>
      </w:tr>
      <w:tr w:rsidR="00392BDA" w14:paraId="6C49EE74" w14:textId="77777777" w:rsidTr="1783C10A">
        <w:tc>
          <w:tcPr>
            <w:tcW w:w="4839" w:type="dxa"/>
          </w:tcPr>
          <w:p w14:paraId="7EBF85D0" w14:textId="77777777" w:rsidR="00392BDA" w:rsidRDefault="00392BDA" w:rsidP="00353736">
            <w:pPr>
              <w:tabs>
                <w:tab w:val="left" w:pos="337"/>
                <w:tab w:val="left" w:pos="427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8836" w:type="dxa"/>
          </w:tcPr>
          <w:p w14:paraId="4A8CBC6E" w14:textId="77777777" w:rsidR="00392BDA" w:rsidRDefault="00392BDA" w:rsidP="00353736">
            <w:pPr>
              <w:tabs>
                <w:tab w:val="left" w:pos="337"/>
                <w:tab w:val="left" w:pos="427"/>
              </w:tabs>
              <w:rPr>
                <w:rFonts w:ascii="Sylfaen" w:hAnsi="Sylfaen"/>
                <w:lang w:val="ka-GE"/>
              </w:rPr>
            </w:pPr>
          </w:p>
        </w:tc>
      </w:tr>
      <w:tr w:rsidR="00392BDA" w14:paraId="357084E5" w14:textId="77777777" w:rsidTr="1783C10A">
        <w:tc>
          <w:tcPr>
            <w:tcW w:w="13675" w:type="dxa"/>
            <w:gridSpan w:val="2"/>
          </w:tcPr>
          <w:p w14:paraId="7C415084" w14:textId="47A7C059" w:rsidR="00392BDA" w:rsidRDefault="00CF4AE7" w:rsidP="00CF4AE7">
            <w:pPr>
              <w:pStyle w:val="ListParagraph"/>
              <w:numPr>
                <w:ilvl w:val="0"/>
                <w:numId w:val="3"/>
              </w:numPr>
              <w:tabs>
                <w:tab w:val="left" w:pos="337"/>
                <w:tab w:val="left" w:pos="427"/>
              </w:tabs>
              <w:ind w:left="0" w:firstLine="0"/>
              <w:rPr>
                <w:rFonts w:ascii="Sylfaen" w:eastAsia="Sylfaen" w:hAnsi="Sylfaen" w:cs="Sylfaen"/>
              </w:rPr>
            </w:pPr>
            <w:r>
              <w:rPr>
                <w:rFonts w:ascii="Sylfaen" w:eastAsia="Sylfaen,Times New Roman" w:hAnsi="Sylfaen" w:cs="Sylfaen,Times New Roman"/>
                <w:b/>
                <w:bCs/>
                <w:sz w:val="24"/>
                <w:szCs w:val="24"/>
                <w:lang w:val="ka-GE"/>
              </w:rPr>
              <w:t>პიროვნებათშორისი</w:t>
            </w:r>
            <w:r w:rsidR="1783C10A" w:rsidRPr="1783C10A">
              <w:rPr>
                <w:rFonts w:ascii="Sylfaen,Times New Roman" w:eastAsia="Sylfaen,Times New Roman" w:hAnsi="Sylfaen,Times New Roman" w:cs="Sylfaen,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Sylfaen" w:eastAsia="Sylfaen,Times New Roman" w:hAnsi="Sylfaen" w:cs="Sylfaen,Times New Roman"/>
                <w:b/>
                <w:bCs/>
                <w:sz w:val="24"/>
                <w:szCs w:val="24"/>
                <w:lang w:val="ka-GE"/>
              </w:rPr>
              <w:t>და მოქალაქეობრივი კომპეტენციები</w:t>
            </w:r>
          </w:p>
        </w:tc>
      </w:tr>
      <w:tr w:rsidR="00392BDA" w14:paraId="3AF789CE" w14:textId="77777777" w:rsidTr="1783C10A">
        <w:tc>
          <w:tcPr>
            <w:tcW w:w="4839" w:type="dxa"/>
          </w:tcPr>
          <w:p w14:paraId="4011636A" w14:textId="77777777" w:rsidR="00392BDA" w:rsidRDefault="00392BDA" w:rsidP="00353736">
            <w:pPr>
              <w:tabs>
                <w:tab w:val="left" w:pos="337"/>
                <w:tab w:val="left" w:pos="427"/>
              </w:tabs>
              <w:rPr>
                <w:rFonts w:ascii="Sylfaen" w:hAnsi="Sylfaen"/>
                <w:lang w:val="ka-GE"/>
              </w:rPr>
            </w:pPr>
            <w:r w:rsidRPr="008121C7">
              <w:rPr>
                <w:rFonts w:ascii="Sylfaen" w:hAnsi="Sylfaen"/>
                <w:b/>
                <w:lang w:val="ka-GE"/>
              </w:rPr>
              <w:t>მ</w:t>
            </w:r>
            <w:r w:rsidR="00C34FBD">
              <w:rPr>
                <w:rFonts w:ascii="Sylfaen" w:hAnsi="Sylfaen"/>
                <w:b/>
                <w:lang w:val="ka-GE"/>
              </w:rPr>
              <w:t>ოდ</w:t>
            </w:r>
            <w:r w:rsidRPr="008121C7">
              <w:rPr>
                <w:rFonts w:ascii="Sylfaen" w:hAnsi="Sylfaen"/>
                <w:b/>
                <w:lang w:val="ka-GE"/>
              </w:rPr>
              <w:t>ული</w:t>
            </w:r>
            <w:r>
              <w:rPr>
                <w:rFonts w:ascii="Sylfaen" w:hAnsi="Sylfaen"/>
                <w:b/>
                <w:lang w:val="ka-GE"/>
              </w:rPr>
              <w:t>ს დასახელება</w:t>
            </w:r>
          </w:p>
        </w:tc>
        <w:tc>
          <w:tcPr>
            <w:tcW w:w="8836" w:type="dxa"/>
          </w:tcPr>
          <w:p w14:paraId="7493A418" w14:textId="77777777" w:rsidR="00392BDA" w:rsidRPr="00392BDA" w:rsidRDefault="00392BDA" w:rsidP="00353736">
            <w:pPr>
              <w:tabs>
                <w:tab w:val="left" w:pos="337"/>
                <w:tab w:val="left" w:pos="427"/>
              </w:tabs>
              <w:rPr>
                <w:rFonts w:ascii="Sylfaen" w:hAnsi="Sylfaen"/>
                <w:b/>
                <w:lang w:val="ka-GE"/>
              </w:rPr>
            </w:pPr>
            <w:r w:rsidRPr="00392BDA">
              <w:rPr>
                <w:rFonts w:ascii="Sylfaen" w:hAnsi="Sylfaen"/>
                <w:b/>
                <w:lang w:val="ka-GE"/>
              </w:rPr>
              <w:t>მოდულით განსაზღვრული შედეგის ასლი</w:t>
            </w:r>
          </w:p>
        </w:tc>
      </w:tr>
      <w:tr w:rsidR="00392BDA" w14:paraId="65EB3970" w14:textId="77777777" w:rsidTr="1783C10A">
        <w:tc>
          <w:tcPr>
            <w:tcW w:w="4839" w:type="dxa"/>
          </w:tcPr>
          <w:p w14:paraId="03FDE4BA" w14:textId="77777777" w:rsidR="00392BDA" w:rsidRDefault="00392BDA" w:rsidP="00353736">
            <w:pPr>
              <w:tabs>
                <w:tab w:val="left" w:pos="337"/>
                <w:tab w:val="left" w:pos="427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8836" w:type="dxa"/>
          </w:tcPr>
          <w:p w14:paraId="19E08A3D" w14:textId="77777777" w:rsidR="00392BDA" w:rsidRDefault="00392BDA" w:rsidP="00353736">
            <w:pPr>
              <w:tabs>
                <w:tab w:val="left" w:pos="337"/>
                <w:tab w:val="left" w:pos="427"/>
              </w:tabs>
              <w:rPr>
                <w:rFonts w:ascii="Sylfaen" w:hAnsi="Sylfaen"/>
                <w:lang w:val="ka-GE"/>
              </w:rPr>
            </w:pPr>
          </w:p>
        </w:tc>
      </w:tr>
      <w:tr w:rsidR="00392BDA" w14:paraId="592AED07" w14:textId="77777777" w:rsidTr="1783C10A">
        <w:tc>
          <w:tcPr>
            <w:tcW w:w="4839" w:type="dxa"/>
          </w:tcPr>
          <w:p w14:paraId="0180052F" w14:textId="77777777" w:rsidR="00392BDA" w:rsidRDefault="00392BDA" w:rsidP="00353736">
            <w:pPr>
              <w:tabs>
                <w:tab w:val="left" w:pos="337"/>
                <w:tab w:val="left" w:pos="427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8836" w:type="dxa"/>
          </w:tcPr>
          <w:p w14:paraId="6F3D2FED" w14:textId="77777777" w:rsidR="00392BDA" w:rsidRDefault="00392BDA" w:rsidP="00353736">
            <w:pPr>
              <w:tabs>
                <w:tab w:val="left" w:pos="337"/>
                <w:tab w:val="left" w:pos="427"/>
              </w:tabs>
              <w:rPr>
                <w:rFonts w:ascii="Sylfaen" w:hAnsi="Sylfaen"/>
                <w:lang w:val="ka-GE"/>
              </w:rPr>
            </w:pPr>
          </w:p>
        </w:tc>
      </w:tr>
      <w:tr w:rsidR="00392BDA" w14:paraId="1C381A12" w14:textId="77777777" w:rsidTr="1783C10A">
        <w:tc>
          <w:tcPr>
            <w:tcW w:w="13675" w:type="dxa"/>
            <w:gridSpan w:val="2"/>
          </w:tcPr>
          <w:p w14:paraId="62798A2A" w14:textId="2EF109F1" w:rsidR="00392BDA" w:rsidRDefault="00CF4AE7" w:rsidP="1783C10A">
            <w:pPr>
              <w:pStyle w:val="ListParagraph"/>
              <w:numPr>
                <w:ilvl w:val="0"/>
                <w:numId w:val="3"/>
              </w:numPr>
              <w:tabs>
                <w:tab w:val="left" w:pos="337"/>
                <w:tab w:val="left" w:pos="427"/>
              </w:tabs>
              <w:ind w:left="0" w:firstLine="0"/>
              <w:rPr>
                <w:rFonts w:ascii="Sylfaen" w:eastAsia="Sylfaen" w:hAnsi="Sylfaen" w:cs="Sylfaen"/>
              </w:rPr>
            </w:pPr>
            <w:r>
              <w:rPr>
                <w:rFonts w:ascii="Sylfaen" w:eastAsia="Sylfaen,Times New Roman" w:hAnsi="Sylfaen" w:cs="Sylfaen,Times New Roman"/>
                <w:b/>
                <w:bCs/>
                <w:sz w:val="24"/>
                <w:szCs w:val="24"/>
                <w:lang w:val="ka-GE"/>
              </w:rPr>
              <w:t>მეწარმეობა</w:t>
            </w:r>
          </w:p>
        </w:tc>
      </w:tr>
      <w:tr w:rsidR="00392BDA" w14:paraId="7820CAAA" w14:textId="77777777" w:rsidTr="1783C10A">
        <w:tc>
          <w:tcPr>
            <w:tcW w:w="4839" w:type="dxa"/>
          </w:tcPr>
          <w:p w14:paraId="270976AC" w14:textId="77777777" w:rsidR="00392BDA" w:rsidRDefault="00392BDA" w:rsidP="00353736">
            <w:pPr>
              <w:tabs>
                <w:tab w:val="left" w:pos="337"/>
                <w:tab w:val="left" w:pos="427"/>
              </w:tabs>
              <w:rPr>
                <w:rFonts w:ascii="Sylfaen" w:hAnsi="Sylfaen"/>
                <w:lang w:val="ka-GE"/>
              </w:rPr>
            </w:pPr>
            <w:r w:rsidRPr="008121C7">
              <w:rPr>
                <w:rFonts w:ascii="Sylfaen" w:hAnsi="Sylfaen"/>
                <w:b/>
                <w:lang w:val="ka-GE"/>
              </w:rPr>
              <w:t>მ</w:t>
            </w:r>
            <w:r w:rsidR="00C34FBD">
              <w:rPr>
                <w:rFonts w:ascii="Sylfaen" w:hAnsi="Sylfaen"/>
                <w:b/>
                <w:lang w:val="ka-GE"/>
              </w:rPr>
              <w:t>ოდ</w:t>
            </w:r>
            <w:r w:rsidRPr="008121C7">
              <w:rPr>
                <w:rFonts w:ascii="Sylfaen" w:hAnsi="Sylfaen"/>
                <w:b/>
                <w:lang w:val="ka-GE"/>
              </w:rPr>
              <w:t>ული</w:t>
            </w:r>
            <w:r>
              <w:rPr>
                <w:rFonts w:ascii="Sylfaen" w:hAnsi="Sylfaen"/>
                <w:b/>
                <w:lang w:val="ka-GE"/>
              </w:rPr>
              <w:t>ს დასახელება</w:t>
            </w:r>
          </w:p>
        </w:tc>
        <w:tc>
          <w:tcPr>
            <w:tcW w:w="8836" w:type="dxa"/>
          </w:tcPr>
          <w:p w14:paraId="6CF5C3A6" w14:textId="77777777" w:rsidR="00392BDA" w:rsidRPr="00392BDA" w:rsidRDefault="00392BDA" w:rsidP="00353736">
            <w:pPr>
              <w:tabs>
                <w:tab w:val="left" w:pos="337"/>
                <w:tab w:val="left" w:pos="427"/>
              </w:tabs>
              <w:rPr>
                <w:rFonts w:ascii="Sylfaen" w:hAnsi="Sylfaen"/>
                <w:b/>
                <w:lang w:val="ka-GE"/>
              </w:rPr>
            </w:pPr>
            <w:r w:rsidRPr="00392BDA">
              <w:rPr>
                <w:rFonts w:ascii="Sylfaen" w:hAnsi="Sylfaen"/>
                <w:b/>
                <w:lang w:val="ka-GE"/>
              </w:rPr>
              <w:t>მოდულით განსაზღვრული შედეგის ასლი</w:t>
            </w:r>
          </w:p>
        </w:tc>
      </w:tr>
      <w:tr w:rsidR="00392BDA" w14:paraId="6CA705FC" w14:textId="77777777" w:rsidTr="1783C10A">
        <w:tc>
          <w:tcPr>
            <w:tcW w:w="4839" w:type="dxa"/>
          </w:tcPr>
          <w:p w14:paraId="66B78A89" w14:textId="77777777" w:rsidR="00392BDA" w:rsidRDefault="00392BDA" w:rsidP="00353736">
            <w:pPr>
              <w:tabs>
                <w:tab w:val="left" w:pos="337"/>
                <w:tab w:val="left" w:pos="427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8836" w:type="dxa"/>
          </w:tcPr>
          <w:p w14:paraId="3B2C105B" w14:textId="77777777" w:rsidR="00392BDA" w:rsidRDefault="00392BDA" w:rsidP="00353736">
            <w:pPr>
              <w:tabs>
                <w:tab w:val="left" w:pos="337"/>
                <w:tab w:val="left" w:pos="427"/>
              </w:tabs>
              <w:rPr>
                <w:rFonts w:ascii="Sylfaen" w:hAnsi="Sylfaen"/>
                <w:lang w:val="ka-GE"/>
              </w:rPr>
            </w:pPr>
          </w:p>
        </w:tc>
      </w:tr>
      <w:tr w:rsidR="00392BDA" w14:paraId="5CB06195" w14:textId="77777777" w:rsidTr="1783C10A">
        <w:tc>
          <w:tcPr>
            <w:tcW w:w="4839" w:type="dxa"/>
          </w:tcPr>
          <w:p w14:paraId="3C893E17" w14:textId="77777777" w:rsidR="00392BDA" w:rsidRDefault="00392BDA" w:rsidP="00353736">
            <w:pPr>
              <w:tabs>
                <w:tab w:val="left" w:pos="337"/>
                <w:tab w:val="left" w:pos="427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8836" w:type="dxa"/>
          </w:tcPr>
          <w:p w14:paraId="6123A4FA" w14:textId="77777777" w:rsidR="00392BDA" w:rsidRDefault="00392BDA" w:rsidP="00353736">
            <w:pPr>
              <w:tabs>
                <w:tab w:val="left" w:pos="337"/>
                <w:tab w:val="left" w:pos="427"/>
              </w:tabs>
              <w:rPr>
                <w:rFonts w:ascii="Sylfaen" w:hAnsi="Sylfaen"/>
                <w:lang w:val="ka-GE"/>
              </w:rPr>
            </w:pPr>
          </w:p>
        </w:tc>
      </w:tr>
      <w:tr w:rsidR="00392BDA" w14:paraId="1D91CF8F" w14:textId="77777777" w:rsidTr="004410D6">
        <w:trPr>
          <w:trHeight w:val="224"/>
        </w:trPr>
        <w:tc>
          <w:tcPr>
            <w:tcW w:w="4839" w:type="dxa"/>
          </w:tcPr>
          <w:p w14:paraId="2988001D" w14:textId="77777777" w:rsidR="00392BDA" w:rsidRDefault="00392BDA" w:rsidP="00353736">
            <w:pPr>
              <w:tabs>
                <w:tab w:val="left" w:pos="337"/>
                <w:tab w:val="left" w:pos="427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8836" w:type="dxa"/>
          </w:tcPr>
          <w:p w14:paraId="50A11C27" w14:textId="77777777" w:rsidR="00392BDA" w:rsidRDefault="00392BDA" w:rsidP="00353736">
            <w:pPr>
              <w:tabs>
                <w:tab w:val="left" w:pos="337"/>
                <w:tab w:val="left" w:pos="427"/>
              </w:tabs>
              <w:rPr>
                <w:rFonts w:ascii="Sylfaen" w:hAnsi="Sylfaen"/>
                <w:lang w:val="ka-GE"/>
              </w:rPr>
            </w:pPr>
          </w:p>
        </w:tc>
      </w:tr>
      <w:tr w:rsidR="00392BDA" w14:paraId="5B687947" w14:textId="77777777" w:rsidTr="1783C10A">
        <w:tc>
          <w:tcPr>
            <w:tcW w:w="13675" w:type="dxa"/>
            <w:gridSpan w:val="2"/>
          </w:tcPr>
          <w:p w14:paraId="40F8D534" w14:textId="76C186F0" w:rsidR="00392BDA" w:rsidRDefault="00CF4AE7" w:rsidP="1783C10A">
            <w:pPr>
              <w:pStyle w:val="ListParagraph"/>
              <w:numPr>
                <w:ilvl w:val="0"/>
                <w:numId w:val="3"/>
              </w:numPr>
              <w:tabs>
                <w:tab w:val="left" w:pos="337"/>
                <w:tab w:val="left" w:pos="427"/>
              </w:tabs>
              <w:ind w:left="0" w:firstLine="0"/>
              <w:rPr>
                <w:rFonts w:ascii="Sylfaen" w:eastAsia="Sylfaen" w:hAnsi="Sylfaen" w:cs="Sylfaen"/>
              </w:rPr>
            </w:pPr>
            <w:r>
              <w:rPr>
                <w:rFonts w:ascii="Sylfaen" w:eastAsia="Sylfaen,Times New Roman" w:hAnsi="Sylfaen" w:cs="Sylfaen,Times New Roman"/>
                <w:b/>
                <w:bCs/>
                <w:sz w:val="24"/>
                <w:szCs w:val="24"/>
                <w:lang w:val="ka-GE"/>
              </w:rPr>
              <w:t xml:space="preserve">კულტურული გამომხატველობა </w:t>
            </w:r>
            <w:r w:rsidR="1783C10A" w:rsidRPr="1783C10A">
              <w:rPr>
                <w:rFonts w:ascii="Sylfaen,Times New Roman" w:eastAsia="Sylfaen,Times New Roman" w:hAnsi="Sylfaen,Times New Roman" w:cs="Sylfaen,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92BDA" w14:paraId="2112FD9E" w14:textId="77777777" w:rsidTr="1783C10A">
        <w:tc>
          <w:tcPr>
            <w:tcW w:w="4839" w:type="dxa"/>
          </w:tcPr>
          <w:p w14:paraId="45308022" w14:textId="77777777" w:rsidR="00392BDA" w:rsidRDefault="00392BDA" w:rsidP="00353736">
            <w:pPr>
              <w:tabs>
                <w:tab w:val="left" w:pos="337"/>
                <w:tab w:val="left" w:pos="427"/>
              </w:tabs>
              <w:rPr>
                <w:rFonts w:ascii="Sylfaen" w:hAnsi="Sylfaen"/>
                <w:lang w:val="ka-GE"/>
              </w:rPr>
            </w:pPr>
            <w:r w:rsidRPr="008121C7">
              <w:rPr>
                <w:rFonts w:ascii="Sylfaen" w:hAnsi="Sylfaen"/>
                <w:b/>
                <w:lang w:val="ka-GE"/>
              </w:rPr>
              <w:t>მ</w:t>
            </w:r>
            <w:r w:rsidR="00C34FBD">
              <w:rPr>
                <w:rFonts w:ascii="Sylfaen" w:hAnsi="Sylfaen"/>
                <w:b/>
                <w:lang w:val="ka-GE"/>
              </w:rPr>
              <w:t>ოდ</w:t>
            </w:r>
            <w:r w:rsidRPr="008121C7">
              <w:rPr>
                <w:rFonts w:ascii="Sylfaen" w:hAnsi="Sylfaen"/>
                <w:b/>
                <w:lang w:val="ka-GE"/>
              </w:rPr>
              <w:t>ული</w:t>
            </w:r>
            <w:r>
              <w:rPr>
                <w:rFonts w:ascii="Sylfaen" w:hAnsi="Sylfaen"/>
                <w:b/>
                <w:lang w:val="ka-GE"/>
              </w:rPr>
              <w:t>ს დასახელება</w:t>
            </w:r>
          </w:p>
        </w:tc>
        <w:tc>
          <w:tcPr>
            <w:tcW w:w="8836" w:type="dxa"/>
          </w:tcPr>
          <w:p w14:paraId="27A53988" w14:textId="77777777" w:rsidR="00392BDA" w:rsidRPr="00392BDA" w:rsidRDefault="00392BDA" w:rsidP="00353736">
            <w:pPr>
              <w:tabs>
                <w:tab w:val="left" w:pos="337"/>
                <w:tab w:val="left" w:pos="427"/>
              </w:tabs>
              <w:rPr>
                <w:rFonts w:ascii="Sylfaen" w:hAnsi="Sylfaen"/>
                <w:b/>
                <w:lang w:val="ka-GE"/>
              </w:rPr>
            </w:pPr>
            <w:r w:rsidRPr="00392BDA">
              <w:rPr>
                <w:rFonts w:ascii="Sylfaen" w:hAnsi="Sylfaen"/>
                <w:b/>
                <w:lang w:val="ka-GE"/>
              </w:rPr>
              <w:t>მოდულით განსაზღვრული შედეგის ასლი</w:t>
            </w:r>
          </w:p>
        </w:tc>
      </w:tr>
      <w:tr w:rsidR="00392BDA" w14:paraId="3872EB34" w14:textId="77777777" w:rsidTr="1783C10A">
        <w:tc>
          <w:tcPr>
            <w:tcW w:w="4839" w:type="dxa"/>
          </w:tcPr>
          <w:p w14:paraId="225FC67F" w14:textId="77777777" w:rsidR="00392BDA" w:rsidRDefault="00392BDA" w:rsidP="00392BD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8836" w:type="dxa"/>
          </w:tcPr>
          <w:p w14:paraId="024CDA75" w14:textId="77777777" w:rsidR="00392BDA" w:rsidRDefault="00392BDA" w:rsidP="00392BDA">
            <w:pPr>
              <w:rPr>
                <w:rFonts w:ascii="Sylfaen" w:hAnsi="Sylfaen"/>
                <w:lang w:val="ka-GE"/>
              </w:rPr>
            </w:pPr>
          </w:p>
        </w:tc>
      </w:tr>
      <w:tr w:rsidR="00392BDA" w14:paraId="24BB5872" w14:textId="77777777" w:rsidTr="1783C10A">
        <w:tc>
          <w:tcPr>
            <w:tcW w:w="4839" w:type="dxa"/>
          </w:tcPr>
          <w:p w14:paraId="35AE19A2" w14:textId="77777777" w:rsidR="00392BDA" w:rsidRDefault="00392BDA" w:rsidP="00392BD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8836" w:type="dxa"/>
          </w:tcPr>
          <w:p w14:paraId="5610CCF1" w14:textId="77777777" w:rsidR="00392BDA" w:rsidRDefault="00392BDA" w:rsidP="00392BDA">
            <w:pPr>
              <w:rPr>
                <w:rFonts w:ascii="Sylfaen" w:hAnsi="Sylfaen"/>
                <w:lang w:val="ka-GE"/>
              </w:rPr>
            </w:pPr>
          </w:p>
        </w:tc>
      </w:tr>
    </w:tbl>
    <w:p w14:paraId="4D3F6B19" w14:textId="77777777" w:rsidR="00E227C7" w:rsidRPr="00D93AA2" w:rsidRDefault="00E227C7" w:rsidP="00D93AA2">
      <w:pPr>
        <w:rPr>
          <w:rFonts w:ascii="Sylfaen" w:hAnsi="Sylfaen"/>
          <w:lang w:val="ka-GE"/>
        </w:rPr>
      </w:pPr>
    </w:p>
    <w:p w14:paraId="0F86E1D2" w14:textId="77777777" w:rsidR="00E227C7" w:rsidRDefault="00CC7141" w:rsidP="00CC7141">
      <w:pPr>
        <w:tabs>
          <w:tab w:val="left" w:pos="12480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</w:p>
    <w:sectPr w:rsidR="00E227C7" w:rsidSect="00353736">
      <w:footerReference w:type="default" r:id="rId11"/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99BA2" w14:textId="77777777" w:rsidR="00B80E6B" w:rsidRDefault="00B80E6B" w:rsidP="00CC7141">
      <w:pPr>
        <w:spacing w:after="0" w:line="240" w:lineRule="auto"/>
      </w:pPr>
      <w:r>
        <w:separator/>
      </w:r>
    </w:p>
  </w:endnote>
  <w:endnote w:type="continuationSeparator" w:id="0">
    <w:p w14:paraId="520C71E6" w14:textId="77777777" w:rsidR="00B80E6B" w:rsidRDefault="00B80E6B" w:rsidP="00CC7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68B43" w14:textId="77777777" w:rsidR="00CC7141" w:rsidRPr="003774D8" w:rsidRDefault="00CC7141" w:rsidP="00CC7141">
    <w:pPr>
      <w:rPr>
        <w:rFonts w:ascii="Sylfaen" w:hAnsi="Sylfaen"/>
        <w:sz w:val="24"/>
        <w:szCs w:val="28"/>
        <w:lang w:val="ka-GE"/>
      </w:rPr>
    </w:pPr>
    <w:r w:rsidRPr="003774D8">
      <w:rPr>
        <w:rFonts w:ascii="Sylfaen" w:hAnsi="Sylfaen"/>
        <w:sz w:val="24"/>
        <w:szCs w:val="28"/>
        <w:lang w:val="ka-GE"/>
      </w:rPr>
      <w:t xml:space="preserve">განათლების </w:t>
    </w:r>
    <w:r>
      <w:rPr>
        <w:rFonts w:ascii="Sylfaen" w:hAnsi="Sylfaen"/>
        <w:sz w:val="24"/>
        <w:szCs w:val="28"/>
        <w:lang w:val="ka-GE"/>
      </w:rPr>
      <w:t xml:space="preserve">სპეციალისტი                              </w:t>
    </w:r>
    <w:r w:rsidRPr="008B6B47">
      <w:rPr>
        <w:rFonts w:ascii="Sylfaen" w:hAnsi="Sylfaen"/>
        <w:sz w:val="24"/>
        <w:szCs w:val="28"/>
        <w:lang w:val="ka-GE"/>
      </w:rPr>
      <w:t xml:space="preserve">________________________________                                                                </w:t>
    </w:r>
    <w:r>
      <w:rPr>
        <w:rFonts w:ascii="Sylfaen" w:hAnsi="Sylfaen"/>
        <w:sz w:val="24"/>
        <w:szCs w:val="28"/>
        <w:lang w:val="ka-GE"/>
      </w:rPr>
      <w:t xml:space="preserve">--  --  </w:t>
    </w:r>
    <w:r w:rsidRPr="008B6B47">
      <w:rPr>
        <w:rFonts w:ascii="Sylfaen" w:hAnsi="Sylfaen"/>
        <w:sz w:val="24"/>
        <w:szCs w:val="28"/>
        <w:lang w:val="ka-GE"/>
      </w:rPr>
      <w:t>2017</w:t>
    </w:r>
    <w:r>
      <w:rPr>
        <w:rFonts w:ascii="Sylfaen" w:hAnsi="Sylfaen"/>
        <w:sz w:val="24"/>
        <w:szCs w:val="28"/>
        <w:lang w:val="ka-GE"/>
      </w:rPr>
      <w:br/>
    </w:r>
    <w:r w:rsidRPr="003774D8">
      <w:rPr>
        <w:rFonts w:ascii="Sylfaen" w:hAnsi="Sylfaen"/>
        <w:sz w:val="24"/>
        <w:szCs w:val="28"/>
        <w:lang w:val="ka-GE"/>
      </w:rPr>
      <w:t xml:space="preserve">დარგის </w:t>
    </w:r>
    <w:r>
      <w:rPr>
        <w:rFonts w:ascii="Sylfaen" w:hAnsi="Sylfaen"/>
        <w:sz w:val="24"/>
        <w:szCs w:val="28"/>
        <w:lang w:val="ka-GE"/>
      </w:rPr>
      <w:t>სპეციალისტი                                       ________________________________</w:t>
    </w:r>
  </w:p>
  <w:p w14:paraId="36CE238E" w14:textId="77777777" w:rsidR="00CC7141" w:rsidRDefault="00CC7141" w:rsidP="00CC7141">
    <w:pPr>
      <w:pStyle w:val="Footer"/>
    </w:pPr>
  </w:p>
  <w:p w14:paraId="09D0644A" w14:textId="77777777" w:rsidR="00CC7141" w:rsidRPr="00CC7141" w:rsidRDefault="00CC7141" w:rsidP="00CC71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D985A" w14:textId="77777777" w:rsidR="00B80E6B" w:rsidRDefault="00B80E6B" w:rsidP="00CC7141">
      <w:pPr>
        <w:spacing w:after="0" w:line="240" w:lineRule="auto"/>
      </w:pPr>
      <w:r>
        <w:separator/>
      </w:r>
    </w:p>
  </w:footnote>
  <w:footnote w:type="continuationSeparator" w:id="0">
    <w:p w14:paraId="3BAC2443" w14:textId="77777777" w:rsidR="00B80E6B" w:rsidRDefault="00B80E6B" w:rsidP="00CC7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1075"/>
    <w:multiLevelType w:val="hybridMultilevel"/>
    <w:tmpl w:val="CBFC2BD6"/>
    <w:lvl w:ilvl="0" w:tplc="9AC01EA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F02D8"/>
    <w:multiLevelType w:val="hybridMultilevel"/>
    <w:tmpl w:val="5B5674D4"/>
    <w:lvl w:ilvl="0" w:tplc="4672D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277CB"/>
    <w:multiLevelType w:val="hybridMultilevel"/>
    <w:tmpl w:val="A25EA0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10924"/>
    <w:multiLevelType w:val="hybridMultilevel"/>
    <w:tmpl w:val="719E2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F2"/>
    <w:rsid w:val="0000793A"/>
    <w:rsid w:val="00052122"/>
    <w:rsid w:val="00150B1E"/>
    <w:rsid w:val="0019251F"/>
    <w:rsid w:val="00353736"/>
    <w:rsid w:val="00392BDA"/>
    <w:rsid w:val="003C5A10"/>
    <w:rsid w:val="004410D6"/>
    <w:rsid w:val="00561CF2"/>
    <w:rsid w:val="005B5265"/>
    <w:rsid w:val="00647E3B"/>
    <w:rsid w:val="00690896"/>
    <w:rsid w:val="006A5FBC"/>
    <w:rsid w:val="00761163"/>
    <w:rsid w:val="008121C7"/>
    <w:rsid w:val="00953294"/>
    <w:rsid w:val="00B3162A"/>
    <w:rsid w:val="00B80E6B"/>
    <w:rsid w:val="00BD535C"/>
    <w:rsid w:val="00BE67C2"/>
    <w:rsid w:val="00BF0EEE"/>
    <w:rsid w:val="00C05F57"/>
    <w:rsid w:val="00C34FBD"/>
    <w:rsid w:val="00CA372F"/>
    <w:rsid w:val="00CC7141"/>
    <w:rsid w:val="00CF09A0"/>
    <w:rsid w:val="00CF4AE7"/>
    <w:rsid w:val="00D07F9C"/>
    <w:rsid w:val="00D93AA2"/>
    <w:rsid w:val="00DE61A5"/>
    <w:rsid w:val="00E227C7"/>
    <w:rsid w:val="00F35FB9"/>
    <w:rsid w:val="00FE4E9C"/>
    <w:rsid w:val="1783C10A"/>
    <w:rsid w:val="4A9DC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6D8DD"/>
  <w15:chartTrackingRefBased/>
  <w15:docId w15:val="{3005EFE1-F913-49B9-A5DE-8F2970DB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5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21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714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141"/>
  </w:style>
  <w:style w:type="paragraph" w:styleId="Footer">
    <w:name w:val="footer"/>
    <w:basedOn w:val="Normal"/>
    <w:link w:val="FooterChar"/>
    <w:uiPriority w:val="99"/>
    <w:unhideWhenUsed/>
    <w:rsid w:val="00CC714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5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A0EDF659D29458E8F9278E42B70C3" ma:contentTypeVersion="0" ma:contentTypeDescription="Create a new document." ma:contentTypeScope="" ma:versionID="150c328270899ad8349ac93c38b432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1564fb6238a88a1c694cf074b3d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500612-77AF-4D81-B000-1600E0D3B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7DBD76-A7C7-40BA-85F7-30151F8C4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7E6BD2-7DF2-43DA-A4E8-D4BD96100D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Londa Mindiashvili</dc:creator>
  <cp:keywords/>
  <dc:description/>
  <cp:lastModifiedBy>Tea Nadiradze</cp:lastModifiedBy>
  <cp:revision>30</cp:revision>
  <dcterms:created xsi:type="dcterms:W3CDTF">2016-05-10T07:08:00Z</dcterms:created>
  <dcterms:modified xsi:type="dcterms:W3CDTF">2017-06-21T13:55:00Z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0x0101007D5A0EDF659D29458E8F9278E42B70C3</vt:lpwstr>
  </property>
</Properties>
</file>