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B9DAC3" w14:textId="0AA8BF3E" w:rsidR="00CD4D2C" w:rsidRPr="00CA6FD5" w:rsidRDefault="00B95F3A" w:rsidP="00CA6FD5">
      <w:pPr>
        <w:spacing w:after="0"/>
        <w:jc w:val="both"/>
        <w:rPr>
          <w:rFonts w:ascii="Sylfaen" w:eastAsia="Times New Roman" w:hAnsi="Sylfaen" w:cs="Times New Roman"/>
          <w:b/>
          <w:color w:val="0070C0"/>
          <w:sz w:val="20"/>
          <w:szCs w:val="20"/>
          <w:lang w:val="ka-GE"/>
        </w:rPr>
      </w:pPr>
      <w:r w:rsidRPr="00CA6FD5">
        <w:rPr>
          <w:rFonts w:ascii="Sylfaen" w:eastAsia="Times New Roman" w:hAnsi="Sylfaen" w:cs="Times New Roman"/>
          <w:b/>
          <w:color w:val="0070C0"/>
          <w:sz w:val="20"/>
          <w:szCs w:val="20"/>
          <w:lang w:val="ka-GE"/>
        </w:rPr>
        <w:t>დანართი 1 ა დაწესებულების თვითშეფასების ანგარიშის მიხედვით საგანმანათლებლო პროგრამ</w:t>
      </w:r>
      <w:r w:rsidR="00A37DA0">
        <w:rPr>
          <w:rFonts w:ascii="Sylfaen" w:eastAsia="Times New Roman" w:hAnsi="Sylfaen" w:cs="Times New Roman"/>
          <w:b/>
          <w:color w:val="0070C0"/>
          <w:sz w:val="20"/>
          <w:szCs w:val="20"/>
          <w:lang w:val="ka-GE"/>
        </w:rPr>
        <w:t>ის მონაცემები</w:t>
      </w:r>
    </w:p>
    <w:tbl>
      <w:tblPr>
        <w:tblW w:w="15624" w:type="dxa"/>
        <w:tblInd w:w="-3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0"/>
        <w:gridCol w:w="2250"/>
        <w:gridCol w:w="2268"/>
        <w:gridCol w:w="1764"/>
        <w:gridCol w:w="2880"/>
        <w:gridCol w:w="1193"/>
        <w:gridCol w:w="2209"/>
        <w:gridCol w:w="2250"/>
      </w:tblGrid>
      <w:tr w:rsidR="00CD4D2C" w:rsidRPr="00CA6FD5" w14:paraId="65E27F17" w14:textId="77777777" w:rsidTr="0042357D">
        <w:trPr>
          <w:trHeight w:val="2413"/>
        </w:trPr>
        <w:tc>
          <w:tcPr>
            <w:tcW w:w="810" w:type="dxa"/>
            <w:shd w:val="clear" w:color="auto" w:fill="B4C6E7" w:themeFill="accent1" w:themeFillTint="66"/>
            <w:vAlign w:val="center"/>
          </w:tcPr>
          <w:p w14:paraId="2BBB3EDA" w14:textId="77777777" w:rsidR="00CD4D2C" w:rsidRPr="00CA6FD5" w:rsidRDefault="00B95F3A" w:rsidP="00CA6FD5">
            <w:pPr>
              <w:spacing w:after="0" w:line="240" w:lineRule="auto"/>
              <w:rPr>
                <w:rFonts w:ascii="Sylfaen" w:hAnsi="Sylfaen" w:cs="Sylfaen"/>
                <w:b/>
                <w:bCs/>
                <w:sz w:val="20"/>
                <w:szCs w:val="20"/>
                <w:lang w:val="ka-GE"/>
              </w:rPr>
            </w:pPr>
            <w:r w:rsidRPr="00CA6FD5">
              <w:rPr>
                <w:rFonts w:ascii="Sylfaen" w:hAnsi="Sylfaen" w:cs="Sylfaen"/>
                <w:b/>
                <w:bCs/>
                <w:sz w:val="20"/>
                <w:szCs w:val="20"/>
                <w:lang w:val="ka-GE"/>
              </w:rPr>
              <w:t>№</w:t>
            </w:r>
          </w:p>
        </w:tc>
        <w:tc>
          <w:tcPr>
            <w:tcW w:w="2250" w:type="dxa"/>
            <w:shd w:val="clear" w:color="auto" w:fill="B4C6E7" w:themeFill="accent1" w:themeFillTint="66"/>
            <w:vAlign w:val="center"/>
          </w:tcPr>
          <w:p w14:paraId="49670D95" w14:textId="77777777" w:rsidR="00CD4D2C" w:rsidRPr="00CA6FD5" w:rsidRDefault="00B95F3A" w:rsidP="00CA6FD5">
            <w:pPr>
              <w:spacing w:after="0" w:line="240" w:lineRule="auto"/>
              <w:rPr>
                <w:rFonts w:ascii="Sylfaen" w:hAnsi="Sylfaen" w:cs="Sylfaen"/>
                <w:b/>
                <w:bCs/>
                <w:sz w:val="20"/>
                <w:szCs w:val="20"/>
              </w:rPr>
            </w:pPr>
            <w:r w:rsidRPr="00CA6FD5">
              <w:rPr>
                <w:rFonts w:ascii="Sylfaen" w:hAnsi="Sylfaen" w:cs="Sylfaen"/>
                <w:b/>
                <w:bCs/>
                <w:sz w:val="20"/>
                <w:szCs w:val="20"/>
                <w:lang w:val="ka-GE"/>
              </w:rPr>
              <w:t>პროგრამის დასახელება</w:t>
            </w:r>
          </w:p>
        </w:tc>
        <w:tc>
          <w:tcPr>
            <w:tcW w:w="2268" w:type="dxa"/>
            <w:shd w:val="clear" w:color="auto" w:fill="B4C6E7" w:themeFill="accent1" w:themeFillTint="66"/>
            <w:vAlign w:val="center"/>
          </w:tcPr>
          <w:p w14:paraId="1180E58C" w14:textId="77777777" w:rsidR="00CD4D2C" w:rsidRPr="00CA6FD5" w:rsidRDefault="00B95F3A" w:rsidP="00CA6FD5">
            <w:pPr>
              <w:spacing w:after="0" w:line="240" w:lineRule="auto"/>
              <w:rPr>
                <w:rFonts w:ascii="Sylfaen" w:hAnsi="Sylfaen" w:cs="Sylfaen"/>
                <w:b/>
                <w:bCs/>
                <w:sz w:val="20"/>
                <w:szCs w:val="20"/>
                <w:lang w:val="ka-GE"/>
              </w:rPr>
            </w:pPr>
            <w:r w:rsidRPr="00CA6FD5">
              <w:rPr>
                <w:rFonts w:ascii="Sylfaen" w:eastAsia="Times New Roman" w:hAnsi="Sylfaen"/>
                <w:b/>
                <w:bCs/>
                <w:color w:val="000000"/>
                <w:sz w:val="20"/>
                <w:szCs w:val="20"/>
                <w:lang w:val="ka-GE"/>
              </w:rPr>
              <w:t xml:space="preserve">უმაღლესი </w:t>
            </w:r>
            <w:r w:rsidRPr="00CA6FD5">
              <w:rPr>
                <w:rFonts w:ascii="Sylfaen" w:eastAsia="Times New Roman" w:hAnsi="Sylfaen" w:cs="Sylfaen"/>
                <w:b/>
                <w:bCs/>
                <w:color w:val="000000"/>
                <w:sz w:val="20"/>
                <w:szCs w:val="20"/>
                <w:lang w:val="ka-GE"/>
              </w:rPr>
              <w:t>განათლების</w:t>
            </w:r>
            <w:r w:rsidRPr="00CA6FD5">
              <w:rPr>
                <w:rFonts w:ascii="Sylfaen" w:eastAsia="Times New Roman" w:hAnsi="Sylfaen"/>
                <w:b/>
                <w:bCs/>
                <w:color w:val="000000"/>
                <w:sz w:val="20"/>
                <w:szCs w:val="20"/>
                <w:lang w:val="ru-RU"/>
              </w:rPr>
              <w:t xml:space="preserve"> ს</w:t>
            </w:r>
            <w:proofErr w:type="spellStart"/>
            <w:r w:rsidRPr="00CA6FD5">
              <w:rPr>
                <w:rFonts w:ascii="Sylfaen" w:eastAsia="Times New Roman" w:hAnsi="Sylfaen"/>
                <w:b/>
                <w:bCs/>
                <w:color w:val="000000"/>
                <w:sz w:val="20"/>
                <w:szCs w:val="20"/>
                <w:lang w:val="ka-GE"/>
              </w:rPr>
              <w:t>აფეხური</w:t>
            </w:r>
            <w:proofErr w:type="spellEnd"/>
          </w:p>
        </w:tc>
        <w:tc>
          <w:tcPr>
            <w:tcW w:w="1764" w:type="dxa"/>
            <w:shd w:val="clear" w:color="auto" w:fill="B4C6E7" w:themeFill="accent1" w:themeFillTint="66"/>
            <w:vAlign w:val="center"/>
          </w:tcPr>
          <w:p w14:paraId="18F2EC3A" w14:textId="77777777" w:rsidR="00CD4D2C" w:rsidRPr="00CA6FD5" w:rsidRDefault="00B95F3A" w:rsidP="00CA6FD5">
            <w:pPr>
              <w:spacing w:after="0" w:line="240" w:lineRule="auto"/>
              <w:rPr>
                <w:rFonts w:ascii="Sylfaen" w:hAnsi="Sylfaen" w:cs="Sylfaen"/>
                <w:b/>
                <w:bCs/>
                <w:sz w:val="20"/>
                <w:szCs w:val="20"/>
              </w:rPr>
            </w:pPr>
            <w:r w:rsidRPr="00CA6FD5">
              <w:rPr>
                <w:rFonts w:ascii="Sylfaen" w:hAnsi="Sylfaen" w:cs="Sylfaen"/>
                <w:b/>
                <w:bCs/>
                <w:sz w:val="20"/>
                <w:szCs w:val="20"/>
                <w:lang w:val="ka-GE"/>
              </w:rPr>
              <w:t>სწავლების ენა</w:t>
            </w:r>
          </w:p>
        </w:tc>
        <w:tc>
          <w:tcPr>
            <w:tcW w:w="2880" w:type="dxa"/>
            <w:shd w:val="clear" w:color="auto" w:fill="B4C6E7" w:themeFill="accent1" w:themeFillTint="66"/>
            <w:vAlign w:val="center"/>
          </w:tcPr>
          <w:p w14:paraId="21E18A98" w14:textId="665900ED" w:rsidR="00CD4D2C" w:rsidRPr="00CA6FD5" w:rsidRDefault="00B95F3A" w:rsidP="00CA6FD5">
            <w:pPr>
              <w:spacing w:after="0" w:line="240" w:lineRule="auto"/>
              <w:rPr>
                <w:rFonts w:ascii="Sylfaen" w:hAnsi="Sylfaen" w:cs="Sylfaen"/>
                <w:b/>
                <w:bCs/>
                <w:sz w:val="20"/>
                <w:szCs w:val="20"/>
                <w:lang w:val="ka-GE"/>
              </w:rPr>
            </w:pPr>
            <w:r w:rsidRPr="00CA6FD5">
              <w:rPr>
                <w:rFonts w:ascii="Sylfaen" w:hAnsi="Sylfaen" w:cs="Sylfaen"/>
                <w:b/>
                <w:bCs/>
                <w:sz w:val="20"/>
                <w:szCs w:val="20"/>
                <w:lang w:val="ka-GE"/>
              </w:rPr>
              <w:t>მისანიჭებელი კვალიფიკაცია და დეტალური   სფეროს დასახელება და     კოდი სწავლის სფეროს კლასიფიკატორის მიხედვით</w:t>
            </w:r>
          </w:p>
        </w:tc>
        <w:tc>
          <w:tcPr>
            <w:tcW w:w="1193" w:type="dxa"/>
            <w:shd w:val="clear" w:color="auto" w:fill="B4C6E7" w:themeFill="accent1" w:themeFillTint="66"/>
            <w:vAlign w:val="center"/>
          </w:tcPr>
          <w:p w14:paraId="648EAB27" w14:textId="77777777" w:rsidR="00CD4D2C" w:rsidRPr="00CA6FD5" w:rsidRDefault="00B95F3A" w:rsidP="00CA6FD5">
            <w:pPr>
              <w:spacing w:after="0" w:line="240" w:lineRule="auto"/>
              <w:rPr>
                <w:rFonts w:ascii="Sylfaen" w:hAnsi="Sylfaen" w:cs="Sylfaen"/>
                <w:b/>
                <w:bCs/>
                <w:sz w:val="20"/>
                <w:szCs w:val="20"/>
              </w:rPr>
            </w:pPr>
            <w:r w:rsidRPr="00CA6FD5">
              <w:rPr>
                <w:rFonts w:ascii="Sylfaen" w:hAnsi="Sylfaen" w:cs="Sylfaen"/>
                <w:b/>
                <w:bCs/>
                <w:sz w:val="20"/>
                <w:szCs w:val="20"/>
              </w:rPr>
              <w:t>ECTS</w:t>
            </w:r>
          </w:p>
        </w:tc>
        <w:tc>
          <w:tcPr>
            <w:tcW w:w="2209" w:type="dxa"/>
            <w:shd w:val="clear" w:color="auto" w:fill="B4C6E7" w:themeFill="accent1" w:themeFillTint="66"/>
            <w:vAlign w:val="center"/>
          </w:tcPr>
          <w:p w14:paraId="1960D388" w14:textId="77777777" w:rsidR="00CD4D2C" w:rsidRPr="00CA6FD5" w:rsidRDefault="00B95F3A" w:rsidP="00CA6FD5">
            <w:pPr>
              <w:spacing w:after="0" w:line="240" w:lineRule="auto"/>
              <w:ind w:left="-16" w:right="-108"/>
              <w:rPr>
                <w:rFonts w:ascii="Sylfaen" w:hAnsi="Sylfaen" w:cs="Sylfaen"/>
                <w:b/>
                <w:bCs/>
                <w:sz w:val="20"/>
                <w:szCs w:val="20"/>
                <w:lang w:val="ka-GE"/>
              </w:rPr>
            </w:pPr>
            <w:r w:rsidRPr="00CA6FD5">
              <w:rPr>
                <w:rFonts w:ascii="Sylfaen" w:hAnsi="Sylfaen" w:cs="Sylfaen"/>
                <w:b/>
                <w:bCs/>
                <w:sz w:val="20"/>
                <w:szCs w:val="20"/>
                <w:lang w:val="ka-GE"/>
              </w:rPr>
              <w:t>პროგრამის სტატუსი (ავტორიზებული/  აკრედიტებული/პირობით აკრედიტებული/საერთაშორისო აკრედიტაცია)</w:t>
            </w:r>
          </w:p>
        </w:tc>
        <w:tc>
          <w:tcPr>
            <w:tcW w:w="2250" w:type="dxa"/>
            <w:shd w:val="clear" w:color="auto" w:fill="B4C6E7" w:themeFill="accent1" w:themeFillTint="66"/>
            <w:vAlign w:val="center"/>
          </w:tcPr>
          <w:p w14:paraId="329FD236" w14:textId="77777777" w:rsidR="00CD4D2C" w:rsidRPr="00CA6FD5" w:rsidRDefault="00B95F3A" w:rsidP="00CA6FD5">
            <w:pPr>
              <w:tabs>
                <w:tab w:val="left" w:pos="1314"/>
              </w:tabs>
              <w:spacing w:after="0" w:line="240" w:lineRule="auto"/>
              <w:ind w:left="-14"/>
              <w:rPr>
                <w:rFonts w:ascii="Sylfaen" w:hAnsi="Sylfaen" w:cs="Sylfaen"/>
                <w:b/>
                <w:bCs/>
                <w:sz w:val="20"/>
                <w:szCs w:val="20"/>
                <w:lang w:val="ka-GE"/>
              </w:rPr>
            </w:pPr>
            <w:r w:rsidRPr="00CA6FD5">
              <w:rPr>
                <w:rFonts w:ascii="Sylfaen" w:hAnsi="Sylfaen" w:cs="Sylfaen"/>
                <w:b/>
                <w:bCs/>
                <w:sz w:val="20"/>
                <w:szCs w:val="20"/>
                <w:lang w:val="ka-GE"/>
              </w:rPr>
              <w:t>შესაბამისი გადაწყვეტილების</w:t>
            </w:r>
            <w:r w:rsidRPr="00CA6FD5">
              <w:rPr>
                <w:rFonts w:ascii="Sylfaen" w:hAnsi="Sylfaen" w:cs="Sylfaen"/>
                <w:b/>
                <w:bCs/>
                <w:sz w:val="20"/>
                <w:szCs w:val="20"/>
              </w:rPr>
              <w:t xml:space="preserve"> </w:t>
            </w:r>
            <w:r w:rsidRPr="00CA6FD5">
              <w:rPr>
                <w:rFonts w:ascii="Sylfaen" w:hAnsi="Sylfaen" w:cs="Sylfaen"/>
                <w:b/>
                <w:bCs/>
                <w:sz w:val="20"/>
                <w:szCs w:val="20"/>
                <w:lang w:val="ka-GE"/>
              </w:rPr>
              <w:t>ძალაში შესვლის თარიღი და ნომერი</w:t>
            </w:r>
          </w:p>
        </w:tc>
      </w:tr>
      <w:tr w:rsidR="00CD4D2C" w:rsidRPr="004C7298" w14:paraId="52D134A1" w14:textId="77777777" w:rsidTr="0042357D">
        <w:trPr>
          <w:trHeight w:val="872"/>
        </w:trPr>
        <w:tc>
          <w:tcPr>
            <w:tcW w:w="810" w:type="dxa"/>
            <w:shd w:val="clear" w:color="auto" w:fill="auto"/>
            <w:vAlign w:val="center"/>
          </w:tcPr>
          <w:p w14:paraId="23FDCC0D" w14:textId="521BC9F4" w:rsidR="00CD4D2C" w:rsidRPr="00887860" w:rsidRDefault="00887860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>
              <w:rPr>
                <w:rStyle w:val="normaltextrun"/>
                <w:color w:val="000000"/>
                <w:shd w:val="clear" w:color="auto" w:fill="FFFFFF"/>
                <w:lang w:val="ka-GE"/>
              </w:rPr>
              <w:t>1</w:t>
            </w:r>
          </w:p>
        </w:tc>
        <w:tc>
          <w:tcPr>
            <w:tcW w:w="2250" w:type="dxa"/>
            <w:shd w:val="clear" w:color="auto" w:fill="auto"/>
          </w:tcPr>
          <w:p w14:paraId="5A89CD83" w14:textId="0C031B14" w:rsidR="00CD4D2C" w:rsidRPr="004C7298" w:rsidRDefault="004E5D2C" w:rsidP="004E5D2C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</w:rPr>
            </w:pPr>
            <w:r w:rsidRPr="004E5D2C">
              <w:rPr>
                <w:rStyle w:val="normaltextrun"/>
                <w:color w:val="000000"/>
                <w:shd w:val="clear" w:color="auto" w:fill="FFFFFF"/>
              </w:rPr>
              <w:t>ბიზნესის</w:t>
            </w:r>
            <w:r>
              <w:rPr>
                <w:rStyle w:val="normaltextrun"/>
                <w:color w:val="000000"/>
                <w:shd w:val="clear" w:color="auto" w:fill="FFFFFF"/>
                <w:lang w:val="ka-GE"/>
              </w:rPr>
              <w:t xml:space="preserve"> </w:t>
            </w:r>
            <w:r w:rsidRPr="004E5D2C">
              <w:rPr>
                <w:rStyle w:val="normaltextrun"/>
                <w:color w:val="000000"/>
                <w:shd w:val="clear" w:color="auto" w:fill="FFFFFF"/>
              </w:rPr>
              <w:t>ადმინისტრირება</w:t>
            </w:r>
          </w:p>
        </w:tc>
        <w:tc>
          <w:tcPr>
            <w:tcW w:w="2268" w:type="dxa"/>
            <w:shd w:val="clear" w:color="auto" w:fill="auto"/>
          </w:tcPr>
          <w:p w14:paraId="739DFCAB" w14:textId="6144E8AD" w:rsidR="00CD4D2C" w:rsidRPr="004E5D2C" w:rsidRDefault="004E5D2C" w:rsidP="004E5D2C">
            <w:pPr>
              <w:pStyle w:val="TableParagraph"/>
              <w:spacing w:after="0" w:line="276" w:lineRule="auto"/>
              <w:ind w:left="0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E5D2C">
              <w:rPr>
                <w:rStyle w:val="normaltextrun"/>
                <w:color w:val="000000"/>
                <w:shd w:val="clear" w:color="auto" w:fill="FFFFFF"/>
              </w:rPr>
              <w:t>ბაკალავრიატ</w:t>
            </w:r>
            <w:r>
              <w:rPr>
                <w:rStyle w:val="normaltextrun"/>
                <w:color w:val="000000"/>
                <w:shd w:val="clear" w:color="auto" w:fill="FFFFFF"/>
                <w:lang w:val="ka-GE"/>
              </w:rPr>
              <w:t>ი</w:t>
            </w:r>
          </w:p>
        </w:tc>
        <w:tc>
          <w:tcPr>
            <w:tcW w:w="1764" w:type="dxa"/>
            <w:shd w:val="clear" w:color="auto" w:fill="auto"/>
          </w:tcPr>
          <w:p w14:paraId="0EF32369" w14:textId="6260593B" w:rsidR="00CD4D2C" w:rsidRPr="004C7298" w:rsidRDefault="004E5D2C" w:rsidP="001B01BD">
            <w:pPr>
              <w:pStyle w:val="TableParagraph"/>
              <w:spacing w:after="0" w:line="276" w:lineRule="auto"/>
              <w:ind w:left="0" w:right="162"/>
              <w:rPr>
                <w:rStyle w:val="normaltextrun"/>
                <w:color w:val="000000"/>
                <w:shd w:val="clear" w:color="auto" w:fill="FFFFFF"/>
              </w:rPr>
            </w:pPr>
            <w:r w:rsidRPr="004E5D2C">
              <w:rPr>
                <w:rStyle w:val="normaltextrun"/>
                <w:color w:val="000000"/>
                <w:shd w:val="clear" w:color="auto" w:fill="FFFFFF"/>
              </w:rPr>
              <w:t>ქართული</w:t>
            </w:r>
          </w:p>
        </w:tc>
        <w:tc>
          <w:tcPr>
            <w:tcW w:w="2880" w:type="dxa"/>
            <w:shd w:val="clear" w:color="auto" w:fill="auto"/>
          </w:tcPr>
          <w:p w14:paraId="269352D7" w14:textId="77777777" w:rsidR="004E5D2C" w:rsidRDefault="004E5D2C" w:rsidP="004E5D2C">
            <w:pPr>
              <w:pStyle w:val="TableParagraph"/>
              <w:spacing w:after="0" w:line="276" w:lineRule="auto"/>
              <w:ind w:left="0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E5D2C">
              <w:rPr>
                <w:rStyle w:val="normaltextrun"/>
                <w:color w:val="000000"/>
                <w:shd w:val="clear" w:color="auto" w:fill="FFFFFF"/>
                <w:lang w:val="ka-GE"/>
              </w:rPr>
              <w:t>ბიზნესის</w:t>
            </w:r>
            <w:r>
              <w:rPr>
                <w:rStyle w:val="normaltextrun"/>
                <w:color w:val="000000"/>
                <w:shd w:val="clear" w:color="auto" w:fill="FFFFFF"/>
                <w:lang w:val="ka-GE"/>
              </w:rPr>
              <w:t xml:space="preserve"> </w:t>
            </w:r>
            <w:proofErr w:type="spellStart"/>
            <w:r w:rsidRPr="004E5D2C">
              <w:rPr>
                <w:rStyle w:val="normaltextrun"/>
                <w:color w:val="000000"/>
                <w:shd w:val="clear" w:color="auto" w:fill="FFFFFF"/>
                <w:lang w:val="ka-GE"/>
              </w:rPr>
              <w:t>ადმინისტრირ</w:t>
            </w:r>
            <w:proofErr w:type="spellEnd"/>
            <w:r>
              <w:rPr>
                <w:rStyle w:val="normaltextrun"/>
                <w:color w:val="000000"/>
                <w:shd w:val="clear" w:color="auto" w:fill="FFFFFF"/>
                <w:lang w:val="ka-GE"/>
              </w:rPr>
              <w:t xml:space="preserve"> </w:t>
            </w:r>
            <w:r w:rsidRPr="004E5D2C">
              <w:rPr>
                <w:rStyle w:val="normaltextrun"/>
                <w:color w:val="000000"/>
                <w:shd w:val="clear" w:color="auto" w:fill="FFFFFF"/>
                <w:lang w:val="ka-GE"/>
              </w:rPr>
              <w:t>ების</w:t>
            </w:r>
            <w:r>
              <w:rPr>
                <w:rStyle w:val="normaltextrun"/>
                <w:color w:val="000000"/>
                <w:shd w:val="clear" w:color="auto" w:fill="FFFFFF"/>
                <w:lang w:val="ka-GE"/>
              </w:rPr>
              <w:t xml:space="preserve"> </w:t>
            </w:r>
            <w:r w:rsidRPr="004E5D2C">
              <w:rPr>
                <w:rStyle w:val="normaltextrun"/>
                <w:color w:val="000000"/>
                <w:shd w:val="clear" w:color="auto" w:fill="FFFFFF"/>
                <w:lang w:val="ka-GE"/>
              </w:rPr>
              <w:t>ბაკალავრი</w:t>
            </w:r>
            <w:r>
              <w:rPr>
                <w:rStyle w:val="normaltextrun"/>
                <w:color w:val="000000"/>
                <w:shd w:val="clear" w:color="auto" w:fill="FFFFFF"/>
                <w:lang w:val="ka-GE"/>
              </w:rPr>
              <w:t xml:space="preserve"> </w:t>
            </w:r>
          </w:p>
          <w:p w14:paraId="71A996F5" w14:textId="3558B137" w:rsidR="00CD4D2C" w:rsidRPr="0042357D" w:rsidRDefault="004E5D2C" w:rsidP="004E5D2C">
            <w:pPr>
              <w:pStyle w:val="TableParagraph"/>
              <w:spacing w:after="0" w:line="276" w:lineRule="auto"/>
              <w:ind w:left="0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E5D2C">
              <w:rPr>
                <w:rStyle w:val="normaltextrun"/>
                <w:color w:val="000000"/>
                <w:shd w:val="clear" w:color="auto" w:fill="FFFFFF"/>
                <w:lang w:val="ka-GE"/>
              </w:rPr>
              <w:t>0413</w:t>
            </w:r>
            <w:r>
              <w:rPr>
                <w:rStyle w:val="normaltextrun"/>
                <w:color w:val="000000"/>
                <w:shd w:val="clear" w:color="auto" w:fill="FFFFFF"/>
                <w:lang w:val="ka-GE"/>
              </w:rPr>
              <w:t xml:space="preserve"> </w:t>
            </w:r>
            <w:r w:rsidRPr="004E5D2C">
              <w:rPr>
                <w:rStyle w:val="normaltextrun"/>
                <w:color w:val="000000"/>
                <w:shd w:val="clear" w:color="auto" w:fill="FFFFFF"/>
                <w:lang w:val="ka-GE"/>
              </w:rPr>
              <w:t>მენეჯმენტი</w:t>
            </w:r>
            <w:r>
              <w:rPr>
                <w:rStyle w:val="normaltextrun"/>
                <w:color w:val="000000"/>
                <w:shd w:val="clear" w:color="auto" w:fill="FFFFFF"/>
                <w:lang w:val="ka-GE"/>
              </w:rPr>
              <w:t xml:space="preserve"> </w:t>
            </w:r>
            <w:r w:rsidRPr="004E5D2C">
              <w:rPr>
                <w:rStyle w:val="normaltextrun"/>
                <w:color w:val="000000"/>
                <w:shd w:val="clear" w:color="auto" w:fill="FFFFFF"/>
                <w:lang w:val="ka-GE"/>
              </w:rPr>
              <w:t>და</w:t>
            </w:r>
            <w:r>
              <w:rPr>
                <w:rStyle w:val="normaltextrun"/>
                <w:color w:val="000000"/>
                <w:shd w:val="clear" w:color="auto" w:fill="FFFFFF"/>
                <w:lang w:val="ka-GE"/>
              </w:rPr>
              <w:t xml:space="preserve"> </w:t>
            </w:r>
            <w:r w:rsidRPr="004E5D2C">
              <w:rPr>
                <w:rStyle w:val="normaltextrun"/>
                <w:color w:val="000000"/>
                <w:shd w:val="clear" w:color="auto" w:fill="FFFFFF"/>
                <w:lang w:val="ka-GE"/>
              </w:rPr>
              <w:t>ადმინისტრირება</w:t>
            </w:r>
          </w:p>
        </w:tc>
        <w:tc>
          <w:tcPr>
            <w:tcW w:w="1193" w:type="dxa"/>
            <w:shd w:val="clear" w:color="auto" w:fill="auto"/>
          </w:tcPr>
          <w:p w14:paraId="08AD680E" w14:textId="0186B214" w:rsidR="00CD4D2C" w:rsidRPr="004C7298" w:rsidRDefault="004E5D2C" w:rsidP="001B01BD">
            <w:pPr>
              <w:pStyle w:val="TableParagraph"/>
              <w:spacing w:after="0" w:line="276" w:lineRule="auto"/>
              <w:ind w:left="0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E5D2C">
              <w:rPr>
                <w:rStyle w:val="normaltextrun"/>
                <w:color w:val="000000"/>
                <w:shd w:val="clear" w:color="auto" w:fill="FFFFFF"/>
                <w:lang w:val="ka-GE"/>
              </w:rPr>
              <w:t>240</w:t>
            </w:r>
          </w:p>
        </w:tc>
        <w:tc>
          <w:tcPr>
            <w:tcW w:w="2209" w:type="dxa"/>
            <w:shd w:val="clear" w:color="auto" w:fill="auto"/>
          </w:tcPr>
          <w:p w14:paraId="7F7DA917" w14:textId="1E2A9B78" w:rsidR="00CD4D2C" w:rsidRPr="004C7298" w:rsidRDefault="004E5D2C" w:rsidP="004E5D2C">
            <w:pPr>
              <w:pStyle w:val="TableParagraph"/>
              <w:spacing w:after="0" w:line="276" w:lineRule="auto"/>
              <w:ind w:left="0" w:right="162"/>
              <w:rPr>
                <w:rStyle w:val="normaltextrun"/>
                <w:color w:val="000000"/>
                <w:shd w:val="clear" w:color="auto" w:fill="FFFFFF"/>
              </w:rPr>
            </w:pPr>
            <w:r w:rsidRPr="004E5D2C">
              <w:rPr>
                <w:rStyle w:val="normaltextrun"/>
                <w:color w:val="000000"/>
                <w:shd w:val="clear" w:color="auto" w:fill="FFFFFF"/>
              </w:rPr>
              <w:t>აკრედიტებული</w:t>
            </w:r>
          </w:p>
        </w:tc>
        <w:tc>
          <w:tcPr>
            <w:tcW w:w="2250" w:type="dxa"/>
            <w:shd w:val="clear" w:color="auto" w:fill="auto"/>
          </w:tcPr>
          <w:p w14:paraId="3B3EB315" w14:textId="0C5E3432" w:rsidR="001B01BD" w:rsidRDefault="0040036D" w:rsidP="001B01BD">
            <w:pPr>
              <w:pStyle w:val="TableParagraph"/>
              <w:spacing w:after="0" w:line="276" w:lineRule="auto"/>
              <w:ind w:left="0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>
              <w:rPr>
                <w:rStyle w:val="normaltextrun"/>
                <w:color w:val="000000"/>
                <w:shd w:val="clear" w:color="auto" w:fill="FFFFFF"/>
              </w:rPr>
              <w:t>24/05/2022</w:t>
            </w:r>
          </w:p>
          <w:p w14:paraId="09E87FCA" w14:textId="6CC4214F" w:rsidR="00CD4D2C" w:rsidRPr="001B01BD" w:rsidRDefault="004E5D2C" w:rsidP="001B01BD">
            <w:pPr>
              <w:pStyle w:val="TableParagraph"/>
              <w:spacing w:after="0" w:line="276" w:lineRule="auto"/>
              <w:ind w:left="0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E5D2C">
              <w:rPr>
                <w:rStyle w:val="normaltextrun"/>
                <w:color w:val="000000"/>
                <w:shd w:val="clear" w:color="auto" w:fill="FFFFFF"/>
              </w:rPr>
              <w:t>№ 613905</w:t>
            </w:r>
          </w:p>
        </w:tc>
      </w:tr>
      <w:tr w:rsidR="002D4C53" w:rsidRPr="004C7298" w14:paraId="603AAA91" w14:textId="77777777" w:rsidTr="0042357D">
        <w:trPr>
          <w:trHeight w:val="872"/>
        </w:trPr>
        <w:tc>
          <w:tcPr>
            <w:tcW w:w="810" w:type="dxa"/>
            <w:shd w:val="clear" w:color="auto" w:fill="auto"/>
            <w:vAlign w:val="center"/>
          </w:tcPr>
          <w:p w14:paraId="1F8F3444" w14:textId="0F1F6525" w:rsidR="002D4C53" w:rsidRPr="00887860" w:rsidRDefault="00887860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>
              <w:rPr>
                <w:rStyle w:val="normaltextrun"/>
                <w:color w:val="000000"/>
                <w:shd w:val="clear" w:color="auto" w:fill="FFFFFF"/>
                <w:lang w:val="ka-GE"/>
              </w:rPr>
              <w:t>2</w:t>
            </w:r>
          </w:p>
        </w:tc>
        <w:tc>
          <w:tcPr>
            <w:tcW w:w="2250" w:type="dxa"/>
            <w:shd w:val="clear" w:color="auto" w:fill="auto"/>
          </w:tcPr>
          <w:p w14:paraId="53D4CF99" w14:textId="435C194A" w:rsidR="002D4C53" w:rsidRDefault="004E5D2C" w:rsidP="002D4C53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E5D2C">
              <w:rPr>
                <w:rStyle w:val="normaltextrun"/>
                <w:color w:val="000000"/>
                <w:shd w:val="clear" w:color="auto" w:fill="FFFFFF"/>
                <w:lang w:val="ka-GE"/>
              </w:rPr>
              <w:t>სამართალი</w:t>
            </w:r>
          </w:p>
        </w:tc>
        <w:tc>
          <w:tcPr>
            <w:tcW w:w="2268" w:type="dxa"/>
            <w:shd w:val="clear" w:color="auto" w:fill="auto"/>
          </w:tcPr>
          <w:p w14:paraId="262CF195" w14:textId="5E25E2AD" w:rsidR="002D4C53" w:rsidRDefault="004E5D2C" w:rsidP="004E5D2C">
            <w:pPr>
              <w:pStyle w:val="TableParagraph"/>
              <w:spacing w:after="0" w:line="276" w:lineRule="auto"/>
              <w:ind w:left="0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E5D2C">
              <w:rPr>
                <w:rStyle w:val="normaltextrun"/>
                <w:color w:val="000000"/>
                <w:shd w:val="clear" w:color="auto" w:fill="FFFFFF"/>
                <w:lang w:val="ka-GE"/>
              </w:rPr>
              <w:t>ბაკალავრიატი</w:t>
            </w:r>
          </w:p>
        </w:tc>
        <w:tc>
          <w:tcPr>
            <w:tcW w:w="1764" w:type="dxa"/>
            <w:shd w:val="clear" w:color="auto" w:fill="auto"/>
          </w:tcPr>
          <w:p w14:paraId="253CA22B" w14:textId="742FEA77" w:rsidR="002D4C53" w:rsidRPr="004C7298" w:rsidRDefault="004E5D2C" w:rsidP="001B01BD">
            <w:pPr>
              <w:pStyle w:val="TableParagraph"/>
              <w:spacing w:after="0" w:line="276" w:lineRule="auto"/>
              <w:ind w:left="0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E5D2C">
              <w:rPr>
                <w:rStyle w:val="normaltextrun"/>
                <w:color w:val="000000"/>
                <w:shd w:val="clear" w:color="auto" w:fill="FFFFFF"/>
                <w:lang w:val="ka-GE"/>
              </w:rPr>
              <w:t>ქართული</w:t>
            </w:r>
          </w:p>
        </w:tc>
        <w:tc>
          <w:tcPr>
            <w:tcW w:w="2880" w:type="dxa"/>
            <w:shd w:val="clear" w:color="auto" w:fill="auto"/>
          </w:tcPr>
          <w:p w14:paraId="290481FD" w14:textId="7CA948B1" w:rsidR="004E5D2C" w:rsidRDefault="00BB5776" w:rsidP="004E5D2C">
            <w:pPr>
              <w:pStyle w:val="TableParagraph"/>
              <w:spacing w:after="0" w:line="276" w:lineRule="auto"/>
              <w:ind w:left="0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>
              <w:rPr>
                <w:rStyle w:val="normaltextrun"/>
                <w:color w:val="000000"/>
                <w:shd w:val="clear" w:color="auto" w:fill="FFFFFF"/>
                <w:lang w:val="ka-GE"/>
              </w:rPr>
              <w:t>ს</w:t>
            </w:r>
            <w:r w:rsidR="004E5D2C" w:rsidRPr="004E5D2C">
              <w:rPr>
                <w:rStyle w:val="normaltextrun"/>
                <w:color w:val="000000"/>
                <w:shd w:val="clear" w:color="auto" w:fill="FFFFFF"/>
                <w:lang w:val="ka-GE"/>
              </w:rPr>
              <w:t>ამართლის</w:t>
            </w:r>
            <w:r>
              <w:rPr>
                <w:rStyle w:val="normaltextrun"/>
                <w:color w:val="000000"/>
                <w:shd w:val="clear" w:color="auto" w:fill="FFFFFF"/>
                <w:lang w:val="ka-GE"/>
              </w:rPr>
              <w:t xml:space="preserve"> </w:t>
            </w:r>
            <w:r w:rsidR="004E5D2C" w:rsidRPr="004E5D2C">
              <w:rPr>
                <w:rStyle w:val="normaltextrun"/>
                <w:color w:val="000000"/>
                <w:shd w:val="clear" w:color="auto" w:fill="FFFFFF"/>
                <w:lang w:val="ka-GE"/>
              </w:rPr>
              <w:t>ბაკალავრი</w:t>
            </w:r>
          </w:p>
          <w:p w14:paraId="22261893" w14:textId="3D5961AA" w:rsidR="002D4C53" w:rsidRPr="004C7298" w:rsidRDefault="004E5D2C" w:rsidP="004E5D2C">
            <w:pPr>
              <w:pStyle w:val="TableParagraph"/>
              <w:spacing w:after="0" w:line="276" w:lineRule="auto"/>
              <w:ind w:left="0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E5D2C">
              <w:rPr>
                <w:rStyle w:val="normaltextrun"/>
                <w:color w:val="000000"/>
                <w:shd w:val="clear" w:color="auto" w:fill="FFFFFF"/>
                <w:lang w:val="ka-GE"/>
              </w:rPr>
              <w:t>0421</w:t>
            </w:r>
            <w:r>
              <w:rPr>
                <w:rStyle w:val="normaltextrun"/>
                <w:color w:val="000000"/>
                <w:shd w:val="clear" w:color="auto" w:fill="FFFFFF"/>
                <w:lang w:val="ka-GE"/>
              </w:rPr>
              <w:t xml:space="preserve"> </w:t>
            </w:r>
            <w:r w:rsidRPr="004E5D2C">
              <w:rPr>
                <w:rStyle w:val="normaltextrun"/>
                <w:color w:val="000000"/>
                <w:shd w:val="clear" w:color="auto" w:fill="FFFFFF"/>
                <w:lang w:val="ka-GE"/>
              </w:rPr>
              <w:t>სამართალი</w:t>
            </w:r>
          </w:p>
        </w:tc>
        <w:tc>
          <w:tcPr>
            <w:tcW w:w="1193" w:type="dxa"/>
            <w:shd w:val="clear" w:color="auto" w:fill="auto"/>
          </w:tcPr>
          <w:p w14:paraId="2A8987C9" w14:textId="5158C212" w:rsidR="002D4C53" w:rsidRDefault="004E5D2C" w:rsidP="001B01BD">
            <w:pPr>
              <w:pStyle w:val="TableParagraph"/>
              <w:spacing w:after="0" w:line="276" w:lineRule="auto"/>
              <w:ind w:left="0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E5D2C">
              <w:rPr>
                <w:rStyle w:val="normaltextrun"/>
                <w:color w:val="000000"/>
                <w:shd w:val="clear" w:color="auto" w:fill="FFFFFF"/>
                <w:lang w:val="ka-GE"/>
              </w:rPr>
              <w:t>240</w:t>
            </w:r>
          </w:p>
        </w:tc>
        <w:tc>
          <w:tcPr>
            <w:tcW w:w="2209" w:type="dxa"/>
            <w:shd w:val="clear" w:color="auto" w:fill="auto"/>
          </w:tcPr>
          <w:p w14:paraId="792AEF53" w14:textId="62B28B3A" w:rsidR="002D4C53" w:rsidRPr="004C7298" w:rsidRDefault="004E5D2C" w:rsidP="004E5D2C">
            <w:pPr>
              <w:pStyle w:val="TableParagraph"/>
              <w:spacing w:after="0" w:line="276" w:lineRule="auto"/>
              <w:ind w:left="0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E5D2C">
              <w:rPr>
                <w:rStyle w:val="normaltextrun"/>
                <w:color w:val="000000"/>
                <w:shd w:val="clear" w:color="auto" w:fill="FFFFFF"/>
                <w:lang w:val="ka-GE"/>
              </w:rPr>
              <w:t>აკრედიტებული</w:t>
            </w:r>
          </w:p>
        </w:tc>
        <w:tc>
          <w:tcPr>
            <w:tcW w:w="2250" w:type="dxa"/>
            <w:shd w:val="clear" w:color="auto" w:fill="auto"/>
          </w:tcPr>
          <w:p w14:paraId="2B4A4FBD" w14:textId="6DF71811" w:rsidR="001B01BD" w:rsidRDefault="004E5D2C" w:rsidP="001B01BD">
            <w:pPr>
              <w:pStyle w:val="TableParagraph"/>
              <w:spacing w:after="0" w:line="276" w:lineRule="auto"/>
              <w:ind w:left="0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E5D2C">
              <w:rPr>
                <w:rStyle w:val="normaltextrun"/>
                <w:color w:val="000000"/>
                <w:shd w:val="clear" w:color="auto" w:fill="FFFFFF"/>
                <w:lang w:val="ka-GE"/>
              </w:rPr>
              <w:t>26</w:t>
            </w:r>
            <w:r w:rsidR="00BB5776">
              <w:rPr>
                <w:rStyle w:val="normaltextrun"/>
                <w:color w:val="000000"/>
                <w:shd w:val="clear" w:color="auto" w:fill="FFFFFF"/>
                <w:lang w:val="ka-GE"/>
              </w:rPr>
              <w:t>/</w:t>
            </w:r>
            <w:r w:rsidRPr="004E5D2C">
              <w:rPr>
                <w:rStyle w:val="normaltextrun"/>
                <w:color w:val="000000"/>
                <w:shd w:val="clear" w:color="auto" w:fill="FFFFFF"/>
                <w:lang w:val="ka-GE"/>
              </w:rPr>
              <w:t>11</w:t>
            </w:r>
            <w:r w:rsidR="00BB5776">
              <w:rPr>
                <w:rStyle w:val="normaltextrun"/>
                <w:color w:val="000000"/>
                <w:shd w:val="clear" w:color="auto" w:fill="FFFFFF"/>
                <w:lang w:val="ka-GE"/>
              </w:rPr>
              <w:t>/20</w:t>
            </w:r>
            <w:r w:rsidRPr="004E5D2C">
              <w:rPr>
                <w:rStyle w:val="normaltextrun"/>
                <w:color w:val="000000"/>
                <w:shd w:val="clear" w:color="auto" w:fill="FFFFFF"/>
                <w:lang w:val="ka-GE"/>
              </w:rPr>
              <w:t>18</w:t>
            </w:r>
          </w:p>
          <w:p w14:paraId="7F2C4407" w14:textId="2355BD42" w:rsidR="002D4C53" w:rsidRPr="004C7298" w:rsidRDefault="004E5D2C" w:rsidP="001B01BD">
            <w:pPr>
              <w:pStyle w:val="TableParagraph"/>
              <w:spacing w:after="0" w:line="276" w:lineRule="auto"/>
              <w:ind w:left="0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E5D2C">
              <w:rPr>
                <w:rStyle w:val="normaltextrun"/>
                <w:color w:val="000000"/>
                <w:shd w:val="clear" w:color="auto" w:fill="FFFFFF"/>
                <w:lang w:val="ka-GE"/>
              </w:rPr>
              <w:t>№200</w:t>
            </w:r>
          </w:p>
        </w:tc>
      </w:tr>
      <w:tr w:rsidR="002D4C53" w:rsidRPr="004C7298" w14:paraId="6B239779" w14:textId="77777777" w:rsidTr="0042357D">
        <w:trPr>
          <w:trHeight w:val="872"/>
        </w:trPr>
        <w:tc>
          <w:tcPr>
            <w:tcW w:w="810" w:type="dxa"/>
            <w:shd w:val="clear" w:color="auto" w:fill="auto"/>
            <w:vAlign w:val="center"/>
          </w:tcPr>
          <w:p w14:paraId="0DED5304" w14:textId="4277E534" w:rsidR="002D4C53" w:rsidRPr="00887860" w:rsidRDefault="00887860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>
              <w:rPr>
                <w:rStyle w:val="normaltextrun"/>
                <w:color w:val="000000"/>
                <w:shd w:val="clear" w:color="auto" w:fill="FFFFFF"/>
                <w:lang w:val="ka-GE"/>
              </w:rPr>
              <w:t>3</w:t>
            </w:r>
          </w:p>
        </w:tc>
        <w:tc>
          <w:tcPr>
            <w:tcW w:w="2250" w:type="dxa"/>
            <w:shd w:val="clear" w:color="auto" w:fill="auto"/>
          </w:tcPr>
          <w:p w14:paraId="649688D5" w14:textId="021855EF" w:rsidR="002D4C53" w:rsidRDefault="004E5D2C" w:rsidP="002D4C53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E5D2C">
              <w:rPr>
                <w:rStyle w:val="normaltextrun"/>
                <w:color w:val="000000"/>
                <w:shd w:val="clear" w:color="auto" w:fill="FFFFFF"/>
                <w:lang w:val="ka-GE"/>
              </w:rPr>
              <w:t>ფსიქოლოგია</w:t>
            </w:r>
          </w:p>
        </w:tc>
        <w:tc>
          <w:tcPr>
            <w:tcW w:w="2268" w:type="dxa"/>
            <w:shd w:val="clear" w:color="auto" w:fill="auto"/>
          </w:tcPr>
          <w:p w14:paraId="7E0C3F0C" w14:textId="541EB4DA" w:rsidR="002D4C53" w:rsidRDefault="004E5D2C" w:rsidP="004E5D2C">
            <w:pPr>
              <w:pStyle w:val="TableParagraph"/>
              <w:spacing w:after="0" w:line="276" w:lineRule="auto"/>
              <w:ind w:left="0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E5D2C">
              <w:rPr>
                <w:rStyle w:val="normaltextrun"/>
                <w:color w:val="000000"/>
                <w:shd w:val="clear" w:color="auto" w:fill="FFFFFF"/>
                <w:lang w:val="ka-GE"/>
              </w:rPr>
              <w:t>ბაკალავრიატი</w:t>
            </w:r>
          </w:p>
        </w:tc>
        <w:tc>
          <w:tcPr>
            <w:tcW w:w="1764" w:type="dxa"/>
            <w:shd w:val="clear" w:color="auto" w:fill="auto"/>
          </w:tcPr>
          <w:p w14:paraId="36DBB03D" w14:textId="6EC82BA1" w:rsidR="002D4C53" w:rsidRDefault="004E5D2C" w:rsidP="001B01BD">
            <w:pPr>
              <w:pStyle w:val="TableParagraph"/>
              <w:spacing w:after="0" w:line="276" w:lineRule="auto"/>
              <w:ind w:left="0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E5D2C">
              <w:rPr>
                <w:rStyle w:val="normaltextrun"/>
                <w:color w:val="000000"/>
                <w:shd w:val="clear" w:color="auto" w:fill="FFFFFF"/>
                <w:lang w:val="ka-GE"/>
              </w:rPr>
              <w:t>ქართული</w:t>
            </w:r>
          </w:p>
        </w:tc>
        <w:tc>
          <w:tcPr>
            <w:tcW w:w="2880" w:type="dxa"/>
            <w:shd w:val="clear" w:color="auto" w:fill="auto"/>
          </w:tcPr>
          <w:p w14:paraId="52AB7592" w14:textId="77777777" w:rsidR="004E5D2C" w:rsidRDefault="004E5D2C" w:rsidP="004E5D2C">
            <w:pPr>
              <w:pStyle w:val="TableParagraph"/>
              <w:spacing w:after="0" w:line="276" w:lineRule="auto"/>
              <w:ind w:left="0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E5D2C">
              <w:rPr>
                <w:rStyle w:val="normaltextrun"/>
                <w:color w:val="000000"/>
                <w:shd w:val="clear" w:color="auto" w:fill="FFFFFF"/>
                <w:lang w:val="ka-GE"/>
              </w:rPr>
              <w:t>ფსიქოლოგიის</w:t>
            </w:r>
            <w:r>
              <w:rPr>
                <w:rStyle w:val="normaltextrun"/>
                <w:color w:val="000000"/>
                <w:shd w:val="clear" w:color="auto" w:fill="FFFFFF"/>
                <w:lang w:val="ka-GE"/>
              </w:rPr>
              <w:t xml:space="preserve"> </w:t>
            </w:r>
            <w:r w:rsidRPr="004E5D2C">
              <w:rPr>
                <w:rStyle w:val="normaltextrun"/>
                <w:color w:val="000000"/>
                <w:shd w:val="clear" w:color="auto" w:fill="FFFFFF"/>
                <w:lang w:val="ka-GE"/>
              </w:rPr>
              <w:t>ბაკალავრი</w:t>
            </w:r>
          </w:p>
          <w:p w14:paraId="2504D7D3" w14:textId="468009C0" w:rsidR="002D4C53" w:rsidRPr="004C7298" w:rsidRDefault="00BB5776" w:rsidP="004E5D2C">
            <w:pPr>
              <w:pStyle w:val="TableParagraph"/>
              <w:spacing w:after="0" w:line="276" w:lineRule="auto"/>
              <w:ind w:left="0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>
              <w:rPr>
                <w:lang w:val="ka-GE"/>
              </w:rPr>
              <w:t xml:space="preserve">0707 </w:t>
            </w:r>
            <w:r w:rsidR="004E5D2C" w:rsidRPr="004E5D2C">
              <w:rPr>
                <w:rStyle w:val="normaltextrun"/>
                <w:color w:val="000000"/>
                <w:shd w:val="clear" w:color="auto" w:fill="FFFFFF"/>
                <w:lang w:val="ka-GE"/>
              </w:rPr>
              <w:t>ფსიქოლოგია</w:t>
            </w:r>
          </w:p>
        </w:tc>
        <w:tc>
          <w:tcPr>
            <w:tcW w:w="1193" w:type="dxa"/>
            <w:shd w:val="clear" w:color="auto" w:fill="auto"/>
          </w:tcPr>
          <w:p w14:paraId="45D86DF4" w14:textId="2F85618B" w:rsidR="002D4C53" w:rsidRDefault="004E5D2C" w:rsidP="001B01BD">
            <w:pPr>
              <w:pStyle w:val="TableParagraph"/>
              <w:spacing w:after="0" w:line="276" w:lineRule="auto"/>
              <w:ind w:left="0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E5D2C">
              <w:rPr>
                <w:rStyle w:val="normaltextrun"/>
                <w:color w:val="000000"/>
                <w:shd w:val="clear" w:color="auto" w:fill="FFFFFF"/>
                <w:lang w:val="ka-GE"/>
              </w:rPr>
              <w:t>240</w:t>
            </w:r>
          </w:p>
        </w:tc>
        <w:tc>
          <w:tcPr>
            <w:tcW w:w="2209" w:type="dxa"/>
            <w:shd w:val="clear" w:color="auto" w:fill="auto"/>
          </w:tcPr>
          <w:p w14:paraId="1AFEFB3D" w14:textId="4AA500CB" w:rsidR="002D4C53" w:rsidRPr="004C7298" w:rsidRDefault="004E5D2C" w:rsidP="004E5D2C">
            <w:pPr>
              <w:pStyle w:val="TableParagraph"/>
              <w:spacing w:after="0" w:line="276" w:lineRule="auto"/>
              <w:ind w:left="0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E5D2C">
              <w:rPr>
                <w:rStyle w:val="normaltextrun"/>
                <w:color w:val="000000"/>
                <w:shd w:val="clear" w:color="auto" w:fill="FFFFFF"/>
                <w:lang w:val="ka-GE"/>
              </w:rPr>
              <w:t>აკრედიტებული</w:t>
            </w:r>
          </w:p>
        </w:tc>
        <w:tc>
          <w:tcPr>
            <w:tcW w:w="2250" w:type="dxa"/>
            <w:shd w:val="clear" w:color="auto" w:fill="auto"/>
          </w:tcPr>
          <w:p w14:paraId="6167073A" w14:textId="69461A5D" w:rsidR="001B01BD" w:rsidRDefault="004E5D2C" w:rsidP="001B01BD">
            <w:pPr>
              <w:pStyle w:val="TableParagraph"/>
              <w:spacing w:after="0" w:line="276" w:lineRule="auto"/>
              <w:ind w:left="0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E5D2C">
              <w:rPr>
                <w:rStyle w:val="normaltextrun"/>
                <w:color w:val="000000"/>
                <w:shd w:val="clear" w:color="auto" w:fill="FFFFFF"/>
                <w:lang w:val="ka-GE"/>
              </w:rPr>
              <w:t>25</w:t>
            </w:r>
            <w:r w:rsidR="00BB5776">
              <w:rPr>
                <w:rStyle w:val="normaltextrun"/>
                <w:color w:val="000000"/>
                <w:shd w:val="clear" w:color="auto" w:fill="FFFFFF"/>
                <w:lang w:val="ka-GE"/>
              </w:rPr>
              <w:t>/</w:t>
            </w:r>
            <w:r w:rsidRPr="004E5D2C">
              <w:rPr>
                <w:rStyle w:val="normaltextrun"/>
                <w:color w:val="000000"/>
                <w:shd w:val="clear" w:color="auto" w:fill="FFFFFF"/>
                <w:lang w:val="ka-GE"/>
              </w:rPr>
              <w:t>08</w:t>
            </w:r>
            <w:r w:rsidR="00BB5776">
              <w:rPr>
                <w:rStyle w:val="normaltextrun"/>
                <w:color w:val="000000"/>
                <w:shd w:val="clear" w:color="auto" w:fill="FFFFFF"/>
                <w:lang w:val="ka-GE"/>
              </w:rPr>
              <w:t>/20</w:t>
            </w:r>
            <w:r w:rsidRPr="004E5D2C">
              <w:rPr>
                <w:rStyle w:val="normaltextrun"/>
                <w:color w:val="000000"/>
                <w:shd w:val="clear" w:color="auto" w:fill="FFFFFF"/>
                <w:lang w:val="ka-GE"/>
              </w:rPr>
              <w:t>16</w:t>
            </w:r>
          </w:p>
          <w:p w14:paraId="42F92595" w14:textId="5F5F2DA5" w:rsidR="002D4C53" w:rsidRPr="001B01BD" w:rsidRDefault="004E5D2C" w:rsidP="001B01BD">
            <w:pPr>
              <w:pStyle w:val="TableParagraph"/>
              <w:spacing w:after="0" w:line="276" w:lineRule="auto"/>
              <w:ind w:left="0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E5D2C">
              <w:rPr>
                <w:rStyle w:val="normaltextrun"/>
                <w:color w:val="000000"/>
                <w:shd w:val="clear" w:color="auto" w:fill="FFFFFF"/>
                <w:lang w:val="ka-GE"/>
              </w:rPr>
              <w:t>№119</w:t>
            </w:r>
          </w:p>
        </w:tc>
      </w:tr>
      <w:tr w:rsidR="002D4C53" w:rsidRPr="004C7298" w14:paraId="6E2F7B13" w14:textId="77777777" w:rsidTr="0042357D">
        <w:trPr>
          <w:trHeight w:val="872"/>
        </w:trPr>
        <w:tc>
          <w:tcPr>
            <w:tcW w:w="810" w:type="dxa"/>
            <w:shd w:val="clear" w:color="auto" w:fill="auto"/>
            <w:vAlign w:val="center"/>
          </w:tcPr>
          <w:p w14:paraId="6E1817F7" w14:textId="0CA0CE8A" w:rsidR="002D4C53" w:rsidRPr="00887860" w:rsidRDefault="00887860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>
              <w:rPr>
                <w:rStyle w:val="normaltextrun"/>
                <w:color w:val="000000"/>
                <w:shd w:val="clear" w:color="auto" w:fill="FFFFFF"/>
                <w:lang w:val="ka-GE"/>
              </w:rPr>
              <w:t>4</w:t>
            </w:r>
          </w:p>
        </w:tc>
        <w:tc>
          <w:tcPr>
            <w:tcW w:w="2250" w:type="dxa"/>
            <w:shd w:val="clear" w:color="auto" w:fill="auto"/>
          </w:tcPr>
          <w:p w14:paraId="2D5C3DBE" w14:textId="63DDECDD" w:rsidR="002D4C53" w:rsidRDefault="004E5D2C" w:rsidP="004E5D2C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E5D2C">
              <w:rPr>
                <w:rStyle w:val="normaltextrun"/>
                <w:color w:val="000000"/>
                <w:shd w:val="clear" w:color="auto" w:fill="FFFFFF"/>
                <w:lang w:val="ka-GE"/>
              </w:rPr>
              <w:t>ქართულ ენაში</w:t>
            </w:r>
            <w:r>
              <w:rPr>
                <w:rStyle w:val="normaltextrun"/>
                <w:color w:val="000000"/>
                <w:shd w:val="clear" w:color="auto" w:fill="FFFFFF"/>
                <w:lang w:val="en-US"/>
              </w:rPr>
              <w:t xml:space="preserve"> </w:t>
            </w:r>
            <w:r w:rsidRPr="004E5D2C">
              <w:rPr>
                <w:rStyle w:val="normaltextrun"/>
                <w:color w:val="000000"/>
                <w:shd w:val="clear" w:color="auto" w:fill="FFFFFF"/>
                <w:lang w:val="ka-GE"/>
              </w:rPr>
              <w:t>მომზადების</w:t>
            </w:r>
            <w:r>
              <w:rPr>
                <w:rStyle w:val="normaltextrun"/>
                <w:color w:val="000000"/>
                <w:shd w:val="clear" w:color="auto" w:fill="FFFFFF"/>
                <w:lang w:val="en-US"/>
              </w:rPr>
              <w:t xml:space="preserve"> </w:t>
            </w:r>
            <w:r w:rsidRPr="004E5D2C">
              <w:rPr>
                <w:rStyle w:val="normaltextrun"/>
                <w:color w:val="000000"/>
                <w:shd w:val="clear" w:color="auto" w:fill="FFFFFF"/>
                <w:lang w:val="ka-GE"/>
              </w:rPr>
              <w:t>საგანმანათლებო პროგრამა</w:t>
            </w:r>
          </w:p>
        </w:tc>
        <w:tc>
          <w:tcPr>
            <w:tcW w:w="2268" w:type="dxa"/>
            <w:shd w:val="clear" w:color="auto" w:fill="auto"/>
          </w:tcPr>
          <w:p w14:paraId="46B961CA" w14:textId="40CE776E" w:rsidR="002D4C53" w:rsidRDefault="004E5D2C" w:rsidP="004E5D2C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E5D2C">
              <w:rPr>
                <w:rStyle w:val="normaltextrun"/>
                <w:color w:val="000000"/>
                <w:shd w:val="clear" w:color="auto" w:fill="FFFFFF"/>
                <w:lang w:val="ka-GE"/>
              </w:rPr>
              <w:t>ქართულ</w:t>
            </w:r>
            <w:r>
              <w:rPr>
                <w:rStyle w:val="normaltextrun"/>
                <w:color w:val="000000"/>
                <w:shd w:val="clear" w:color="auto" w:fill="FFFFFF"/>
                <w:lang w:val="en-US"/>
              </w:rPr>
              <w:t xml:space="preserve"> </w:t>
            </w:r>
            <w:r w:rsidRPr="004E5D2C">
              <w:rPr>
                <w:rStyle w:val="normaltextrun"/>
                <w:color w:val="000000"/>
                <w:shd w:val="clear" w:color="auto" w:fill="FFFFFF"/>
                <w:lang w:val="ka-GE"/>
              </w:rPr>
              <w:t>ენაში</w:t>
            </w:r>
            <w:r>
              <w:rPr>
                <w:rStyle w:val="normaltextrun"/>
                <w:color w:val="000000"/>
                <w:shd w:val="clear" w:color="auto" w:fill="FFFFFF"/>
                <w:lang w:val="en-US"/>
              </w:rPr>
              <w:t xml:space="preserve"> </w:t>
            </w:r>
            <w:r w:rsidRPr="004E5D2C">
              <w:rPr>
                <w:rStyle w:val="normaltextrun"/>
                <w:color w:val="000000"/>
                <w:shd w:val="clear" w:color="auto" w:fill="FFFFFF"/>
                <w:lang w:val="ka-GE"/>
              </w:rPr>
              <w:t>მომზადების</w:t>
            </w:r>
            <w:r>
              <w:rPr>
                <w:rStyle w:val="normaltextrun"/>
                <w:color w:val="000000"/>
                <w:shd w:val="clear" w:color="auto" w:fill="FFFFFF"/>
                <w:lang w:val="en-US"/>
              </w:rPr>
              <w:t xml:space="preserve"> </w:t>
            </w:r>
            <w:r w:rsidRPr="004E5D2C">
              <w:rPr>
                <w:rStyle w:val="normaltextrun"/>
                <w:color w:val="000000"/>
                <w:shd w:val="clear" w:color="auto" w:fill="FFFFFF"/>
                <w:lang w:val="ka-GE"/>
              </w:rPr>
              <w:t>საგანმანათლებლო</w:t>
            </w:r>
            <w:r>
              <w:rPr>
                <w:rStyle w:val="normaltextrun"/>
                <w:color w:val="000000"/>
                <w:shd w:val="clear" w:color="auto" w:fill="FFFFFF"/>
                <w:lang w:val="en-US"/>
              </w:rPr>
              <w:t xml:space="preserve"> </w:t>
            </w:r>
            <w:r w:rsidRPr="004E5D2C">
              <w:rPr>
                <w:rStyle w:val="normaltextrun"/>
                <w:color w:val="000000"/>
                <w:shd w:val="clear" w:color="auto" w:fill="FFFFFF"/>
                <w:lang w:val="ka-GE"/>
              </w:rPr>
              <w:t>პროგრამა</w:t>
            </w:r>
          </w:p>
        </w:tc>
        <w:tc>
          <w:tcPr>
            <w:tcW w:w="1764" w:type="dxa"/>
            <w:shd w:val="clear" w:color="auto" w:fill="auto"/>
          </w:tcPr>
          <w:p w14:paraId="50E94BF6" w14:textId="7D6994E9" w:rsidR="002D4C53" w:rsidRDefault="004E5D2C" w:rsidP="001B01BD">
            <w:pPr>
              <w:pStyle w:val="TableParagraph"/>
              <w:spacing w:after="0" w:line="276" w:lineRule="auto"/>
              <w:ind w:left="0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E5D2C">
              <w:rPr>
                <w:rStyle w:val="normaltextrun"/>
                <w:color w:val="000000"/>
                <w:shd w:val="clear" w:color="auto" w:fill="FFFFFF"/>
                <w:lang w:val="ka-GE"/>
              </w:rPr>
              <w:t>ქართული</w:t>
            </w:r>
          </w:p>
        </w:tc>
        <w:tc>
          <w:tcPr>
            <w:tcW w:w="2880" w:type="dxa"/>
            <w:shd w:val="clear" w:color="auto" w:fill="auto"/>
          </w:tcPr>
          <w:p w14:paraId="21140472" w14:textId="279D269E" w:rsidR="002D4C53" w:rsidRPr="004C7298" w:rsidRDefault="00BB5776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>
              <w:rPr>
                <w:rStyle w:val="normaltextrun"/>
                <w:color w:val="000000"/>
                <w:shd w:val="clear" w:color="auto" w:fill="FFFFFF"/>
                <w:lang w:val="ka-GE"/>
              </w:rPr>
              <w:t>-</w:t>
            </w:r>
          </w:p>
        </w:tc>
        <w:tc>
          <w:tcPr>
            <w:tcW w:w="1193" w:type="dxa"/>
            <w:shd w:val="clear" w:color="auto" w:fill="auto"/>
          </w:tcPr>
          <w:p w14:paraId="17FB485B" w14:textId="0CEF17B1" w:rsidR="002D4C53" w:rsidRDefault="004E5D2C" w:rsidP="001B01BD">
            <w:pPr>
              <w:pStyle w:val="TableParagraph"/>
              <w:spacing w:after="0" w:line="276" w:lineRule="auto"/>
              <w:ind w:left="0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E5D2C">
              <w:rPr>
                <w:rStyle w:val="normaltextrun"/>
                <w:color w:val="000000"/>
                <w:shd w:val="clear" w:color="auto" w:fill="FFFFFF"/>
                <w:lang w:val="ka-GE"/>
              </w:rPr>
              <w:t>60</w:t>
            </w:r>
          </w:p>
        </w:tc>
        <w:tc>
          <w:tcPr>
            <w:tcW w:w="2209" w:type="dxa"/>
            <w:shd w:val="clear" w:color="auto" w:fill="auto"/>
          </w:tcPr>
          <w:p w14:paraId="1E1394B7" w14:textId="7BE9E82E" w:rsidR="002D4C53" w:rsidRPr="004C7298" w:rsidRDefault="004E5D2C" w:rsidP="004E5D2C">
            <w:pPr>
              <w:pStyle w:val="TableParagraph"/>
              <w:spacing w:after="0" w:line="276" w:lineRule="auto"/>
              <w:ind w:left="0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E5D2C">
              <w:rPr>
                <w:rStyle w:val="normaltextrun"/>
                <w:color w:val="000000"/>
                <w:shd w:val="clear" w:color="auto" w:fill="FFFFFF"/>
                <w:lang w:val="ka-GE"/>
              </w:rPr>
              <w:t>აკრედიტებული</w:t>
            </w:r>
          </w:p>
        </w:tc>
        <w:tc>
          <w:tcPr>
            <w:tcW w:w="2250" w:type="dxa"/>
            <w:shd w:val="clear" w:color="auto" w:fill="auto"/>
          </w:tcPr>
          <w:p w14:paraId="1B5956B2" w14:textId="6BBCBB08" w:rsidR="004E5D2C" w:rsidRDefault="004E5D2C" w:rsidP="004E5D2C">
            <w:pPr>
              <w:pStyle w:val="TableParagraph"/>
              <w:spacing w:after="0" w:line="276" w:lineRule="auto"/>
              <w:ind w:left="0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E5D2C">
              <w:rPr>
                <w:rStyle w:val="normaltextrun"/>
                <w:color w:val="000000"/>
                <w:shd w:val="clear" w:color="auto" w:fill="FFFFFF"/>
                <w:lang w:val="ka-GE"/>
              </w:rPr>
              <w:t>30</w:t>
            </w:r>
            <w:r w:rsidR="00BB5776">
              <w:rPr>
                <w:rStyle w:val="normaltextrun"/>
                <w:color w:val="000000"/>
                <w:shd w:val="clear" w:color="auto" w:fill="FFFFFF"/>
                <w:lang w:val="ka-GE"/>
              </w:rPr>
              <w:t>/</w:t>
            </w:r>
            <w:r w:rsidRPr="004E5D2C">
              <w:rPr>
                <w:rStyle w:val="normaltextrun"/>
                <w:color w:val="000000"/>
                <w:shd w:val="clear" w:color="auto" w:fill="FFFFFF"/>
                <w:lang w:val="ka-GE"/>
              </w:rPr>
              <w:t>12</w:t>
            </w:r>
            <w:r w:rsidR="00BB5776">
              <w:rPr>
                <w:rStyle w:val="normaltextrun"/>
                <w:color w:val="000000"/>
                <w:shd w:val="clear" w:color="auto" w:fill="FFFFFF"/>
                <w:lang w:val="ka-GE"/>
              </w:rPr>
              <w:t>/20</w:t>
            </w:r>
            <w:r w:rsidRPr="004E5D2C">
              <w:rPr>
                <w:rStyle w:val="normaltextrun"/>
                <w:color w:val="000000"/>
                <w:shd w:val="clear" w:color="auto" w:fill="FFFFFF"/>
                <w:lang w:val="ka-GE"/>
              </w:rPr>
              <w:t>22</w:t>
            </w:r>
          </w:p>
          <w:p w14:paraId="703CF929" w14:textId="26B2259A" w:rsidR="002D4C53" w:rsidRPr="004C7298" w:rsidRDefault="004E5D2C" w:rsidP="004E5D2C">
            <w:pPr>
              <w:pStyle w:val="TableParagraph"/>
              <w:spacing w:after="0" w:line="276" w:lineRule="auto"/>
              <w:ind w:left="0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E5D2C">
              <w:rPr>
                <w:rStyle w:val="normaltextrun"/>
                <w:color w:val="000000"/>
                <w:shd w:val="clear" w:color="auto" w:fill="FFFFFF"/>
                <w:lang w:val="ka-GE"/>
              </w:rPr>
              <w:t>№1684661</w:t>
            </w:r>
          </w:p>
        </w:tc>
      </w:tr>
      <w:tr w:rsidR="002D4C53" w:rsidRPr="004C7298" w14:paraId="62DAFF2F" w14:textId="77777777" w:rsidTr="0042357D">
        <w:trPr>
          <w:trHeight w:val="872"/>
        </w:trPr>
        <w:tc>
          <w:tcPr>
            <w:tcW w:w="810" w:type="dxa"/>
            <w:shd w:val="clear" w:color="auto" w:fill="auto"/>
            <w:vAlign w:val="center"/>
          </w:tcPr>
          <w:p w14:paraId="3EE00C79" w14:textId="10204506" w:rsidR="002D4C53" w:rsidRPr="00887860" w:rsidRDefault="00887860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>
              <w:rPr>
                <w:rStyle w:val="normaltextrun"/>
                <w:color w:val="000000"/>
                <w:shd w:val="clear" w:color="auto" w:fill="FFFFFF"/>
                <w:lang w:val="ka-GE"/>
              </w:rPr>
              <w:t>5</w:t>
            </w:r>
          </w:p>
        </w:tc>
        <w:tc>
          <w:tcPr>
            <w:tcW w:w="2250" w:type="dxa"/>
            <w:shd w:val="clear" w:color="auto" w:fill="auto"/>
          </w:tcPr>
          <w:p w14:paraId="344B5F97" w14:textId="0751348B" w:rsidR="002D4C53" w:rsidRPr="004C7298" w:rsidRDefault="001B01BD" w:rsidP="002D4C53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1B01BD">
              <w:rPr>
                <w:rStyle w:val="normaltextrun"/>
                <w:color w:val="000000"/>
                <w:shd w:val="clear" w:color="auto" w:fill="FFFFFF"/>
                <w:lang w:val="ka-GE"/>
              </w:rPr>
              <w:t>სტომატოლოგია</w:t>
            </w:r>
          </w:p>
        </w:tc>
        <w:tc>
          <w:tcPr>
            <w:tcW w:w="2268" w:type="dxa"/>
            <w:shd w:val="clear" w:color="auto" w:fill="auto"/>
          </w:tcPr>
          <w:p w14:paraId="4A9EF155" w14:textId="06F928C3" w:rsidR="002D4C53" w:rsidRPr="004C7298" w:rsidRDefault="001B01BD" w:rsidP="001B01BD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proofErr w:type="spellStart"/>
            <w:r w:rsidRPr="001B01BD">
              <w:rPr>
                <w:rStyle w:val="normaltextrun"/>
                <w:color w:val="000000"/>
                <w:shd w:val="clear" w:color="auto" w:fill="FFFFFF"/>
                <w:lang w:val="ka-GE"/>
              </w:rPr>
              <w:t>ერთსაფეხურ</w:t>
            </w:r>
            <w:proofErr w:type="spellEnd"/>
            <w:r>
              <w:rPr>
                <w:rStyle w:val="normaltextrun"/>
                <w:color w:val="000000"/>
                <w:shd w:val="clear" w:color="auto" w:fill="FFFFFF"/>
                <w:lang w:val="en-US"/>
              </w:rPr>
              <w:t xml:space="preserve"> </w:t>
            </w:r>
            <w:r w:rsidRPr="001B01BD">
              <w:rPr>
                <w:rStyle w:val="normaltextrun"/>
                <w:color w:val="000000"/>
                <w:shd w:val="clear" w:color="auto" w:fill="FFFFFF"/>
                <w:lang w:val="ka-GE"/>
              </w:rPr>
              <w:t>იანი</w:t>
            </w:r>
            <w:r>
              <w:rPr>
                <w:rStyle w:val="normaltextrun"/>
                <w:color w:val="000000"/>
                <w:shd w:val="clear" w:color="auto" w:fill="FFFFFF"/>
                <w:lang w:val="en-US"/>
              </w:rPr>
              <w:t xml:space="preserve"> </w:t>
            </w:r>
            <w:r w:rsidRPr="001B01BD">
              <w:rPr>
                <w:rStyle w:val="normaltextrun"/>
                <w:color w:val="000000"/>
                <w:shd w:val="clear" w:color="auto" w:fill="FFFFFF"/>
                <w:lang w:val="ka-GE"/>
              </w:rPr>
              <w:t>სამედიცინო</w:t>
            </w:r>
          </w:p>
        </w:tc>
        <w:tc>
          <w:tcPr>
            <w:tcW w:w="1764" w:type="dxa"/>
            <w:shd w:val="clear" w:color="auto" w:fill="auto"/>
          </w:tcPr>
          <w:p w14:paraId="4E9D1CAD" w14:textId="7F92FDD9" w:rsidR="002D4C53" w:rsidRPr="004C7298" w:rsidRDefault="001B01BD" w:rsidP="001B01BD">
            <w:pPr>
              <w:pStyle w:val="TableParagraph"/>
              <w:spacing w:after="0" w:line="276" w:lineRule="auto"/>
              <w:ind w:left="0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1B01BD">
              <w:rPr>
                <w:rStyle w:val="normaltextrun"/>
                <w:color w:val="000000"/>
                <w:shd w:val="clear" w:color="auto" w:fill="FFFFFF"/>
                <w:lang w:val="ka-GE"/>
              </w:rPr>
              <w:t>ქართული</w:t>
            </w:r>
          </w:p>
        </w:tc>
        <w:tc>
          <w:tcPr>
            <w:tcW w:w="2880" w:type="dxa"/>
            <w:shd w:val="clear" w:color="auto" w:fill="auto"/>
          </w:tcPr>
          <w:p w14:paraId="45215DAF" w14:textId="66D6B428" w:rsidR="001B01BD" w:rsidRPr="001B01BD" w:rsidRDefault="001B01BD" w:rsidP="00BB5776">
            <w:pPr>
              <w:pStyle w:val="TableParagraph"/>
              <w:spacing w:after="0" w:line="276" w:lineRule="auto"/>
              <w:ind w:left="0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1B01BD">
              <w:rPr>
                <w:rStyle w:val="normaltextrun"/>
                <w:color w:val="000000"/>
                <w:shd w:val="clear" w:color="auto" w:fill="FFFFFF"/>
                <w:lang w:val="ka-GE"/>
              </w:rPr>
              <w:t>დიპლომირებული</w:t>
            </w:r>
            <w:r>
              <w:rPr>
                <w:rStyle w:val="normaltextrun"/>
                <w:color w:val="000000"/>
                <w:shd w:val="clear" w:color="auto" w:fill="FFFFFF"/>
                <w:lang w:val="en-US"/>
              </w:rPr>
              <w:t xml:space="preserve"> </w:t>
            </w:r>
            <w:r w:rsidRPr="001B01BD">
              <w:rPr>
                <w:rStyle w:val="normaltextrun"/>
                <w:color w:val="000000"/>
                <w:shd w:val="clear" w:color="auto" w:fill="FFFFFF"/>
                <w:lang w:val="ka-GE"/>
              </w:rPr>
              <w:t>სტომატოლოგი</w:t>
            </w:r>
          </w:p>
          <w:p w14:paraId="7C61E7AB" w14:textId="067A63EE" w:rsidR="002D4C53" w:rsidRPr="004C7298" w:rsidRDefault="001B01BD" w:rsidP="00BB5776">
            <w:pPr>
              <w:pStyle w:val="TableParagraph"/>
              <w:spacing w:after="0" w:line="276" w:lineRule="auto"/>
              <w:ind w:left="0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1B01BD">
              <w:rPr>
                <w:rStyle w:val="normaltextrun"/>
                <w:color w:val="000000"/>
                <w:shd w:val="clear" w:color="auto" w:fill="FFFFFF"/>
                <w:lang w:val="ka-GE"/>
              </w:rPr>
              <w:t>0911</w:t>
            </w:r>
            <w:r>
              <w:rPr>
                <w:rStyle w:val="normaltextrun"/>
                <w:color w:val="000000"/>
                <w:shd w:val="clear" w:color="auto" w:fill="FFFFFF"/>
                <w:lang w:val="en-US"/>
              </w:rPr>
              <w:t xml:space="preserve"> </w:t>
            </w:r>
            <w:r w:rsidRPr="001B01BD">
              <w:rPr>
                <w:rStyle w:val="normaltextrun"/>
                <w:color w:val="000000"/>
                <w:shd w:val="clear" w:color="auto" w:fill="FFFFFF"/>
                <w:lang w:val="ka-GE"/>
              </w:rPr>
              <w:t>დენტალური</w:t>
            </w:r>
            <w:r>
              <w:rPr>
                <w:rStyle w:val="normaltextrun"/>
                <w:color w:val="000000"/>
                <w:shd w:val="clear" w:color="auto" w:fill="FFFFFF"/>
                <w:lang w:val="en-US"/>
              </w:rPr>
              <w:t xml:space="preserve"> </w:t>
            </w:r>
            <w:r w:rsidRPr="001B01BD">
              <w:rPr>
                <w:rStyle w:val="normaltextrun"/>
                <w:color w:val="000000"/>
                <w:shd w:val="clear" w:color="auto" w:fill="FFFFFF"/>
                <w:lang w:val="ka-GE"/>
              </w:rPr>
              <w:t>მედიცინა</w:t>
            </w:r>
          </w:p>
        </w:tc>
        <w:tc>
          <w:tcPr>
            <w:tcW w:w="1193" w:type="dxa"/>
            <w:shd w:val="clear" w:color="auto" w:fill="auto"/>
          </w:tcPr>
          <w:p w14:paraId="53018E9F" w14:textId="7DF0E2C2" w:rsidR="002D4C53" w:rsidRPr="004C7298" w:rsidRDefault="001B01BD" w:rsidP="001B01BD">
            <w:pPr>
              <w:pStyle w:val="TableParagraph"/>
              <w:spacing w:after="0" w:line="276" w:lineRule="auto"/>
              <w:ind w:left="0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1B01BD">
              <w:rPr>
                <w:rStyle w:val="normaltextrun"/>
                <w:color w:val="000000"/>
                <w:shd w:val="clear" w:color="auto" w:fill="FFFFFF"/>
                <w:lang w:val="ka-GE"/>
              </w:rPr>
              <w:t>300</w:t>
            </w:r>
          </w:p>
        </w:tc>
        <w:tc>
          <w:tcPr>
            <w:tcW w:w="2209" w:type="dxa"/>
            <w:shd w:val="clear" w:color="auto" w:fill="auto"/>
          </w:tcPr>
          <w:p w14:paraId="7DC93B35" w14:textId="3E9494D0" w:rsidR="002D4C53" w:rsidRPr="004C7298" w:rsidRDefault="001B01BD" w:rsidP="001B01BD">
            <w:pPr>
              <w:pStyle w:val="TableParagraph"/>
              <w:spacing w:after="0" w:line="276" w:lineRule="auto"/>
              <w:ind w:left="0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1B01BD">
              <w:rPr>
                <w:rStyle w:val="normaltextrun"/>
                <w:color w:val="000000"/>
                <w:shd w:val="clear" w:color="auto" w:fill="FFFFFF"/>
                <w:lang w:val="ka-GE"/>
              </w:rPr>
              <w:t>აკრედიტებული</w:t>
            </w:r>
          </w:p>
        </w:tc>
        <w:tc>
          <w:tcPr>
            <w:tcW w:w="2250" w:type="dxa"/>
            <w:shd w:val="clear" w:color="auto" w:fill="auto"/>
          </w:tcPr>
          <w:p w14:paraId="3F1EAAA8" w14:textId="6968B962" w:rsidR="001B01BD" w:rsidRDefault="001B01BD" w:rsidP="001B01BD">
            <w:pPr>
              <w:pStyle w:val="TableParagraph"/>
              <w:spacing w:after="0" w:line="276" w:lineRule="auto"/>
              <w:ind w:left="0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1B01BD">
              <w:rPr>
                <w:rStyle w:val="normaltextrun"/>
                <w:color w:val="000000"/>
                <w:shd w:val="clear" w:color="auto" w:fill="FFFFFF"/>
                <w:lang w:val="ka-GE"/>
              </w:rPr>
              <w:t>26</w:t>
            </w:r>
            <w:r w:rsidR="00BB5776">
              <w:rPr>
                <w:rStyle w:val="normaltextrun"/>
                <w:color w:val="000000"/>
                <w:shd w:val="clear" w:color="auto" w:fill="FFFFFF"/>
                <w:lang w:val="ka-GE"/>
              </w:rPr>
              <w:t>/</w:t>
            </w:r>
            <w:r w:rsidRPr="001B01BD">
              <w:rPr>
                <w:rStyle w:val="normaltextrun"/>
                <w:color w:val="000000"/>
                <w:shd w:val="clear" w:color="auto" w:fill="FFFFFF"/>
                <w:lang w:val="ka-GE"/>
              </w:rPr>
              <w:t>11</w:t>
            </w:r>
            <w:r w:rsidR="00BB5776">
              <w:rPr>
                <w:rStyle w:val="normaltextrun"/>
                <w:color w:val="000000"/>
                <w:shd w:val="clear" w:color="auto" w:fill="FFFFFF"/>
                <w:lang w:val="ka-GE"/>
              </w:rPr>
              <w:t>/20</w:t>
            </w:r>
            <w:r w:rsidRPr="001B01BD">
              <w:rPr>
                <w:rStyle w:val="normaltextrun"/>
                <w:color w:val="000000"/>
                <w:shd w:val="clear" w:color="auto" w:fill="FFFFFF"/>
                <w:lang w:val="ka-GE"/>
              </w:rPr>
              <w:t>18</w:t>
            </w:r>
          </w:p>
          <w:p w14:paraId="2BF14B1A" w14:textId="10BD0969" w:rsidR="002D4C53" w:rsidRPr="004C7298" w:rsidRDefault="001B01BD" w:rsidP="001B01BD">
            <w:pPr>
              <w:pStyle w:val="TableParagraph"/>
              <w:spacing w:after="0" w:line="276" w:lineRule="auto"/>
              <w:ind w:left="0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1B01BD">
              <w:rPr>
                <w:rStyle w:val="normaltextrun"/>
                <w:color w:val="000000"/>
                <w:shd w:val="clear" w:color="auto" w:fill="FFFFFF"/>
                <w:lang w:val="ka-GE"/>
              </w:rPr>
              <w:t>№201</w:t>
            </w:r>
          </w:p>
        </w:tc>
      </w:tr>
      <w:tr w:rsidR="002D4C53" w:rsidRPr="004C7298" w14:paraId="00D07A35" w14:textId="77777777" w:rsidTr="0042357D">
        <w:trPr>
          <w:trHeight w:val="872"/>
        </w:trPr>
        <w:tc>
          <w:tcPr>
            <w:tcW w:w="810" w:type="dxa"/>
            <w:shd w:val="clear" w:color="auto" w:fill="auto"/>
            <w:vAlign w:val="center"/>
          </w:tcPr>
          <w:p w14:paraId="7B7ED5EA" w14:textId="4104B632" w:rsidR="002D4C53" w:rsidRPr="00887860" w:rsidRDefault="00887860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>
              <w:rPr>
                <w:rStyle w:val="normaltextrun"/>
                <w:color w:val="000000"/>
                <w:shd w:val="clear" w:color="auto" w:fill="FFFFFF"/>
                <w:lang w:val="ka-GE"/>
              </w:rPr>
              <w:t>6</w:t>
            </w:r>
          </w:p>
        </w:tc>
        <w:tc>
          <w:tcPr>
            <w:tcW w:w="2250" w:type="dxa"/>
            <w:shd w:val="clear" w:color="auto" w:fill="auto"/>
          </w:tcPr>
          <w:p w14:paraId="6C79F46E" w14:textId="77777777" w:rsidR="001B01BD" w:rsidRPr="001B01BD" w:rsidRDefault="001B01BD" w:rsidP="001B01BD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1B01BD">
              <w:rPr>
                <w:rStyle w:val="normaltextrun"/>
                <w:color w:val="000000"/>
                <w:shd w:val="clear" w:color="auto" w:fill="FFFFFF"/>
                <w:lang w:val="ka-GE"/>
              </w:rPr>
              <w:t>სტომატოლოგია</w:t>
            </w:r>
          </w:p>
          <w:p w14:paraId="4BE15E0E" w14:textId="1DA32410" w:rsidR="002D4C53" w:rsidRPr="004C7298" w:rsidRDefault="001B01BD" w:rsidP="001B01BD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1B01BD">
              <w:rPr>
                <w:rStyle w:val="normaltextrun"/>
                <w:color w:val="000000"/>
                <w:shd w:val="clear" w:color="auto" w:fill="FFFFFF"/>
                <w:lang w:val="ka-GE"/>
              </w:rPr>
              <w:t>(რუსულენოვანი)</w:t>
            </w:r>
          </w:p>
        </w:tc>
        <w:tc>
          <w:tcPr>
            <w:tcW w:w="2268" w:type="dxa"/>
            <w:shd w:val="clear" w:color="auto" w:fill="auto"/>
          </w:tcPr>
          <w:p w14:paraId="1FE2163B" w14:textId="38EF450F" w:rsidR="002D4C53" w:rsidRPr="004C7298" w:rsidRDefault="001B01BD" w:rsidP="001B01BD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proofErr w:type="spellStart"/>
            <w:r w:rsidRPr="001B01BD">
              <w:rPr>
                <w:rStyle w:val="normaltextrun"/>
                <w:color w:val="000000"/>
                <w:shd w:val="clear" w:color="auto" w:fill="FFFFFF"/>
                <w:lang w:val="ka-GE"/>
              </w:rPr>
              <w:t>ერთსაფეხურ</w:t>
            </w:r>
            <w:proofErr w:type="spellEnd"/>
            <w:r>
              <w:rPr>
                <w:rStyle w:val="normaltextrun"/>
                <w:color w:val="000000"/>
                <w:shd w:val="clear" w:color="auto" w:fill="FFFFFF"/>
                <w:lang w:val="en-US"/>
              </w:rPr>
              <w:t xml:space="preserve"> </w:t>
            </w:r>
            <w:r w:rsidRPr="001B01BD">
              <w:rPr>
                <w:rStyle w:val="normaltextrun"/>
                <w:color w:val="000000"/>
                <w:shd w:val="clear" w:color="auto" w:fill="FFFFFF"/>
                <w:lang w:val="ka-GE"/>
              </w:rPr>
              <w:t>იანი</w:t>
            </w:r>
            <w:r>
              <w:rPr>
                <w:rStyle w:val="normaltextrun"/>
                <w:color w:val="000000"/>
                <w:shd w:val="clear" w:color="auto" w:fill="FFFFFF"/>
                <w:lang w:val="en-US"/>
              </w:rPr>
              <w:t xml:space="preserve"> </w:t>
            </w:r>
            <w:r w:rsidRPr="001B01BD">
              <w:rPr>
                <w:rStyle w:val="normaltextrun"/>
                <w:color w:val="000000"/>
                <w:shd w:val="clear" w:color="auto" w:fill="FFFFFF"/>
                <w:lang w:val="ka-GE"/>
              </w:rPr>
              <w:t>სამედიცინო</w:t>
            </w:r>
          </w:p>
        </w:tc>
        <w:tc>
          <w:tcPr>
            <w:tcW w:w="1764" w:type="dxa"/>
            <w:shd w:val="clear" w:color="auto" w:fill="auto"/>
          </w:tcPr>
          <w:p w14:paraId="3F7B926D" w14:textId="3721ADC9" w:rsidR="002D4C53" w:rsidRPr="00BB5776" w:rsidRDefault="001B01BD" w:rsidP="001B01BD">
            <w:pPr>
              <w:pStyle w:val="TableParagraph"/>
              <w:spacing w:after="0" w:line="276" w:lineRule="auto"/>
              <w:ind w:left="0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BB5776">
              <w:rPr>
                <w:rStyle w:val="normaltextrun"/>
                <w:color w:val="000000"/>
                <w:shd w:val="clear" w:color="auto" w:fill="FFFFFF"/>
                <w:lang w:val="ka-GE"/>
              </w:rPr>
              <w:t>რუსული</w:t>
            </w:r>
          </w:p>
        </w:tc>
        <w:tc>
          <w:tcPr>
            <w:tcW w:w="2880" w:type="dxa"/>
            <w:shd w:val="clear" w:color="auto" w:fill="auto"/>
          </w:tcPr>
          <w:p w14:paraId="05FFDFF8" w14:textId="4C941C43" w:rsidR="001B01BD" w:rsidRPr="00BB5776" w:rsidRDefault="001B01BD" w:rsidP="001B01BD">
            <w:pPr>
              <w:pStyle w:val="TableParagraph"/>
              <w:spacing w:after="0" w:line="276" w:lineRule="auto"/>
              <w:ind w:left="0" w:right="162"/>
              <w:rPr>
                <w:rStyle w:val="normaltextrun"/>
                <w:color w:val="000000"/>
                <w:shd w:val="clear" w:color="auto" w:fill="FFFFFF"/>
                <w:lang w:val="en-US"/>
              </w:rPr>
            </w:pPr>
            <w:r w:rsidRPr="00BB5776">
              <w:rPr>
                <w:rStyle w:val="normaltextrun"/>
                <w:color w:val="000000"/>
                <w:shd w:val="clear" w:color="auto" w:fill="FFFFFF"/>
                <w:lang w:val="ka-GE"/>
              </w:rPr>
              <w:t>დიპლომირებული</w:t>
            </w:r>
            <w:r w:rsidRPr="00BB5776">
              <w:rPr>
                <w:rStyle w:val="normaltextrun"/>
                <w:color w:val="000000"/>
                <w:shd w:val="clear" w:color="auto" w:fill="FFFFFF"/>
                <w:lang w:val="en-US"/>
              </w:rPr>
              <w:t xml:space="preserve"> </w:t>
            </w:r>
            <w:r w:rsidRPr="00BB5776">
              <w:rPr>
                <w:rStyle w:val="normaltextrun"/>
                <w:color w:val="000000"/>
                <w:shd w:val="clear" w:color="auto" w:fill="FFFFFF"/>
                <w:lang w:val="ka-GE"/>
              </w:rPr>
              <w:t>სტომატოლოგი</w:t>
            </w:r>
          </w:p>
          <w:p w14:paraId="02AD33E5" w14:textId="0E004FF5" w:rsidR="002D4C53" w:rsidRPr="00BB5776" w:rsidRDefault="00DB36AE" w:rsidP="00BB5776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en-US"/>
              </w:rPr>
            </w:pPr>
            <w:r w:rsidRPr="00BB5776">
              <w:rPr>
                <w:rStyle w:val="normaltextrun"/>
                <w:color w:val="000000"/>
                <w:shd w:val="clear" w:color="auto" w:fill="FFFFFF"/>
                <w:lang w:val="ka-GE"/>
              </w:rPr>
              <w:lastRenderedPageBreak/>
              <w:t>090201 დიპლომირებული სტომატოლოგი (ერთსაფეხურიანი)</w:t>
            </w:r>
          </w:p>
        </w:tc>
        <w:tc>
          <w:tcPr>
            <w:tcW w:w="1193" w:type="dxa"/>
            <w:shd w:val="clear" w:color="auto" w:fill="auto"/>
          </w:tcPr>
          <w:p w14:paraId="49AC98EE" w14:textId="26815E16" w:rsidR="002D4C53" w:rsidRPr="004C7298" w:rsidRDefault="001B01BD" w:rsidP="001B01BD">
            <w:pPr>
              <w:pStyle w:val="TableParagraph"/>
              <w:spacing w:after="0" w:line="276" w:lineRule="auto"/>
              <w:ind w:left="0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1B01BD">
              <w:rPr>
                <w:rStyle w:val="normaltextrun"/>
                <w:color w:val="000000"/>
                <w:shd w:val="clear" w:color="auto" w:fill="FFFFFF"/>
                <w:lang w:val="ka-GE"/>
              </w:rPr>
              <w:lastRenderedPageBreak/>
              <w:t>300</w:t>
            </w:r>
          </w:p>
        </w:tc>
        <w:tc>
          <w:tcPr>
            <w:tcW w:w="2209" w:type="dxa"/>
            <w:shd w:val="clear" w:color="auto" w:fill="auto"/>
          </w:tcPr>
          <w:p w14:paraId="7D73B9E7" w14:textId="47669961" w:rsidR="002D4C53" w:rsidRPr="004C7298" w:rsidRDefault="001B01BD" w:rsidP="001B01BD">
            <w:pPr>
              <w:pStyle w:val="TableParagraph"/>
              <w:spacing w:after="0" w:line="276" w:lineRule="auto"/>
              <w:ind w:left="0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1B01BD">
              <w:rPr>
                <w:rStyle w:val="normaltextrun"/>
                <w:color w:val="000000"/>
                <w:shd w:val="clear" w:color="auto" w:fill="FFFFFF"/>
                <w:lang w:val="ka-GE"/>
              </w:rPr>
              <w:t>ავტორიზებული</w:t>
            </w:r>
          </w:p>
        </w:tc>
        <w:tc>
          <w:tcPr>
            <w:tcW w:w="2250" w:type="dxa"/>
            <w:shd w:val="clear" w:color="auto" w:fill="auto"/>
          </w:tcPr>
          <w:p w14:paraId="7DE47381" w14:textId="244801BD" w:rsidR="001B01BD" w:rsidRDefault="001B01BD" w:rsidP="001B01BD">
            <w:pPr>
              <w:pStyle w:val="TableParagraph"/>
              <w:spacing w:after="0" w:line="276" w:lineRule="auto"/>
              <w:ind w:left="0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1B01BD">
              <w:rPr>
                <w:rStyle w:val="normaltextrun"/>
                <w:color w:val="000000"/>
                <w:shd w:val="clear" w:color="auto" w:fill="FFFFFF"/>
                <w:lang w:val="ka-GE"/>
              </w:rPr>
              <w:t>02</w:t>
            </w:r>
            <w:r w:rsidR="00BB5776">
              <w:rPr>
                <w:rStyle w:val="normaltextrun"/>
                <w:color w:val="000000"/>
                <w:shd w:val="clear" w:color="auto" w:fill="FFFFFF"/>
                <w:lang w:val="ka-GE"/>
              </w:rPr>
              <w:t>/</w:t>
            </w:r>
            <w:r w:rsidRPr="001B01BD">
              <w:rPr>
                <w:rStyle w:val="normaltextrun"/>
                <w:color w:val="000000"/>
                <w:shd w:val="clear" w:color="auto" w:fill="FFFFFF"/>
                <w:lang w:val="ka-GE"/>
              </w:rPr>
              <w:t>12</w:t>
            </w:r>
            <w:r w:rsidR="00BB5776">
              <w:rPr>
                <w:rStyle w:val="normaltextrun"/>
                <w:color w:val="000000"/>
                <w:shd w:val="clear" w:color="auto" w:fill="FFFFFF"/>
                <w:lang w:val="ka-GE"/>
              </w:rPr>
              <w:t>/20</w:t>
            </w:r>
            <w:r w:rsidRPr="001B01BD">
              <w:rPr>
                <w:rStyle w:val="normaltextrun"/>
                <w:color w:val="000000"/>
                <w:shd w:val="clear" w:color="auto" w:fill="FFFFFF"/>
                <w:lang w:val="ka-GE"/>
              </w:rPr>
              <w:t>19</w:t>
            </w:r>
          </w:p>
          <w:p w14:paraId="5BAFC2C9" w14:textId="2CD45A71" w:rsidR="002D4C53" w:rsidRPr="004C7298" w:rsidRDefault="001B01BD" w:rsidP="001B01BD">
            <w:pPr>
              <w:pStyle w:val="TableParagraph"/>
              <w:spacing w:after="0" w:line="276" w:lineRule="auto"/>
              <w:ind w:left="0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1B01BD">
              <w:rPr>
                <w:rStyle w:val="normaltextrun"/>
                <w:color w:val="000000"/>
                <w:shd w:val="clear" w:color="auto" w:fill="FFFFFF"/>
                <w:lang w:val="ka-GE"/>
              </w:rPr>
              <w:t>№</w:t>
            </w:r>
            <w:r w:rsidR="00E80501">
              <w:rPr>
                <w:rStyle w:val="normaltextrun"/>
                <w:color w:val="000000"/>
                <w:shd w:val="clear" w:color="auto" w:fill="FFFFFF"/>
                <w:lang w:val="ka-GE"/>
              </w:rPr>
              <w:t>43</w:t>
            </w:r>
            <w:bookmarkStart w:id="0" w:name="_GoBack"/>
            <w:bookmarkEnd w:id="0"/>
          </w:p>
        </w:tc>
      </w:tr>
      <w:tr w:rsidR="002D4C53" w:rsidRPr="004C7298" w14:paraId="491A5726" w14:textId="77777777" w:rsidTr="0042357D">
        <w:trPr>
          <w:trHeight w:val="872"/>
        </w:trPr>
        <w:tc>
          <w:tcPr>
            <w:tcW w:w="810" w:type="dxa"/>
            <w:shd w:val="clear" w:color="auto" w:fill="auto"/>
            <w:vAlign w:val="center"/>
          </w:tcPr>
          <w:p w14:paraId="3F59D70F" w14:textId="6CCE6CC9" w:rsidR="002D4C53" w:rsidRPr="00887860" w:rsidRDefault="00887860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>
              <w:rPr>
                <w:rStyle w:val="normaltextrun"/>
                <w:color w:val="000000"/>
                <w:shd w:val="clear" w:color="auto" w:fill="FFFFFF"/>
                <w:lang w:val="ka-GE"/>
              </w:rPr>
              <w:t>7</w:t>
            </w:r>
          </w:p>
        </w:tc>
        <w:tc>
          <w:tcPr>
            <w:tcW w:w="2250" w:type="dxa"/>
            <w:shd w:val="clear" w:color="auto" w:fill="auto"/>
          </w:tcPr>
          <w:p w14:paraId="1809096E" w14:textId="30C1E1DB" w:rsidR="001B01BD" w:rsidRPr="001B01BD" w:rsidRDefault="001B01BD" w:rsidP="001B01BD">
            <w:pPr>
              <w:pStyle w:val="TableParagraph"/>
              <w:spacing w:after="0" w:line="276" w:lineRule="auto"/>
              <w:ind w:left="0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1B01BD">
              <w:rPr>
                <w:rStyle w:val="normaltextrun"/>
                <w:color w:val="000000"/>
                <w:shd w:val="clear" w:color="auto" w:fill="FFFFFF"/>
                <w:lang w:val="ka-GE"/>
              </w:rPr>
              <w:t>სტომატოლოგია</w:t>
            </w:r>
            <w:r>
              <w:rPr>
                <w:rStyle w:val="normaltextrun"/>
                <w:color w:val="000000"/>
                <w:shd w:val="clear" w:color="auto" w:fill="FFFFFF"/>
                <w:lang w:val="en-US"/>
              </w:rPr>
              <w:t xml:space="preserve"> </w:t>
            </w:r>
            <w:r w:rsidRPr="001B01BD">
              <w:rPr>
                <w:rStyle w:val="normaltextrun"/>
                <w:color w:val="000000"/>
                <w:shd w:val="clear" w:color="auto" w:fill="FFFFFF"/>
                <w:lang w:val="ka-GE"/>
              </w:rPr>
              <w:t>(</w:t>
            </w:r>
            <w:proofErr w:type="spellStart"/>
            <w:r w:rsidRPr="001B01BD">
              <w:rPr>
                <w:rStyle w:val="normaltextrun"/>
                <w:color w:val="000000"/>
                <w:shd w:val="clear" w:color="auto" w:fill="FFFFFF"/>
                <w:lang w:val="ka-GE"/>
              </w:rPr>
              <w:t>ინგლისურენოვა</w:t>
            </w:r>
            <w:proofErr w:type="spellEnd"/>
          </w:p>
          <w:p w14:paraId="749C2CB8" w14:textId="19025D50" w:rsidR="002D4C53" w:rsidRPr="004C7298" w:rsidRDefault="001B01BD" w:rsidP="001B01BD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1B01BD">
              <w:rPr>
                <w:rStyle w:val="normaltextrun"/>
                <w:color w:val="000000"/>
                <w:shd w:val="clear" w:color="auto" w:fill="FFFFFF"/>
                <w:lang w:val="ka-GE"/>
              </w:rPr>
              <w:t>ნი)</w:t>
            </w:r>
          </w:p>
        </w:tc>
        <w:tc>
          <w:tcPr>
            <w:tcW w:w="2268" w:type="dxa"/>
            <w:shd w:val="clear" w:color="auto" w:fill="auto"/>
          </w:tcPr>
          <w:p w14:paraId="266C799E" w14:textId="6D034AAC" w:rsidR="002D4C53" w:rsidRPr="004C7298" w:rsidRDefault="001B01BD" w:rsidP="001B01BD">
            <w:pPr>
              <w:pStyle w:val="TableParagraph"/>
              <w:spacing w:after="0" w:line="276" w:lineRule="auto"/>
              <w:ind w:left="0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1B01BD">
              <w:rPr>
                <w:rStyle w:val="normaltextrun"/>
                <w:color w:val="000000"/>
                <w:shd w:val="clear" w:color="auto" w:fill="FFFFFF"/>
                <w:lang w:val="ka-GE"/>
              </w:rPr>
              <w:t>ერთსაფეხურიანი</w:t>
            </w:r>
            <w:r>
              <w:rPr>
                <w:rStyle w:val="normaltextrun"/>
                <w:color w:val="000000"/>
                <w:shd w:val="clear" w:color="auto" w:fill="FFFFFF"/>
                <w:lang w:val="en-US"/>
              </w:rPr>
              <w:t xml:space="preserve"> </w:t>
            </w:r>
            <w:r w:rsidRPr="001B01BD">
              <w:rPr>
                <w:rStyle w:val="normaltextrun"/>
                <w:color w:val="000000"/>
                <w:shd w:val="clear" w:color="auto" w:fill="FFFFFF"/>
                <w:lang w:val="ka-GE"/>
              </w:rPr>
              <w:t>სამედიცინო</w:t>
            </w:r>
          </w:p>
        </w:tc>
        <w:tc>
          <w:tcPr>
            <w:tcW w:w="1764" w:type="dxa"/>
            <w:shd w:val="clear" w:color="auto" w:fill="auto"/>
          </w:tcPr>
          <w:p w14:paraId="2A827618" w14:textId="76CBE157" w:rsidR="002D4C53" w:rsidRPr="004C7298" w:rsidRDefault="001B01BD" w:rsidP="001B01BD">
            <w:pPr>
              <w:pStyle w:val="TableParagraph"/>
              <w:spacing w:after="0" w:line="276" w:lineRule="auto"/>
              <w:ind w:left="0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1B01BD">
              <w:rPr>
                <w:rStyle w:val="normaltextrun"/>
                <w:color w:val="000000"/>
                <w:shd w:val="clear" w:color="auto" w:fill="FFFFFF"/>
                <w:lang w:val="ka-GE"/>
              </w:rPr>
              <w:t>ინგლისური</w:t>
            </w:r>
          </w:p>
        </w:tc>
        <w:tc>
          <w:tcPr>
            <w:tcW w:w="2880" w:type="dxa"/>
            <w:shd w:val="clear" w:color="auto" w:fill="auto"/>
          </w:tcPr>
          <w:p w14:paraId="7F179E4C" w14:textId="77777777" w:rsidR="001B01BD" w:rsidRPr="00BB5776" w:rsidRDefault="001B01BD" w:rsidP="00BB5776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BB5776">
              <w:rPr>
                <w:rStyle w:val="normaltextrun"/>
                <w:color w:val="000000"/>
                <w:shd w:val="clear" w:color="auto" w:fill="FFFFFF"/>
                <w:lang w:val="ka-GE"/>
              </w:rPr>
              <w:t>დიპლომირებული სტომატოლოგი</w:t>
            </w:r>
          </w:p>
          <w:p w14:paraId="69F94C6F" w14:textId="0AC15DD1" w:rsidR="002D4C53" w:rsidRPr="00BB5776" w:rsidRDefault="00DB36AE" w:rsidP="00BB5776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BB5776">
              <w:rPr>
                <w:rStyle w:val="normaltextrun"/>
                <w:color w:val="000000"/>
                <w:shd w:val="clear" w:color="auto" w:fill="FFFFFF"/>
                <w:lang w:val="ka-GE"/>
              </w:rPr>
              <w:t>090201</w:t>
            </w:r>
            <w:r>
              <w:rPr>
                <w:rStyle w:val="normaltextrun"/>
                <w:color w:val="000000"/>
                <w:shd w:val="clear" w:color="auto" w:fill="FFFFFF"/>
                <w:lang w:val="en-US"/>
              </w:rPr>
              <w:t xml:space="preserve"> </w:t>
            </w:r>
            <w:r w:rsidRPr="00BB5776">
              <w:rPr>
                <w:rStyle w:val="normaltextrun"/>
                <w:color w:val="000000"/>
                <w:shd w:val="clear" w:color="auto" w:fill="FFFFFF"/>
                <w:lang w:val="ka-GE"/>
              </w:rPr>
              <w:t>დიპლომირებული სტომატოლოგი (ერთსაფეხურიანი)</w:t>
            </w:r>
          </w:p>
        </w:tc>
        <w:tc>
          <w:tcPr>
            <w:tcW w:w="1193" w:type="dxa"/>
            <w:shd w:val="clear" w:color="auto" w:fill="auto"/>
          </w:tcPr>
          <w:p w14:paraId="1BF636BD" w14:textId="1D60F48A" w:rsidR="002D4C53" w:rsidRPr="004C7298" w:rsidRDefault="001B01BD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1B01BD">
              <w:rPr>
                <w:rStyle w:val="normaltextrun"/>
                <w:color w:val="000000"/>
                <w:shd w:val="clear" w:color="auto" w:fill="FFFFFF"/>
                <w:lang w:val="ka-GE"/>
              </w:rPr>
              <w:t>300</w:t>
            </w:r>
          </w:p>
        </w:tc>
        <w:tc>
          <w:tcPr>
            <w:tcW w:w="2209" w:type="dxa"/>
            <w:shd w:val="clear" w:color="auto" w:fill="auto"/>
          </w:tcPr>
          <w:p w14:paraId="4F9EA02A" w14:textId="3FAFC1C8" w:rsidR="002D4C53" w:rsidRPr="004C7298" w:rsidRDefault="001B01BD" w:rsidP="001B01BD">
            <w:pPr>
              <w:pStyle w:val="TableParagraph"/>
              <w:spacing w:after="0" w:line="276" w:lineRule="auto"/>
              <w:ind w:left="0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1B01BD">
              <w:rPr>
                <w:rStyle w:val="normaltextrun"/>
                <w:color w:val="000000"/>
                <w:shd w:val="clear" w:color="auto" w:fill="FFFFFF"/>
                <w:lang w:val="ka-GE"/>
              </w:rPr>
              <w:t>ავტორიზებული</w:t>
            </w:r>
          </w:p>
        </w:tc>
        <w:tc>
          <w:tcPr>
            <w:tcW w:w="2250" w:type="dxa"/>
            <w:shd w:val="clear" w:color="auto" w:fill="auto"/>
          </w:tcPr>
          <w:p w14:paraId="227E6DD9" w14:textId="5A451756" w:rsidR="001B01BD" w:rsidRDefault="001B01BD" w:rsidP="001B01BD">
            <w:pPr>
              <w:pStyle w:val="TableParagraph"/>
              <w:spacing w:after="0" w:line="276" w:lineRule="auto"/>
              <w:ind w:left="0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1B01BD">
              <w:rPr>
                <w:rStyle w:val="normaltextrun"/>
                <w:color w:val="000000"/>
                <w:shd w:val="clear" w:color="auto" w:fill="FFFFFF"/>
                <w:lang w:val="ka-GE"/>
              </w:rPr>
              <w:t>02</w:t>
            </w:r>
            <w:r w:rsidR="00BB5776">
              <w:rPr>
                <w:rStyle w:val="normaltextrun"/>
                <w:color w:val="000000"/>
                <w:shd w:val="clear" w:color="auto" w:fill="FFFFFF"/>
                <w:lang w:val="ka-GE"/>
              </w:rPr>
              <w:t>/</w:t>
            </w:r>
            <w:r w:rsidRPr="001B01BD">
              <w:rPr>
                <w:rStyle w:val="normaltextrun"/>
                <w:color w:val="000000"/>
                <w:shd w:val="clear" w:color="auto" w:fill="FFFFFF"/>
                <w:lang w:val="ka-GE"/>
              </w:rPr>
              <w:t>12</w:t>
            </w:r>
            <w:r w:rsidR="00BB5776">
              <w:rPr>
                <w:rStyle w:val="normaltextrun"/>
                <w:color w:val="000000"/>
                <w:shd w:val="clear" w:color="auto" w:fill="FFFFFF"/>
                <w:lang w:val="ka-GE"/>
              </w:rPr>
              <w:t>/20</w:t>
            </w:r>
            <w:r w:rsidRPr="001B01BD">
              <w:rPr>
                <w:rStyle w:val="normaltextrun"/>
                <w:color w:val="000000"/>
                <w:shd w:val="clear" w:color="auto" w:fill="FFFFFF"/>
                <w:lang w:val="ka-GE"/>
              </w:rPr>
              <w:t>19</w:t>
            </w:r>
          </w:p>
          <w:p w14:paraId="13734B3E" w14:textId="5DB276A5" w:rsidR="002D4C53" w:rsidRPr="004C7298" w:rsidRDefault="001B01BD" w:rsidP="001B01BD">
            <w:pPr>
              <w:pStyle w:val="TableParagraph"/>
              <w:spacing w:after="0" w:line="276" w:lineRule="auto"/>
              <w:ind w:left="0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1B01BD">
              <w:rPr>
                <w:rStyle w:val="normaltextrun"/>
                <w:color w:val="000000"/>
                <w:shd w:val="clear" w:color="auto" w:fill="FFFFFF"/>
                <w:lang w:val="ka-GE"/>
              </w:rPr>
              <w:t>№43</w:t>
            </w:r>
          </w:p>
        </w:tc>
      </w:tr>
    </w:tbl>
    <w:p w14:paraId="419A69AC" w14:textId="77777777" w:rsidR="00C349D6" w:rsidRPr="00780506" w:rsidRDefault="00C349D6" w:rsidP="004C7298">
      <w:pPr>
        <w:pStyle w:val="TableParagraph"/>
        <w:spacing w:after="0" w:line="276" w:lineRule="auto"/>
        <w:ind w:left="109" w:right="162"/>
        <w:rPr>
          <w:rStyle w:val="normaltextrun"/>
          <w:color w:val="000000"/>
          <w:shd w:val="clear" w:color="auto" w:fill="FFFFFF"/>
          <w:lang w:val="ka-GE"/>
        </w:rPr>
      </w:pPr>
    </w:p>
    <w:sectPr w:rsidR="00C349D6" w:rsidRPr="00780506" w:rsidSect="00F41A92">
      <w:footerReference w:type="default" r:id="rId8"/>
      <w:pgSz w:w="16838" w:h="11906" w:orient="landscape"/>
      <w:pgMar w:top="720" w:right="1150" w:bottom="749" w:left="113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9308ACA" w14:textId="77777777" w:rsidR="00C01425" w:rsidRDefault="00C01425">
      <w:pPr>
        <w:spacing w:line="240" w:lineRule="auto"/>
      </w:pPr>
      <w:r>
        <w:separator/>
      </w:r>
    </w:p>
  </w:endnote>
  <w:endnote w:type="continuationSeparator" w:id="0">
    <w:p w14:paraId="57CA463D" w14:textId="77777777" w:rsidR="00C01425" w:rsidRDefault="00C0142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60B35B" w14:textId="77777777" w:rsidR="00CD4D2C" w:rsidRDefault="00B95F3A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t>46</w:t>
    </w:r>
    <w:r>
      <w:fldChar w:fldCharType="end"/>
    </w:r>
  </w:p>
  <w:p w14:paraId="50CD5D9C" w14:textId="77777777" w:rsidR="00CD4D2C" w:rsidRDefault="00CD4D2C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2EFF929" w14:textId="77777777" w:rsidR="00C01425" w:rsidRDefault="00C01425">
      <w:pPr>
        <w:spacing w:after="0"/>
      </w:pPr>
      <w:r>
        <w:separator/>
      </w:r>
    </w:p>
  </w:footnote>
  <w:footnote w:type="continuationSeparator" w:id="0">
    <w:p w14:paraId="770AB6B0" w14:textId="77777777" w:rsidR="00C01425" w:rsidRDefault="00C01425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A777137"/>
    <w:multiLevelType w:val="multilevel"/>
    <w:tmpl w:val="4A777137"/>
    <w:lvl w:ilvl="0">
      <w:start w:val="1"/>
      <w:numFmt w:val="decimal"/>
      <w:lvlText w:val="%1."/>
      <w:lvlJc w:val="left"/>
      <w:pPr>
        <w:ind w:left="540" w:hanging="360"/>
      </w:pPr>
    </w:lvl>
    <w:lvl w:ilvl="1">
      <w:start w:val="1"/>
      <w:numFmt w:val="lowerLetter"/>
      <w:lvlText w:val="%2."/>
      <w:lvlJc w:val="left"/>
      <w:pPr>
        <w:ind w:left="1260" w:hanging="360"/>
      </w:pPr>
    </w:lvl>
    <w:lvl w:ilvl="2">
      <w:start w:val="1"/>
      <w:numFmt w:val="lowerRoman"/>
      <w:lvlText w:val="%3."/>
      <w:lvlJc w:val="right"/>
      <w:pPr>
        <w:ind w:left="1980" w:hanging="180"/>
      </w:pPr>
    </w:lvl>
    <w:lvl w:ilvl="3">
      <w:start w:val="1"/>
      <w:numFmt w:val="decimal"/>
      <w:lvlText w:val="%4."/>
      <w:lvlJc w:val="left"/>
      <w:pPr>
        <w:ind w:left="2700" w:hanging="360"/>
      </w:pPr>
    </w:lvl>
    <w:lvl w:ilvl="4">
      <w:start w:val="1"/>
      <w:numFmt w:val="lowerLetter"/>
      <w:lvlText w:val="%5."/>
      <w:lvlJc w:val="left"/>
      <w:pPr>
        <w:ind w:left="3420" w:hanging="360"/>
      </w:pPr>
    </w:lvl>
    <w:lvl w:ilvl="5">
      <w:start w:val="1"/>
      <w:numFmt w:val="lowerRoman"/>
      <w:lvlText w:val="%6."/>
      <w:lvlJc w:val="right"/>
      <w:pPr>
        <w:ind w:left="4140" w:hanging="180"/>
      </w:pPr>
    </w:lvl>
    <w:lvl w:ilvl="6">
      <w:start w:val="1"/>
      <w:numFmt w:val="decimal"/>
      <w:lvlText w:val="%7."/>
      <w:lvlJc w:val="left"/>
      <w:pPr>
        <w:ind w:left="4860" w:hanging="360"/>
      </w:pPr>
    </w:lvl>
    <w:lvl w:ilvl="7">
      <w:start w:val="1"/>
      <w:numFmt w:val="lowerLetter"/>
      <w:lvlText w:val="%8."/>
      <w:lvlJc w:val="left"/>
      <w:pPr>
        <w:ind w:left="5580" w:hanging="360"/>
      </w:pPr>
    </w:lvl>
    <w:lvl w:ilvl="8">
      <w:start w:val="1"/>
      <w:numFmt w:val="lowerRoman"/>
      <w:lvlText w:val="%9."/>
      <w:lvlJc w:val="right"/>
      <w:pPr>
        <w:ind w:left="630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attachedTemplate r:id="rId1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4494"/>
    <w:rsid w:val="00000864"/>
    <w:rsid w:val="00001176"/>
    <w:rsid w:val="000057E8"/>
    <w:rsid w:val="000118BC"/>
    <w:rsid w:val="000234F3"/>
    <w:rsid w:val="00023A51"/>
    <w:rsid w:val="00024721"/>
    <w:rsid w:val="00024CFD"/>
    <w:rsid w:val="000264A1"/>
    <w:rsid w:val="000268DC"/>
    <w:rsid w:val="000339D0"/>
    <w:rsid w:val="000406BC"/>
    <w:rsid w:val="00043E28"/>
    <w:rsid w:val="00050B88"/>
    <w:rsid w:val="000559D5"/>
    <w:rsid w:val="00057271"/>
    <w:rsid w:val="00057643"/>
    <w:rsid w:val="000579C0"/>
    <w:rsid w:val="000631A5"/>
    <w:rsid w:val="00063825"/>
    <w:rsid w:val="000705E4"/>
    <w:rsid w:val="00071B33"/>
    <w:rsid w:val="00075A69"/>
    <w:rsid w:val="0008404B"/>
    <w:rsid w:val="0009052D"/>
    <w:rsid w:val="00090AE1"/>
    <w:rsid w:val="000933AB"/>
    <w:rsid w:val="00093CB2"/>
    <w:rsid w:val="00094CDC"/>
    <w:rsid w:val="00097B44"/>
    <w:rsid w:val="00097DE3"/>
    <w:rsid w:val="000A0D66"/>
    <w:rsid w:val="000A3DAE"/>
    <w:rsid w:val="000B00F6"/>
    <w:rsid w:val="000B7F33"/>
    <w:rsid w:val="000C1234"/>
    <w:rsid w:val="000C2F32"/>
    <w:rsid w:val="000C368D"/>
    <w:rsid w:val="000D0213"/>
    <w:rsid w:val="000D06E3"/>
    <w:rsid w:val="000D1BA0"/>
    <w:rsid w:val="000D25DD"/>
    <w:rsid w:val="000D4BA6"/>
    <w:rsid w:val="000D59C4"/>
    <w:rsid w:val="000E043E"/>
    <w:rsid w:val="000E0F3B"/>
    <w:rsid w:val="000E63FA"/>
    <w:rsid w:val="000E6F8E"/>
    <w:rsid w:val="000F007A"/>
    <w:rsid w:val="000F0B72"/>
    <w:rsid w:val="000F2DBC"/>
    <w:rsid w:val="000F5930"/>
    <w:rsid w:val="000F6B0B"/>
    <w:rsid w:val="000F7BF6"/>
    <w:rsid w:val="00102B2B"/>
    <w:rsid w:val="001033DF"/>
    <w:rsid w:val="001039EA"/>
    <w:rsid w:val="0010599C"/>
    <w:rsid w:val="0010729C"/>
    <w:rsid w:val="0010758C"/>
    <w:rsid w:val="001118A0"/>
    <w:rsid w:val="001130AE"/>
    <w:rsid w:val="0011630A"/>
    <w:rsid w:val="0011763F"/>
    <w:rsid w:val="001241D4"/>
    <w:rsid w:val="00126441"/>
    <w:rsid w:val="00130B3E"/>
    <w:rsid w:val="00136DA1"/>
    <w:rsid w:val="00137455"/>
    <w:rsid w:val="00137760"/>
    <w:rsid w:val="0014401E"/>
    <w:rsid w:val="001451ED"/>
    <w:rsid w:val="0014649A"/>
    <w:rsid w:val="001532AD"/>
    <w:rsid w:val="00153B4B"/>
    <w:rsid w:val="001554F6"/>
    <w:rsid w:val="00155A87"/>
    <w:rsid w:val="00155E05"/>
    <w:rsid w:val="00156353"/>
    <w:rsid w:val="00160E85"/>
    <w:rsid w:val="00161ADC"/>
    <w:rsid w:val="00161F1C"/>
    <w:rsid w:val="00162501"/>
    <w:rsid w:val="00174FEA"/>
    <w:rsid w:val="001751EA"/>
    <w:rsid w:val="00185FCA"/>
    <w:rsid w:val="0019201D"/>
    <w:rsid w:val="00192824"/>
    <w:rsid w:val="00193C01"/>
    <w:rsid w:val="001A209E"/>
    <w:rsid w:val="001A3E94"/>
    <w:rsid w:val="001A59E9"/>
    <w:rsid w:val="001B01BD"/>
    <w:rsid w:val="001B09E9"/>
    <w:rsid w:val="001B60F5"/>
    <w:rsid w:val="001B6DF0"/>
    <w:rsid w:val="001C0173"/>
    <w:rsid w:val="001C5090"/>
    <w:rsid w:val="001C7186"/>
    <w:rsid w:val="001D1994"/>
    <w:rsid w:val="001D5F74"/>
    <w:rsid w:val="001E150F"/>
    <w:rsid w:val="001E1E6F"/>
    <w:rsid w:val="001E2424"/>
    <w:rsid w:val="001E2DC8"/>
    <w:rsid w:val="001E3E74"/>
    <w:rsid w:val="001E465C"/>
    <w:rsid w:val="001F0EB9"/>
    <w:rsid w:val="001F766D"/>
    <w:rsid w:val="00207D38"/>
    <w:rsid w:val="00214979"/>
    <w:rsid w:val="00220497"/>
    <w:rsid w:val="0022361D"/>
    <w:rsid w:val="00224B2A"/>
    <w:rsid w:val="00230936"/>
    <w:rsid w:val="00230BE1"/>
    <w:rsid w:val="00236AF6"/>
    <w:rsid w:val="00236FCC"/>
    <w:rsid w:val="00244A2C"/>
    <w:rsid w:val="0024671C"/>
    <w:rsid w:val="00247E0E"/>
    <w:rsid w:val="00253E8A"/>
    <w:rsid w:val="00256BA9"/>
    <w:rsid w:val="0026072C"/>
    <w:rsid w:val="00260912"/>
    <w:rsid w:val="00261EF4"/>
    <w:rsid w:val="00266073"/>
    <w:rsid w:val="00270592"/>
    <w:rsid w:val="00282A6A"/>
    <w:rsid w:val="00282D13"/>
    <w:rsid w:val="0028390E"/>
    <w:rsid w:val="00285E60"/>
    <w:rsid w:val="00290F7A"/>
    <w:rsid w:val="00292E08"/>
    <w:rsid w:val="00295B47"/>
    <w:rsid w:val="002A0918"/>
    <w:rsid w:val="002B0238"/>
    <w:rsid w:val="002B15D9"/>
    <w:rsid w:val="002B1A74"/>
    <w:rsid w:val="002B23AC"/>
    <w:rsid w:val="002B400A"/>
    <w:rsid w:val="002B43B5"/>
    <w:rsid w:val="002B674B"/>
    <w:rsid w:val="002B7456"/>
    <w:rsid w:val="002C1604"/>
    <w:rsid w:val="002C3E71"/>
    <w:rsid w:val="002C6DBF"/>
    <w:rsid w:val="002D01A8"/>
    <w:rsid w:val="002D2B12"/>
    <w:rsid w:val="002D39C6"/>
    <w:rsid w:val="002D4C53"/>
    <w:rsid w:val="002E0B83"/>
    <w:rsid w:val="002E1FDB"/>
    <w:rsid w:val="002E532C"/>
    <w:rsid w:val="002F6C79"/>
    <w:rsid w:val="002F71C3"/>
    <w:rsid w:val="002F72F2"/>
    <w:rsid w:val="003024AC"/>
    <w:rsid w:val="003060A1"/>
    <w:rsid w:val="00311961"/>
    <w:rsid w:val="00313A8D"/>
    <w:rsid w:val="003213F8"/>
    <w:rsid w:val="0032375F"/>
    <w:rsid w:val="0032378A"/>
    <w:rsid w:val="003253E7"/>
    <w:rsid w:val="00330F0A"/>
    <w:rsid w:val="0033347F"/>
    <w:rsid w:val="0033595D"/>
    <w:rsid w:val="00343428"/>
    <w:rsid w:val="003437AC"/>
    <w:rsid w:val="00344996"/>
    <w:rsid w:val="00344CF7"/>
    <w:rsid w:val="00352727"/>
    <w:rsid w:val="00354137"/>
    <w:rsid w:val="003602AD"/>
    <w:rsid w:val="00361297"/>
    <w:rsid w:val="00364F8C"/>
    <w:rsid w:val="003678A4"/>
    <w:rsid w:val="00371368"/>
    <w:rsid w:val="00372767"/>
    <w:rsid w:val="0038106F"/>
    <w:rsid w:val="003820D8"/>
    <w:rsid w:val="003824CC"/>
    <w:rsid w:val="00384E6A"/>
    <w:rsid w:val="00384FFC"/>
    <w:rsid w:val="0038567F"/>
    <w:rsid w:val="00391605"/>
    <w:rsid w:val="00392087"/>
    <w:rsid w:val="003949D9"/>
    <w:rsid w:val="00397781"/>
    <w:rsid w:val="00397F8D"/>
    <w:rsid w:val="003A2CA7"/>
    <w:rsid w:val="003A48A0"/>
    <w:rsid w:val="003A5BFC"/>
    <w:rsid w:val="003A7B52"/>
    <w:rsid w:val="003B0422"/>
    <w:rsid w:val="003B1399"/>
    <w:rsid w:val="003B650A"/>
    <w:rsid w:val="003C143C"/>
    <w:rsid w:val="003C35AB"/>
    <w:rsid w:val="003C4220"/>
    <w:rsid w:val="003C4A5D"/>
    <w:rsid w:val="003C562B"/>
    <w:rsid w:val="003C5E02"/>
    <w:rsid w:val="003D274F"/>
    <w:rsid w:val="003D397E"/>
    <w:rsid w:val="003D6AD0"/>
    <w:rsid w:val="003E0F05"/>
    <w:rsid w:val="003E4B05"/>
    <w:rsid w:val="003F3A99"/>
    <w:rsid w:val="003F7C6B"/>
    <w:rsid w:val="0040036D"/>
    <w:rsid w:val="00405F29"/>
    <w:rsid w:val="004115FF"/>
    <w:rsid w:val="0041351F"/>
    <w:rsid w:val="00413643"/>
    <w:rsid w:val="00415127"/>
    <w:rsid w:val="00415E96"/>
    <w:rsid w:val="004172F1"/>
    <w:rsid w:val="0041782D"/>
    <w:rsid w:val="004178B8"/>
    <w:rsid w:val="00420CE1"/>
    <w:rsid w:val="0042357D"/>
    <w:rsid w:val="00424CB7"/>
    <w:rsid w:val="00430E13"/>
    <w:rsid w:val="004311C2"/>
    <w:rsid w:val="0044179C"/>
    <w:rsid w:val="00444A1A"/>
    <w:rsid w:val="0044766D"/>
    <w:rsid w:val="00456226"/>
    <w:rsid w:val="004573E6"/>
    <w:rsid w:val="00464C85"/>
    <w:rsid w:val="00475B8D"/>
    <w:rsid w:val="004765B0"/>
    <w:rsid w:val="00483365"/>
    <w:rsid w:val="00483766"/>
    <w:rsid w:val="004838DF"/>
    <w:rsid w:val="00490C87"/>
    <w:rsid w:val="004928C1"/>
    <w:rsid w:val="00493202"/>
    <w:rsid w:val="004936F3"/>
    <w:rsid w:val="0049487A"/>
    <w:rsid w:val="00494981"/>
    <w:rsid w:val="00497188"/>
    <w:rsid w:val="004A6D08"/>
    <w:rsid w:val="004A746C"/>
    <w:rsid w:val="004A7C1C"/>
    <w:rsid w:val="004B7AB8"/>
    <w:rsid w:val="004C2BFE"/>
    <w:rsid w:val="004C4A5C"/>
    <w:rsid w:val="004C57BE"/>
    <w:rsid w:val="004C5B3C"/>
    <w:rsid w:val="004C5B71"/>
    <w:rsid w:val="004C66A7"/>
    <w:rsid w:val="004C7298"/>
    <w:rsid w:val="004C7982"/>
    <w:rsid w:val="004C7CBD"/>
    <w:rsid w:val="004D0082"/>
    <w:rsid w:val="004D1581"/>
    <w:rsid w:val="004D39FA"/>
    <w:rsid w:val="004D4BB1"/>
    <w:rsid w:val="004E0C78"/>
    <w:rsid w:val="004E2030"/>
    <w:rsid w:val="004E512F"/>
    <w:rsid w:val="004E5D2C"/>
    <w:rsid w:val="004F0CE2"/>
    <w:rsid w:val="004F2F72"/>
    <w:rsid w:val="004F4191"/>
    <w:rsid w:val="004F7615"/>
    <w:rsid w:val="0050155A"/>
    <w:rsid w:val="005028A6"/>
    <w:rsid w:val="00503B7D"/>
    <w:rsid w:val="005044AA"/>
    <w:rsid w:val="00504D61"/>
    <w:rsid w:val="005054BE"/>
    <w:rsid w:val="00521297"/>
    <w:rsid w:val="005213F7"/>
    <w:rsid w:val="005214B2"/>
    <w:rsid w:val="00530DFD"/>
    <w:rsid w:val="00532F30"/>
    <w:rsid w:val="00534F74"/>
    <w:rsid w:val="00541E4F"/>
    <w:rsid w:val="00545792"/>
    <w:rsid w:val="0055323B"/>
    <w:rsid w:val="00555AB2"/>
    <w:rsid w:val="0055624E"/>
    <w:rsid w:val="00556E49"/>
    <w:rsid w:val="00557BAA"/>
    <w:rsid w:val="005613B6"/>
    <w:rsid w:val="00566EC9"/>
    <w:rsid w:val="005732CF"/>
    <w:rsid w:val="00573637"/>
    <w:rsid w:val="00582BE2"/>
    <w:rsid w:val="00583060"/>
    <w:rsid w:val="00586EBC"/>
    <w:rsid w:val="00590529"/>
    <w:rsid w:val="005A01ED"/>
    <w:rsid w:val="005A2DDA"/>
    <w:rsid w:val="005A78CF"/>
    <w:rsid w:val="005B12B0"/>
    <w:rsid w:val="005B7C67"/>
    <w:rsid w:val="005C5182"/>
    <w:rsid w:val="005C6E03"/>
    <w:rsid w:val="005C7E8D"/>
    <w:rsid w:val="005D32DB"/>
    <w:rsid w:val="005D43EE"/>
    <w:rsid w:val="005E7B23"/>
    <w:rsid w:val="005F2E0C"/>
    <w:rsid w:val="005F33D3"/>
    <w:rsid w:val="005F542B"/>
    <w:rsid w:val="0060122B"/>
    <w:rsid w:val="00601729"/>
    <w:rsid w:val="00610912"/>
    <w:rsid w:val="00611B72"/>
    <w:rsid w:val="00615CE3"/>
    <w:rsid w:val="00616CA7"/>
    <w:rsid w:val="00620663"/>
    <w:rsid w:val="00621F26"/>
    <w:rsid w:val="00622480"/>
    <w:rsid w:val="00626608"/>
    <w:rsid w:val="00627286"/>
    <w:rsid w:val="00630D05"/>
    <w:rsid w:val="00632453"/>
    <w:rsid w:val="006362A2"/>
    <w:rsid w:val="0064148D"/>
    <w:rsid w:val="0064340D"/>
    <w:rsid w:val="00651EC7"/>
    <w:rsid w:val="00653841"/>
    <w:rsid w:val="00653D69"/>
    <w:rsid w:val="00661972"/>
    <w:rsid w:val="00662937"/>
    <w:rsid w:val="006779AD"/>
    <w:rsid w:val="0068075A"/>
    <w:rsid w:val="006809EC"/>
    <w:rsid w:val="00683524"/>
    <w:rsid w:val="00687D5C"/>
    <w:rsid w:val="00687E35"/>
    <w:rsid w:val="006917A3"/>
    <w:rsid w:val="00697C4E"/>
    <w:rsid w:val="006A073D"/>
    <w:rsid w:val="006A1259"/>
    <w:rsid w:val="006A7B22"/>
    <w:rsid w:val="006B149A"/>
    <w:rsid w:val="006B2D50"/>
    <w:rsid w:val="006B6A44"/>
    <w:rsid w:val="006C0258"/>
    <w:rsid w:val="006C1192"/>
    <w:rsid w:val="006C1866"/>
    <w:rsid w:val="006C25B1"/>
    <w:rsid w:val="006C2ADA"/>
    <w:rsid w:val="006D0BAD"/>
    <w:rsid w:val="006D26C5"/>
    <w:rsid w:val="006D390A"/>
    <w:rsid w:val="006D3FD5"/>
    <w:rsid w:val="006D6232"/>
    <w:rsid w:val="006D6B0C"/>
    <w:rsid w:val="006D6BFB"/>
    <w:rsid w:val="006E02C9"/>
    <w:rsid w:val="006E0F7B"/>
    <w:rsid w:val="006E2862"/>
    <w:rsid w:val="006F1595"/>
    <w:rsid w:val="006F348A"/>
    <w:rsid w:val="006F4AC4"/>
    <w:rsid w:val="006F7B1C"/>
    <w:rsid w:val="007012CF"/>
    <w:rsid w:val="0070237C"/>
    <w:rsid w:val="00702AE7"/>
    <w:rsid w:val="00705639"/>
    <w:rsid w:val="007079C6"/>
    <w:rsid w:val="007104CF"/>
    <w:rsid w:val="0071173F"/>
    <w:rsid w:val="00713DE3"/>
    <w:rsid w:val="0071557C"/>
    <w:rsid w:val="00717827"/>
    <w:rsid w:val="00717B59"/>
    <w:rsid w:val="007327E5"/>
    <w:rsid w:val="00737953"/>
    <w:rsid w:val="007419BA"/>
    <w:rsid w:val="007425DE"/>
    <w:rsid w:val="00746A6C"/>
    <w:rsid w:val="00746E23"/>
    <w:rsid w:val="00753022"/>
    <w:rsid w:val="00753D8D"/>
    <w:rsid w:val="00755701"/>
    <w:rsid w:val="007561DA"/>
    <w:rsid w:val="00757D51"/>
    <w:rsid w:val="00763469"/>
    <w:rsid w:val="00763F3C"/>
    <w:rsid w:val="00764F36"/>
    <w:rsid w:val="00765D2B"/>
    <w:rsid w:val="007677A2"/>
    <w:rsid w:val="007703F7"/>
    <w:rsid w:val="007723B2"/>
    <w:rsid w:val="007738F9"/>
    <w:rsid w:val="00777322"/>
    <w:rsid w:val="00780506"/>
    <w:rsid w:val="00782266"/>
    <w:rsid w:val="0078304F"/>
    <w:rsid w:val="00783F94"/>
    <w:rsid w:val="007850CD"/>
    <w:rsid w:val="00786D81"/>
    <w:rsid w:val="00792BC0"/>
    <w:rsid w:val="007940CC"/>
    <w:rsid w:val="00794E74"/>
    <w:rsid w:val="007966DE"/>
    <w:rsid w:val="007A0363"/>
    <w:rsid w:val="007A6476"/>
    <w:rsid w:val="007B02F3"/>
    <w:rsid w:val="007B5DB4"/>
    <w:rsid w:val="007B6A18"/>
    <w:rsid w:val="007C08C3"/>
    <w:rsid w:val="007C5573"/>
    <w:rsid w:val="007D2C5C"/>
    <w:rsid w:val="007E26B4"/>
    <w:rsid w:val="007E61D6"/>
    <w:rsid w:val="007F46D2"/>
    <w:rsid w:val="007F7B0B"/>
    <w:rsid w:val="00810B92"/>
    <w:rsid w:val="00812EA9"/>
    <w:rsid w:val="008155B6"/>
    <w:rsid w:val="0082045C"/>
    <w:rsid w:val="00822B3C"/>
    <w:rsid w:val="00826682"/>
    <w:rsid w:val="00826FB4"/>
    <w:rsid w:val="00830E2C"/>
    <w:rsid w:val="00834581"/>
    <w:rsid w:val="0083509D"/>
    <w:rsid w:val="00840B98"/>
    <w:rsid w:val="008414CF"/>
    <w:rsid w:val="0084175D"/>
    <w:rsid w:val="00842105"/>
    <w:rsid w:val="008428A0"/>
    <w:rsid w:val="00847218"/>
    <w:rsid w:val="00847484"/>
    <w:rsid w:val="00847DB3"/>
    <w:rsid w:val="00851CFF"/>
    <w:rsid w:val="008524CF"/>
    <w:rsid w:val="00867B60"/>
    <w:rsid w:val="00870065"/>
    <w:rsid w:val="008702D7"/>
    <w:rsid w:val="00871AB3"/>
    <w:rsid w:val="0087233F"/>
    <w:rsid w:val="0087373A"/>
    <w:rsid w:val="008747A8"/>
    <w:rsid w:val="00876A3C"/>
    <w:rsid w:val="0088351D"/>
    <w:rsid w:val="00884EDB"/>
    <w:rsid w:val="008850B5"/>
    <w:rsid w:val="00885913"/>
    <w:rsid w:val="00887860"/>
    <w:rsid w:val="00887AF6"/>
    <w:rsid w:val="00890D89"/>
    <w:rsid w:val="00894820"/>
    <w:rsid w:val="008A1FC1"/>
    <w:rsid w:val="008A30C0"/>
    <w:rsid w:val="008A7C36"/>
    <w:rsid w:val="008B56C1"/>
    <w:rsid w:val="008B7596"/>
    <w:rsid w:val="008C238E"/>
    <w:rsid w:val="008C274B"/>
    <w:rsid w:val="008C2C93"/>
    <w:rsid w:val="008C3CDD"/>
    <w:rsid w:val="008E08FB"/>
    <w:rsid w:val="008E6EB0"/>
    <w:rsid w:val="008F12BA"/>
    <w:rsid w:val="008F2F59"/>
    <w:rsid w:val="008F3EC9"/>
    <w:rsid w:val="008F7E85"/>
    <w:rsid w:val="00900C4F"/>
    <w:rsid w:val="0090339A"/>
    <w:rsid w:val="00904C7A"/>
    <w:rsid w:val="00905882"/>
    <w:rsid w:val="00907E4D"/>
    <w:rsid w:val="009132F2"/>
    <w:rsid w:val="00917F63"/>
    <w:rsid w:val="0092218C"/>
    <w:rsid w:val="00922999"/>
    <w:rsid w:val="00924552"/>
    <w:rsid w:val="00925000"/>
    <w:rsid w:val="00925874"/>
    <w:rsid w:val="00930970"/>
    <w:rsid w:val="00933F56"/>
    <w:rsid w:val="00942C20"/>
    <w:rsid w:val="00955633"/>
    <w:rsid w:val="00961D33"/>
    <w:rsid w:val="00964832"/>
    <w:rsid w:val="00964FB3"/>
    <w:rsid w:val="00970251"/>
    <w:rsid w:val="00970309"/>
    <w:rsid w:val="0098177E"/>
    <w:rsid w:val="00981F3F"/>
    <w:rsid w:val="00990AA4"/>
    <w:rsid w:val="00991824"/>
    <w:rsid w:val="00995101"/>
    <w:rsid w:val="00995BFF"/>
    <w:rsid w:val="00997013"/>
    <w:rsid w:val="009A053D"/>
    <w:rsid w:val="009A15E8"/>
    <w:rsid w:val="009A1B29"/>
    <w:rsid w:val="009A7036"/>
    <w:rsid w:val="009B4BBD"/>
    <w:rsid w:val="009B5616"/>
    <w:rsid w:val="009B6FC0"/>
    <w:rsid w:val="009B70A6"/>
    <w:rsid w:val="009C1209"/>
    <w:rsid w:val="009C1FED"/>
    <w:rsid w:val="009C2257"/>
    <w:rsid w:val="009C2AF6"/>
    <w:rsid w:val="009C6795"/>
    <w:rsid w:val="009D0CB0"/>
    <w:rsid w:val="009D378F"/>
    <w:rsid w:val="009E244F"/>
    <w:rsid w:val="009E30EE"/>
    <w:rsid w:val="009E3D29"/>
    <w:rsid w:val="009F4B85"/>
    <w:rsid w:val="009F5861"/>
    <w:rsid w:val="00A006C1"/>
    <w:rsid w:val="00A13421"/>
    <w:rsid w:val="00A20E5C"/>
    <w:rsid w:val="00A2506F"/>
    <w:rsid w:val="00A37DA0"/>
    <w:rsid w:val="00A436B2"/>
    <w:rsid w:val="00A51ABB"/>
    <w:rsid w:val="00A51ABE"/>
    <w:rsid w:val="00A53108"/>
    <w:rsid w:val="00A572D9"/>
    <w:rsid w:val="00A57B35"/>
    <w:rsid w:val="00A60EFF"/>
    <w:rsid w:val="00A7192E"/>
    <w:rsid w:val="00A73816"/>
    <w:rsid w:val="00A751E2"/>
    <w:rsid w:val="00A835F9"/>
    <w:rsid w:val="00A847C4"/>
    <w:rsid w:val="00A87E20"/>
    <w:rsid w:val="00A93EB2"/>
    <w:rsid w:val="00A94E48"/>
    <w:rsid w:val="00AA147E"/>
    <w:rsid w:val="00AA7E57"/>
    <w:rsid w:val="00AB11E2"/>
    <w:rsid w:val="00AC1EAC"/>
    <w:rsid w:val="00AC6248"/>
    <w:rsid w:val="00AC7E2B"/>
    <w:rsid w:val="00AD129B"/>
    <w:rsid w:val="00AD35D4"/>
    <w:rsid w:val="00AE20A7"/>
    <w:rsid w:val="00AE254F"/>
    <w:rsid w:val="00AE3BBF"/>
    <w:rsid w:val="00AE69FE"/>
    <w:rsid w:val="00AF19C0"/>
    <w:rsid w:val="00AF36D6"/>
    <w:rsid w:val="00AF7092"/>
    <w:rsid w:val="00AF73EF"/>
    <w:rsid w:val="00AF7464"/>
    <w:rsid w:val="00AF7C40"/>
    <w:rsid w:val="00B00155"/>
    <w:rsid w:val="00B02375"/>
    <w:rsid w:val="00B0367E"/>
    <w:rsid w:val="00B15E19"/>
    <w:rsid w:val="00B17A0E"/>
    <w:rsid w:val="00B20324"/>
    <w:rsid w:val="00B211E9"/>
    <w:rsid w:val="00B234F6"/>
    <w:rsid w:val="00B23BEE"/>
    <w:rsid w:val="00B2586A"/>
    <w:rsid w:val="00B264F4"/>
    <w:rsid w:val="00B33730"/>
    <w:rsid w:val="00B37ED3"/>
    <w:rsid w:val="00B402DF"/>
    <w:rsid w:val="00B403C3"/>
    <w:rsid w:val="00B42E2D"/>
    <w:rsid w:val="00B44285"/>
    <w:rsid w:val="00B4560F"/>
    <w:rsid w:val="00B52DA9"/>
    <w:rsid w:val="00B53630"/>
    <w:rsid w:val="00B56BAC"/>
    <w:rsid w:val="00B6235C"/>
    <w:rsid w:val="00B62DA5"/>
    <w:rsid w:val="00B647CF"/>
    <w:rsid w:val="00B66440"/>
    <w:rsid w:val="00B67AAE"/>
    <w:rsid w:val="00B72041"/>
    <w:rsid w:val="00B80CE6"/>
    <w:rsid w:val="00B90572"/>
    <w:rsid w:val="00B91EFF"/>
    <w:rsid w:val="00B9422C"/>
    <w:rsid w:val="00B95CC0"/>
    <w:rsid w:val="00B95F3A"/>
    <w:rsid w:val="00B9720B"/>
    <w:rsid w:val="00BA1AD6"/>
    <w:rsid w:val="00BA547D"/>
    <w:rsid w:val="00BB2421"/>
    <w:rsid w:val="00BB274C"/>
    <w:rsid w:val="00BB5776"/>
    <w:rsid w:val="00BC6273"/>
    <w:rsid w:val="00BC6C0C"/>
    <w:rsid w:val="00BC6DF7"/>
    <w:rsid w:val="00BD1237"/>
    <w:rsid w:val="00BD37E5"/>
    <w:rsid w:val="00BD68C1"/>
    <w:rsid w:val="00BD70BC"/>
    <w:rsid w:val="00BE0E90"/>
    <w:rsid w:val="00BE10A4"/>
    <w:rsid w:val="00BE2A11"/>
    <w:rsid w:val="00BE4024"/>
    <w:rsid w:val="00BE7239"/>
    <w:rsid w:val="00BE76FA"/>
    <w:rsid w:val="00BE79FA"/>
    <w:rsid w:val="00BF18A7"/>
    <w:rsid w:val="00BF2BBD"/>
    <w:rsid w:val="00BF6DEF"/>
    <w:rsid w:val="00C01425"/>
    <w:rsid w:val="00C0156F"/>
    <w:rsid w:val="00C02D3F"/>
    <w:rsid w:val="00C245C5"/>
    <w:rsid w:val="00C2620C"/>
    <w:rsid w:val="00C30C35"/>
    <w:rsid w:val="00C32549"/>
    <w:rsid w:val="00C34380"/>
    <w:rsid w:val="00C349D6"/>
    <w:rsid w:val="00C41B71"/>
    <w:rsid w:val="00C44A42"/>
    <w:rsid w:val="00C468F7"/>
    <w:rsid w:val="00C46978"/>
    <w:rsid w:val="00C572B6"/>
    <w:rsid w:val="00C636B9"/>
    <w:rsid w:val="00C64DA2"/>
    <w:rsid w:val="00C67226"/>
    <w:rsid w:val="00C677DA"/>
    <w:rsid w:val="00C67C59"/>
    <w:rsid w:val="00C80817"/>
    <w:rsid w:val="00C82612"/>
    <w:rsid w:val="00C8595F"/>
    <w:rsid w:val="00C905CF"/>
    <w:rsid w:val="00C90B3B"/>
    <w:rsid w:val="00C9611D"/>
    <w:rsid w:val="00CA10EA"/>
    <w:rsid w:val="00CA6FD5"/>
    <w:rsid w:val="00CA716E"/>
    <w:rsid w:val="00CB24DE"/>
    <w:rsid w:val="00CB5BB1"/>
    <w:rsid w:val="00CC112A"/>
    <w:rsid w:val="00CC3CCE"/>
    <w:rsid w:val="00CC4DB3"/>
    <w:rsid w:val="00CD1075"/>
    <w:rsid w:val="00CD23BD"/>
    <w:rsid w:val="00CD3880"/>
    <w:rsid w:val="00CD4A38"/>
    <w:rsid w:val="00CD4D2C"/>
    <w:rsid w:val="00CE0E2F"/>
    <w:rsid w:val="00CE2A1E"/>
    <w:rsid w:val="00CE7D6F"/>
    <w:rsid w:val="00CF6277"/>
    <w:rsid w:val="00CF70A9"/>
    <w:rsid w:val="00D00CCD"/>
    <w:rsid w:val="00D01918"/>
    <w:rsid w:val="00D0215B"/>
    <w:rsid w:val="00D0257C"/>
    <w:rsid w:val="00D05E68"/>
    <w:rsid w:val="00D1598B"/>
    <w:rsid w:val="00D15A5D"/>
    <w:rsid w:val="00D202C8"/>
    <w:rsid w:val="00D22D8B"/>
    <w:rsid w:val="00D2408B"/>
    <w:rsid w:val="00D24622"/>
    <w:rsid w:val="00D25227"/>
    <w:rsid w:val="00D34702"/>
    <w:rsid w:val="00D40AF6"/>
    <w:rsid w:val="00D45BA0"/>
    <w:rsid w:val="00D55243"/>
    <w:rsid w:val="00D56677"/>
    <w:rsid w:val="00D6427C"/>
    <w:rsid w:val="00D6798A"/>
    <w:rsid w:val="00D73281"/>
    <w:rsid w:val="00D75422"/>
    <w:rsid w:val="00D80EEA"/>
    <w:rsid w:val="00D833C8"/>
    <w:rsid w:val="00D87009"/>
    <w:rsid w:val="00D87F3F"/>
    <w:rsid w:val="00D9160B"/>
    <w:rsid w:val="00D919E9"/>
    <w:rsid w:val="00D96297"/>
    <w:rsid w:val="00DA4494"/>
    <w:rsid w:val="00DA75D1"/>
    <w:rsid w:val="00DB36AE"/>
    <w:rsid w:val="00DB6862"/>
    <w:rsid w:val="00DC1B14"/>
    <w:rsid w:val="00DC2109"/>
    <w:rsid w:val="00DC581D"/>
    <w:rsid w:val="00DC6174"/>
    <w:rsid w:val="00DC78E0"/>
    <w:rsid w:val="00DD35BF"/>
    <w:rsid w:val="00DD4319"/>
    <w:rsid w:val="00DE67F6"/>
    <w:rsid w:val="00DE76A5"/>
    <w:rsid w:val="00DF1691"/>
    <w:rsid w:val="00DF478B"/>
    <w:rsid w:val="00DF4F3F"/>
    <w:rsid w:val="00DF5A0E"/>
    <w:rsid w:val="00E0023C"/>
    <w:rsid w:val="00E041F4"/>
    <w:rsid w:val="00E06DA8"/>
    <w:rsid w:val="00E10658"/>
    <w:rsid w:val="00E11059"/>
    <w:rsid w:val="00E1136B"/>
    <w:rsid w:val="00E144AE"/>
    <w:rsid w:val="00E2723C"/>
    <w:rsid w:val="00E320C7"/>
    <w:rsid w:val="00E352F1"/>
    <w:rsid w:val="00E52CCB"/>
    <w:rsid w:val="00E53322"/>
    <w:rsid w:val="00E55FB8"/>
    <w:rsid w:val="00E600F1"/>
    <w:rsid w:val="00E6036B"/>
    <w:rsid w:val="00E61506"/>
    <w:rsid w:val="00E63B5B"/>
    <w:rsid w:val="00E6508F"/>
    <w:rsid w:val="00E6683A"/>
    <w:rsid w:val="00E67C15"/>
    <w:rsid w:val="00E67C66"/>
    <w:rsid w:val="00E70D4B"/>
    <w:rsid w:val="00E71816"/>
    <w:rsid w:val="00E747DB"/>
    <w:rsid w:val="00E75678"/>
    <w:rsid w:val="00E75C67"/>
    <w:rsid w:val="00E80501"/>
    <w:rsid w:val="00EA0BB3"/>
    <w:rsid w:val="00EA3C01"/>
    <w:rsid w:val="00EA461A"/>
    <w:rsid w:val="00EA7B9F"/>
    <w:rsid w:val="00EB3244"/>
    <w:rsid w:val="00EB3908"/>
    <w:rsid w:val="00EB390E"/>
    <w:rsid w:val="00EC03E1"/>
    <w:rsid w:val="00EC0831"/>
    <w:rsid w:val="00EC25A8"/>
    <w:rsid w:val="00ED08BE"/>
    <w:rsid w:val="00ED2C80"/>
    <w:rsid w:val="00ED54DA"/>
    <w:rsid w:val="00ED762B"/>
    <w:rsid w:val="00EE5040"/>
    <w:rsid w:val="00EF1581"/>
    <w:rsid w:val="00EF2901"/>
    <w:rsid w:val="00EF35CC"/>
    <w:rsid w:val="00EF4D0A"/>
    <w:rsid w:val="00EF538A"/>
    <w:rsid w:val="00F00BAB"/>
    <w:rsid w:val="00F01974"/>
    <w:rsid w:val="00F03A7A"/>
    <w:rsid w:val="00F04F22"/>
    <w:rsid w:val="00F05A69"/>
    <w:rsid w:val="00F05CA5"/>
    <w:rsid w:val="00F108BA"/>
    <w:rsid w:val="00F125C3"/>
    <w:rsid w:val="00F20803"/>
    <w:rsid w:val="00F23775"/>
    <w:rsid w:val="00F35803"/>
    <w:rsid w:val="00F364DF"/>
    <w:rsid w:val="00F36D04"/>
    <w:rsid w:val="00F407F4"/>
    <w:rsid w:val="00F41A81"/>
    <w:rsid w:val="00F41A92"/>
    <w:rsid w:val="00F459C0"/>
    <w:rsid w:val="00F52221"/>
    <w:rsid w:val="00F54C7A"/>
    <w:rsid w:val="00F5563D"/>
    <w:rsid w:val="00F55D20"/>
    <w:rsid w:val="00F6073F"/>
    <w:rsid w:val="00F61B1A"/>
    <w:rsid w:val="00F638F4"/>
    <w:rsid w:val="00F6526B"/>
    <w:rsid w:val="00F71F03"/>
    <w:rsid w:val="00F74692"/>
    <w:rsid w:val="00F77B0A"/>
    <w:rsid w:val="00F800FB"/>
    <w:rsid w:val="00F8383C"/>
    <w:rsid w:val="00F83C0F"/>
    <w:rsid w:val="00F878BB"/>
    <w:rsid w:val="00FA61D8"/>
    <w:rsid w:val="00FB3574"/>
    <w:rsid w:val="00FC25B2"/>
    <w:rsid w:val="00FC2E87"/>
    <w:rsid w:val="00FC3D1D"/>
    <w:rsid w:val="00FC71DC"/>
    <w:rsid w:val="00FC78CD"/>
    <w:rsid w:val="00FD2634"/>
    <w:rsid w:val="00FD3624"/>
    <w:rsid w:val="00FD5A1C"/>
    <w:rsid w:val="00FD6249"/>
    <w:rsid w:val="00FD6355"/>
    <w:rsid w:val="00FD6B40"/>
    <w:rsid w:val="00FE2EBC"/>
    <w:rsid w:val="00FE47C9"/>
    <w:rsid w:val="00FE4DAD"/>
    <w:rsid w:val="024360D4"/>
    <w:rsid w:val="0840D380"/>
    <w:rsid w:val="10FBE059"/>
    <w:rsid w:val="184257DC"/>
    <w:rsid w:val="1CE47938"/>
    <w:rsid w:val="21FDA6BF"/>
    <w:rsid w:val="2A560303"/>
    <w:rsid w:val="2CAF2949"/>
    <w:rsid w:val="31EC70F5"/>
    <w:rsid w:val="332379AA"/>
    <w:rsid w:val="3C68220C"/>
    <w:rsid w:val="3DE86A53"/>
    <w:rsid w:val="3E47743A"/>
    <w:rsid w:val="3E4BC503"/>
    <w:rsid w:val="4032C228"/>
    <w:rsid w:val="42DF6C70"/>
    <w:rsid w:val="42ED57D3"/>
    <w:rsid w:val="44140E87"/>
    <w:rsid w:val="45117DDD"/>
    <w:rsid w:val="4ACBD3CA"/>
    <w:rsid w:val="4CEEE586"/>
    <w:rsid w:val="523B411E"/>
    <w:rsid w:val="59AD37F4"/>
    <w:rsid w:val="59CC1E60"/>
    <w:rsid w:val="5B685E46"/>
    <w:rsid w:val="5DE811E5"/>
    <w:rsid w:val="600D52A4"/>
    <w:rsid w:val="66AEC9EF"/>
    <w:rsid w:val="6995DEFD"/>
    <w:rsid w:val="69B697A2"/>
    <w:rsid w:val="6C101E0B"/>
    <w:rsid w:val="6CA065B1"/>
    <w:rsid w:val="7170624B"/>
    <w:rsid w:val="74380F98"/>
    <w:rsid w:val="74E8615B"/>
    <w:rsid w:val="75512308"/>
    <w:rsid w:val="7B4BCAAE"/>
    <w:rsid w:val="7C911616"/>
    <w:rsid w:val="7D5C7A8D"/>
    <w:rsid w:val="7E704DB6"/>
    <w:rsid w:val="7F750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B28B17"/>
  <w15:docId w15:val="{4CFED854-2E63-4E23-A443-ECE9C79D66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rFonts w:ascii="Calibri" w:eastAsia="Calibri" w:hAnsi="Calibri" w:cs="Arial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240" w:after="0"/>
      <w:outlineLvl w:val="0"/>
    </w:pPr>
    <w:rPr>
      <w:rFonts w:ascii="Calibri Light" w:eastAsia="MS Gothic" w:hAnsi="Calibri Light" w:cs="Times New Roman"/>
      <w:color w:val="2E74B5"/>
      <w:sz w:val="32"/>
      <w:szCs w:val="32"/>
      <w:lang w:val="ru-RU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40" w:after="0"/>
      <w:outlineLvl w:val="1"/>
    </w:pPr>
    <w:rPr>
      <w:rFonts w:ascii="Calibri Light" w:eastAsia="MS Gothic" w:hAnsi="Calibri Light" w:cs="Times New Roman"/>
      <w:color w:val="2E74B5"/>
      <w:sz w:val="26"/>
      <w:szCs w:val="26"/>
      <w:lang w:val="ru-RU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40" w:after="0"/>
      <w:outlineLvl w:val="2"/>
    </w:pPr>
    <w:rPr>
      <w:rFonts w:ascii="Calibri Light" w:eastAsia="MS Gothic" w:hAnsi="Calibri Light" w:cs="Times New Roman"/>
      <w:color w:val="1F4D78"/>
      <w:sz w:val="24"/>
      <w:szCs w:val="24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  <w:lang w:val="ru-RU"/>
    </w:rPr>
  </w:style>
  <w:style w:type="paragraph" w:styleId="BodyText">
    <w:name w:val="Body Text"/>
    <w:basedOn w:val="Normal"/>
    <w:link w:val="BodyTextChar"/>
    <w:uiPriority w:val="1"/>
    <w:qFormat/>
    <w:pPr>
      <w:widowControl w:val="0"/>
      <w:autoSpaceDE w:val="0"/>
      <w:autoSpaceDN w:val="0"/>
      <w:spacing w:after="0" w:line="240" w:lineRule="auto"/>
    </w:pPr>
    <w:rPr>
      <w:rFonts w:ascii="Sylfaen" w:eastAsia="Sylfaen" w:hAnsi="Sylfaen" w:cs="Sylfaen"/>
      <w:lang w:val="ca-ES"/>
    </w:rPr>
  </w:style>
  <w:style w:type="character" w:styleId="CommentReference">
    <w:name w:val="annotation reference"/>
    <w:uiPriority w:val="99"/>
    <w:semiHidden/>
    <w:unhideWhenUsed/>
    <w:qFormat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qFormat/>
    <w:pPr>
      <w:spacing w:line="240" w:lineRule="auto"/>
    </w:pPr>
    <w:rPr>
      <w:sz w:val="20"/>
      <w:szCs w:val="20"/>
      <w:lang w:val="ru-RU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Pr>
      <w:b/>
      <w:bCs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677"/>
        <w:tab w:val="right" w:pos="9355"/>
      </w:tabs>
      <w:spacing w:after="0" w:line="240" w:lineRule="auto"/>
    </w:pPr>
    <w:rPr>
      <w:lang w:val="ru-RU"/>
    </w:rPr>
  </w:style>
  <w:style w:type="character" w:styleId="FootnoteReference">
    <w:name w:val="footnote reference"/>
    <w:uiPriority w:val="99"/>
    <w:semiHidden/>
    <w:unhideWhenUsed/>
    <w:qFormat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qFormat/>
    <w:pPr>
      <w:spacing w:after="0" w:line="240" w:lineRule="auto"/>
    </w:pPr>
    <w:rPr>
      <w:sz w:val="20"/>
      <w:szCs w:val="20"/>
      <w:lang w:val="ru-RU"/>
    </w:r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677"/>
        <w:tab w:val="right" w:pos="9355"/>
      </w:tabs>
      <w:spacing w:after="0" w:line="240" w:lineRule="auto"/>
    </w:pPr>
    <w:rPr>
      <w:lang w:val="ru-RU"/>
    </w:rPr>
  </w:style>
  <w:style w:type="character" w:styleId="Hyperlink">
    <w:name w:val="Hyperlink"/>
    <w:uiPriority w:val="99"/>
    <w:unhideWhenUsed/>
    <w:qFormat/>
    <w:rPr>
      <w:color w:val="0563C1"/>
      <w:u w:val="single"/>
    </w:rPr>
  </w:style>
  <w:style w:type="paragraph" w:styleId="NormalWeb">
    <w:name w:val="Normal (Web)"/>
    <w:uiPriority w:val="99"/>
    <w:semiHidden/>
    <w:unhideWhenUsed/>
    <w:qFormat/>
    <w:pPr>
      <w:spacing w:beforeAutospacing="1" w:afterAutospacing="1"/>
    </w:pPr>
    <w:rPr>
      <w:sz w:val="24"/>
      <w:szCs w:val="24"/>
      <w:lang w:eastAsia="zh-CN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table" w:styleId="TableGrid">
    <w:name w:val="Table Grid"/>
    <w:basedOn w:val="TableNormal"/>
    <w:uiPriority w:val="39"/>
    <w:qFormat/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link w:val="TitleChar"/>
    <w:uiPriority w:val="10"/>
    <w:qFormat/>
    <w:pPr>
      <w:widowControl w:val="0"/>
      <w:autoSpaceDE w:val="0"/>
      <w:autoSpaceDN w:val="0"/>
      <w:spacing w:after="0" w:line="240" w:lineRule="auto"/>
      <w:ind w:left="1736" w:right="1391"/>
      <w:jc w:val="center"/>
    </w:pPr>
    <w:rPr>
      <w:rFonts w:ascii="Sylfaen" w:eastAsia="Sylfaen" w:hAnsi="Sylfaen" w:cs="Sylfaen"/>
      <w:b/>
      <w:bCs/>
      <w:sz w:val="40"/>
      <w:szCs w:val="40"/>
    </w:rPr>
  </w:style>
  <w:style w:type="paragraph" w:styleId="TOC1">
    <w:name w:val="toc 1"/>
    <w:basedOn w:val="Normal"/>
    <w:next w:val="Normal"/>
    <w:autoRedefine/>
    <w:uiPriority w:val="39"/>
    <w:unhideWhenUsed/>
    <w:qFormat/>
    <w:pPr>
      <w:tabs>
        <w:tab w:val="right" w:leader="dot" w:pos="9345"/>
      </w:tabs>
      <w:spacing w:after="100"/>
    </w:pPr>
    <w:rPr>
      <w:rFonts w:ascii="Sylfaen" w:eastAsia="MS Mincho" w:hAnsi="Sylfaen" w:cs="Sylfaen"/>
      <w:color w:val="2E74B5"/>
      <w:lang w:val="ka-GE"/>
    </w:rPr>
  </w:style>
  <w:style w:type="paragraph" w:styleId="TOC2">
    <w:name w:val="toc 2"/>
    <w:basedOn w:val="Normal"/>
    <w:next w:val="Normal"/>
    <w:autoRedefine/>
    <w:uiPriority w:val="39"/>
    <w:unhideWhenUsed/>
    <w:qFormat/>
    <w:pPr>
      <w:tabs>
        <w:tab w:val="left" w:pos="660"/>
        <w:tab w:val="right" w:leader="dot" w:pos="9345"/>
      </w:tabs>
      <w:spacing w:after="100"/>
      <w:ind w:left="220"/>
    </w:pPr>
    <w:rPr>
      <w:rFonts w:ascii="Sylfaen" w:eastAsia="MS Mincho" w:hAnsi="Sylfaen" w:cs="Sylfaen"/>
      <w:color w:val="2E74B5"/>
      <w:lang w:val="ka-GE"/>
    </w:rPr>
  </w:style>
  <w:style w:type="paragraph" w:styleId="TOC3">
    <w:name w:val="toc 3"/>
    <w:basedOn w:val="Normal"/>
    <w:next w:val="Normal"/>
    <w:autoRedefine/>
    <w:uiPriority w:val="39"/>
    <w:unhideWhenUsed/>
    <w:qFormat/>
    <w:pPr>
      <w:spacing w:after="100"/>
      <w:ind w:left="440"/>
    </w:pPr>
    <w:rPr>
      <w:rFonts w:eastAsia="MS Mincho" w:cs="Times New Roman"/>
    </w:rPr>
  </w:style>
  <w:style w:type="character" w:customStyle="1" w:styleId="Heading1Char">
    <w:name w:val="Heading 1 Char"/>
    <w:link w:val="Heading1"/>
    <w:uiPriority w:val="9"/>
    <w:qFormat/>
    <w:rPr>
      <w:rFonts w:ascii="Calibri Light" w:eastAsia="MS Gothic" w:hAnsi="Calibri Light" w:cs="Times New Roman"/>
      <w:color w:val="2E74B5"/>
      <w:sz w:val="32"/>
      <w:szCs w:val="32"/>
      <w:lang w:val="ru-RU"/>
    </w:rPr>
  </w:style>
  <w:style w:type="character" w:customStyle="1" w:styleId="Heading2Char">
    <w:name w:val="Heading 2 Char"/>
    <w:link w:val="Heading2"/>
    <w:uiPriority w:val="9"/>
    <w:qFormat/>
    <w:rPr>
      <w:rFonts w:ascii="Calibri Light" w:eastAsia="MS Gothic" w:hAnsi="Calibri Light" w:cs="Times New Roman"/>
      <w:color w:val="2E74B5"/>
      <w:sz w:val="26"/>
      <w:szCs w:val="26"/>
      <w:lang w:val="ru-RU"/>
    </w:rPr>
  </w:style>
  <w:style w:type="character" w:customStyle="1" w:styleId="Heading3Char">
    <w:name w:val="Heading 3 Char"/>
    <w:link w:val="Heading3"/>
    <w:uiPriority w:val="9"/>
    <w:qFormat/>
    <w:rPr>
      <w:rFonts w:ascii="Calibri Light" w:eastAsia="MS Gothic" w:hAnsi="Calibri Light" w:cs="Times New Roman"/>
      <w:color w:val="1F4D78"/>
      <w:sz w:val="24"/>
      <w:szCs w:val="24"/>
      <w:lang w:val="ru-RU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  <w:rPr>
      <w:lang w:val="ru-RU"/>
    </w:rPr>
  </w:style>
  <w:style w:type="character" w:customStyle="1" w:styleId="FooterChar">
    <w:name w:val="Footer Char"/>
    <w:link w:val="Footer"/>
    <w:uiPriority w:val="99"/>
    <w:qFormat/>
    <w:rPr>
      <w:lang w:val="ru-RU"/>
    </w:rPr>
  </w:style>
  <w:style w:type="character" w:customStyle="1" w:styleId="HeaderChar">
    <w:name w:val="Header Char"/>
    <w:link w:val="Header"/>
    <w:uiPriority w:val="99"/>
    <w:qFormat/>
    <w:rPr>
      <w:lang w:val="ru-RU"/>
    </w:rPr>
  </w:style>
  <w:style w:type="character" w:customStyle="1" w:styleId="BalloonTextChar">
    <w:name w:val="Balloon Text Char"/>
    <w:link w:val="BalloonText"/>
    <w:uiPriority w:val="99"/>
    <w:semiHidden/>
    <w:qFormat/>
    <w:rPr>
      <w:rFonts w:ascii="Segoe UI" w:hAnsi="Segoe UI" w:cs="Segoe UI"/>
      <w:sz w:val="18"/>
      <w:szCs w:val="18"/>
      <w:lang w:val="ru-RU"/>
    </w:rPr>
  </w:style>
  <w:style w:type="character" w:customStyle="1" w:styleId="CommentTextChar">
    <w:name w:val="Comment Text Char"/>
    <w:link w:val="CommentText"/>
    <w:uiPriority w:val="99"/>
    <w:qFormat/>
    <w:rPr>
      <w:sz w:val="20"/>
      <w:szCs w:val="20"/>
      <w:lang w:val="ru-RU"/>
    </w:rPr>
  </w:style>
  <w:style w:type="character" w:customStyle="1" w:styleId="CommentSubjectChar">
    <w:name w:val="Comment Subject Char"/>
    <w:link w:val="CommentSubject"/>
    <w:uiPriority w:val="99"/>
    <w:semiHidden/>
    <w:qFormat/>
    <w:rPr>
      <w:b/>
      <w:bCs/>
      <w:sz w:val="20"/>
      <w:szCs w:val="20"/>
      <w:lang w:val="ru-RU"/>
    </w:rPr>
  </w:style>
  <w:style w:type="table" w:customStyle="1" w:styleId="TableGrid1">
    <w:name w:val="Table Grid1"/>
    <w:basedOn w:val="TableNormal"/>
    <w:uiPriority w:val="39"/>
    <w:qFormat/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OCHeading1">
    <w:name w:val="TOC Heading1"/>
    <w:basedOn w:val="Heading1"/>
    <w:next w:val="Normal"/>
    <w:uiPriority w:val="39"/>
    <w:unhideWhenUsed/>
    <w:qFormat/>
    <w:pPr>
      <w:outlineLvl w:val="9"/>
    </w:pPr>
    <w:rPr>
      <w:lang w:val="en-US"/>
    </w:rPr>
  </w:style>
  <w:style w:type="character" w:customStyle="1" w:styleId="FootnoteTextChar">
    <w:name w:val="Footnote Text Char"/>
    <w:link w:val="FootnoteText"/>
    <w:uiPriority w:val="99"/>
    <w:semiHidden/>
    <w:qFormat/>
    <w:rPr>
      <w:sz w:val="20"/>
      <w:szCs w:val="20"/>
      <w:lang w:val="ru-RU"/>
    </w:rPr>
  </w:style>
  <w:style w:type="paragraph" w:customStyle="1" w:styleId="Revision1">
    <w:name w:val="Revision1"/>
    <w:hidden/>
    <w:uiPriority w:val="99"/>
    <w:semiHidden/>
    <w:qFormat/>
    <w:rPr>
      <w:rFonts w:ascii="Calibri" w:eastAsia="Calibri" w:hAnsi="Calibri" w:cs="Arial"/>
      <w:sz w:val="22"/>
      <w:szCs w:val="22"/>
    </w:rPr>
  </w:style>
  <w:style w:type="character" w:customStyle="1" w:styleId="UnresolvedMention1">
    <w:name w:val="Unresolved Mention1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Default">
    <w:name w:val="Default"/>
    <w:qFormat/>
    <w:pPr>
      <w:autoSpaceDE w:val="0"/>
      <w:autoSpaceDN w:val="0"/>
      <w:adjustRightInd w:val="0"/>
    </w:pPr>
    <w:rPr>
      <w:rFonts w:ascii="Sylfaen" w:eastAsiaTheme="minorHAnsi" w:hAnsi="Sylfaen" w:cs="Sylfaen"/>
      <w:color w:val="000000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qFormat/>
    <w:rPr>
      <w:rFonts w:ascii="Sylfaen" w:eastAsia="Sylfaen" w:hAnsi="Sylfaen" w:cs="Sylfaen"/>
      <w:sz w:val="22"/>
      <w:szCs w:val="22"/>
      <w:lang w:val="ca-ES"/>
    </w:rPr>
  </w:style>
  <w:style w:type="character" w:customStyle="1" w:styleId="TitleChar">
    <w:name w:val="Title Char"/>
    <w:basedOn w:val="DefaultParagraphFont"/>
    <w:link w:val="Title"/>
    <w:uiPriority w:val="10"/>
    <w:qFormat/>
    <w:rPr>
      <w:rFonts w:ascii="Sylfaen" w:eastAsia="Sylfaen" w:hAnsi="Sylfaen" w:cs="Sylfaen"/>
      <w:b/>
      <w:bCs/>
      <w:sz w:val="40"/>
      <w:szCs w:val="40"/>
    </w:rPr>
  </w:style>
  <w:style w:type="character" w:customStyle="1" w:styleId="normaltextrun">
    <w:name w:val="normaltextrun"/>
    <w:basedOn w:val="DefaultParagraphFont"/>
    <w:qFormat/>
  </w:style>
  <w:style w:type="paragraph" w:customStyle="1" w:styleId="TableParagraph">
    <w:name w:val="Table Paragraph"/>
    <w:basedOn w:val="Normal"/>
    <w:uiPriority w:val="1"/>
    <w:qFormat/>
    <w:pPr>
      <w:ind w:left="110"/>
    </w:pPr>
    <w:rPr>
      <w:rFonts w:ascii="Sylfaen" w:eastAsia="Sylfaen" w:hAnsi="Sylfaen" w:cs="Sylfaen"/>
      <w:lang w:val="lt-LT"/>
    </w:rPr>
  </w:style>
  <w:style w:type="character" w:customStyle="1" w:styleId="eop">
    <w:name w:val="eop"/>
    <w:basedOn w:val="DefaultParagraphFont"/>
    <w:rsid w:val="00A2506F"/>
  </w:style>
  <w:style w:type="paragraph" w:customStyle="1" w:styleId="paragraph">
    <w:name w:val="paragraph"/>
    <w:basedOn w:val="Normal"/>
    <w:rsid w:val="002D4C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879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54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152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035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50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88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8464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2634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2361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1108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579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92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78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921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0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233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617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530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91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49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396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517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9848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038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30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367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5049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78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72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7446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049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203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0521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7099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404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126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25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656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51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772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674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2784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5500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857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2508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2035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885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6774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34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151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897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554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161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41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77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527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493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25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370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967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751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073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742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94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4805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5021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094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764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94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108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53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06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02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424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33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914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072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2173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inanashvili\Desktop\&#4324;&#4317;&#4320;&#4315;&#4308;&#4305;&#4312;&#4321;_&#4306;&#4304;&#4307;&#4304;&#4334;&#4308;&#4307;&#4309;&#4304;\last\6.02.2024\&#4306;&#4304;&#4321;&#4323;&#4324;&#4311;&#4304;&#4309;&#4308;&#4305;&#4323;&#4314;&#4312;\&#4304;&#4309;&#4322;_&#4311;&#4309;&#4312;&#4311;&#4328;&#4308;&#4324;&#4304;&#4321;&#4308;&#4305;&#4312;&#4321;_&#4324;&#4317;&#4320;&#4315;&#4304;_&#4325;&#4304;&#4320;_7.02.2024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1707B9-4B1D-4197-BC5C-2A419E2030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ავტ_თვითშეფასების_ფორმა_ქარ_7.02.2024</Template>
  <TotalTime>554</TotalTime>
  <Pages>2</Pages>
  <Words>212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Keti Inanashvili</dc:creator>
  <cp:lastModifiedBy>Davit Kukhalashvili</cp:lastModifiedBy>
  <cp:revision>69</cp:revision>
  <cp:lastPrinted>2024-10-23T11:44:00Z</cp:lastPrinted>
  <dcterms:created xsi:type="dcterms:W3CDTF">2024-10-17T12:15:00Z</dcterms:created>
  <dcterms:modified xsi:type="dcterms:W3CDTF">2025-12-04T13:44:00Z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0x01010003134057E6D061458B9D4DDE7B288D55</vt:lpwstr>
  </property>
  <property fmtid="{D5CDD505-2E9C-101B-9397-08002B2CF9AE}" pid="3" name="MSIP_Label_cdd2b3a5-926f-4111-8eea-9c5318b8762f_Enabled">
    <vt:lpwstr>true</vt:lpwstr>
  </property>
  <property fmtid="{D5CDD505-2E9C-101B-9397-08002B2CF9AE}" pid="4" name="MSIP_Label_cdd2b3a5-926f-4111-8eea-9c5318b8762f_SetDate">
    <vt:lpwstr>2024-01-17T06:14:18Z</vt:lpwstr>
  </property>
  <property fmtid="{D5CDD505-2E9C-101B-9397-08002B2CF9AE}" pid="5" name="MSIP_Label_cdd2b3a5-926f-4111-8eea-9c5318b8762f_Method">
    <vt:lpwstr>Standard</vt:lpwstr>
  </property>
  <property fmtid="{D5CDD505-2E9C-101B-9397-08002B2CF9AE}" pid="6" name="MSIP_Label_cdd2b3a5-926f-4111-8eea-9c5318b8762f_Name">
    <vt:lpwstr>defa4170-0d19-0005-0004-bc88714345d2</vt:lpwstr>
  </property>
  <property fmtid="{D5CDD505-2E9C-101B-9397-08002B2CF9AE}" pid="7" name="MSIP_Label_cdd2b3a5-926f-4111-8eea-9c5318b8762f_SiteId">
    <vt:lpwstr>61d2e93c-423d-43b4-8f23-1580c2341952</vt:lpwstr>
  </property>
  <property fmtid="{D5CDD505-2E9C-101B-9397-08002B2CF9AE}" pid="8" name="MSIP_Label_cdd2b3a5-926f-4111-8eea-9c5318b8762f_ActionId">
    <vt:lpwstr>40aa41f7-7e97-4f85-b342-7551546c08c1</vt:lpwstr>
  </property>
  <property fmtid="{D5CDD505-2E9C-101B-9397-08002B2CF9AE}" pid="9" name="MSIP_Label_cdd2b3a5-926f-4111-8eea-9c5318b8762f_ContentBits">
    <vt:lpwstr>0</vt:lpwstr>
  </property>
  <property fmtid="{D5CDD505-2E9C-101B-9397-08002B2CF9AE}" pid="10" name="MediaServiceImageTags">
    <vt:lpwstr/>
  </property>
  <property fmtid="{D5CDD505-2E9C-101B-9397-08002B2CF9AE}" pid="11" name="TaxCatchAll">
    <vt:lpwstr/>
  </property>
  <property fmtid="{D5CDD505-2E9C-101B-9397-08002B2CF9AE}" pid="12" name="lcf76f155ced4ddcb4097134ff3c332f">
    <vt:lpwstr/>
  </property>
  <property fmtid="{D5CDD505-2E9C-101B-9397-08002B2CF9AE}" pid="13" name="KSOProductBuildVer">
    <vt:lpwstr>1033-12.2.0.18911</vt:lpwstr>
  </property>
  <property fmtid="{D5CDD505-2E9C-101B-9397-08002B2CF9AE}" pid="14" name="ICV">
    <vt:lpwstr>DBB5475979914FC29ABED58E34159A08_12</vt:lpwstr>
  </property>
</Properties>
</file>