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19" w:type="dxa"/>
        <w:tblInd w:w="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7"/>
        <w:gridCol w:w="4455"/>
        <w:gridCol w:w="5027"/>
      </w:tblGrid>
      <w:tr w:rsidR="00EF6C5A" w:rsidRPr="00AA7999" w14:paraId="17DCD568" w14:textId="77777777" w:rsidTr="004602D0">
        <w:trPr>
          <w:trHeight w:val="354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98AC53" w14:textId="77777777" w:rsidR="00EF6C5A" w:rsidRPr="00AA7999" w:rsidRDefault="00EF6C5A" w:rsidP="0062796E">
            <w:pPr>
              <w:pStyle w:val="TableParagraph"/>
              <w:spacing w:line="278" w:lineRule="exact"/>
              <w:ind w:left="34" w:right="27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№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17C491" w14:textId="77777777" w:rsidR="00EF6C5A" w:rsidRPr="00AA7999" w:rsidRDefault="00EF6C5A" w:rsidP="0062796E">
            <w:pPr>
              <w:pStyle w:val="TableParagraph"/>
              <w:spacing w:line="278" w:lineRule="exact"/>
              <w:ind w:left="0" w:right="1"/>
              <w:jc w:val="center"/>
              <w:rPr>
                <w:b/>
                <w:sz w:val="24"/>
                <w:szCs w:val="24"/>
                <w:lang w:val="ka-GE"/>
              </w:rPr>
            </w:pPr>
            <w:r w:rsidRPr="00AA7999">
              <w:rPr>
                <w:b/>
                <w:spacing w:val="-6"/>
                <w:sz w:val="24"/>
                <w:szCs w:val="24"/>
                <w:lang w:val="ka-GE"/>
              </w:rPr>
              <w:t>ინფორმაცია</w:t>
            </w:r>
            <w:r w:rsidRPr="00AA7999">
              <w:rPr>
                <w:b/>
                <w:spacing w:val="-4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b/>
                <w:spacing w:val="-6"/>
                <w:sz w:val="24"/>
                <w:szCs w:val="24"/>
                <w:lang w:val="ka-GE"/>
              </w:rPr>
              <w:t>საგანმანათლებლო</w:t>
            </w:r>
            <w:r w:rsidRPr="00AA7999">
              <w:rPr>
                <w:b/>
                <w:spacing w:val="-1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b/>
                <w:spacing w:val="-6"/>
                <w:sz w:val="24"/>
                <w:szCs w:val="24"/>
                <w:lang w:val="ka-GE"/>
              </w:rPr>
              <w:t>პროგრამის</w:t>
            </w:r>
            <w:r w:rsidRPr="00AA7999">
              <w:rPr>
                <w:b/>
                <w:spacing w:val="-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b/>
                <w:spacing w:val="-6"/>
                <w:sz w:val="24"/>
                <w:szCs w:val="24"/>
                <w:lang w:val="ka-GE"/>
              </w:rPr>
              <w:t>შესახებ</w:t>
            </w:r>
          </w:p>
        </w:tc>
      </w:tr>
      <w:tr w:rsidR="00EF6C5A" w:rsidRPr="00AA7999" w14:paraId="16D1D1EF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F3AB62" w14:textId="77777777" w:rsidR="00EF6C5A" w:rsidRPr="00AA7999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0295B5" w14:textId="77777777" w:rsidR="00EF6C5A" w:rsidRPr="00AA7999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საგანმანათლებლო</w:t>
            </w:r>
            <w:r w:rsidRPr="00AA7999">
              <w:rPr>
                <w:spacing w:val="7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პროგრამის</w:t>
            </w:r>
            <w:r w:rsidRPr="00AA7999">
              <w:rPr>
                <w:spacing w:val="7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36290D" w14:textId="77777777" w:rsidR="00EF6C5A" w:rsidRPr="00AA7999" w:rsidRDefault="005E48F8" w:rsidP="0062796E">
            <w:pPr>
              <w:pStyle w:val="TableParagraph"/>
              <w:spacing w:before="0" w:line="284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ხელოვნური ინტელექტი</w:t>
            </w:r>
          </w:p>
        </w:tc>
      </w:tr>
      <w:tr w:rsidR="00EF6C5A" w:rsidRPr="00AA7999" w14:paraId="4CAEF4F2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6F7B32" w14:textId="77777777" w:rsidR="00EF6C5A" w:rsidRPr="00AA7999" w:rsidRDefault="00EF6C5A" w:rsidP="0062796E">
            <w:pPr>
              <w:pStyle w:val="TableParagraph"/>
              <w:spacing w:before="8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D5D792" w14:textId="77777777" w:rsidR="00EF6C5A" w:rsidRPr="00AA7999" w:rsidRDefault="00EF6C5A" w:rsidP="0062796E">
            <w:pPr>
              <w:pStyle w:val="TableParagraph"/>
              <w:spacing w:before="7" w:line="276" w:lineRule="exact"/>
              <w:ind w:right="410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ერთობლივი</w:t>
            </w:r>
            <w:r w:rsidRPr="00AA7999">
              <w:rPr>
                <w:spacing w:val="-16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უმაღლესი</w:t>
            </w:r>
            <w:r w:rsidRPr="00AA7999">
              <w:rPr>
                <w:spacing w:val="-1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საგანმანათლებლო პროგრამა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BBF4E6" w14:textId="77777777" w:rsidR="00EF6C5A" w:rsidRPr="00AA7999" w:rsidRDefault="00EF6C5A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AA7999" w14:paraId="4F441CD0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F7B623" w14:textId="77777777" w:rsidR="00EF6C5A" w:rsidRPr="00AA7999" w:rsidRDefault="00EF6C5A" w:rsidP="0062796E">
            <w:pPr>
              <w:pStyle w:val="TableParagraph"/>
              <w:spacing w:line="276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134ED5" w14:textId="77777777" w:rsidR="00EF6C5A" w:rsidRPr="00AA7999" w:rsidRDefault="00EF6C5A" w:rsidP="0062796E">
            <w:pPr>
              <w:pStyle w:val="TableParagraph"/>
              <w:spacing w:line="276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სტატუსი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C40D6E" w14:textId="77777777" w:rsidR="00EF6C5A" w:rsidRPr="00AA7999" w:rsidRDefault="00DA0B58" w:rsidP="0062796E">
            <w:pPr>
              <w:pStyle w:val="TableParagraph"/>
              <w:spacing w:line="276" w:lineRule="exact"/>
              <w:ind w:left="12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 xml:space="preserve"> </w:t>
            </w:r>
            <w:r w:rsidR="00E041BC" w:rsidRPr="00AA7999">
              <w:rPr>
                <w:spacing w:val="-2"/>
                <w:sz w:val="24"/>
                <w:szCs w:val="24"/>
                <w:lang w:val="ka-GE"/>
              </w:rPr>
              <w:t>ა</w:t>
            </w:r>
            <w:r w:rsidR="004602D0" w:rsidRPr="00AA7999">
              <w:rPr>
                <w:spacing w:val="-2"/>
                <w:sz w:val="24"/>
                <w:szCs w:val="24"/>
                <w:lang w:val="ka-GE"/>
              </w:rPr>
              <w:t>ხალი</w:t>
            </w:r>
          </w:p>
        </w:tc>
      </w:tr>
      <w:tr w:rsidR="00EF6C5A" w:rsidRPr="00AA7999" w14:paraId="0F0EE87A" w14:textId="77777777" w:rsidTr="004602D0">
        <w:trPr>
          <w:trHeight w:val="57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12281D" w14:textId="77777777" w:rsidR="00EF6C5A" w:rsidRPr="00AA7999" w:rsidRDefault="00EF6C5A" w:rsidP="0062796E">
            <w:pPr>
              <w:pStyle w:val="TableParagraph"/>
              <w:spacing w:before="11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999E20" w14:textId="77777777" w:rsidR="00EF6C5A" w:rsidRPr="00AA7999" w:rsidRDefault="00EF6C5A" w:rsidP="0062796E">
            <w:pPr>
              <w:pStyle w:val="TableParagraph"/>
              <w:spacing w:before="5" w:line="276" w:lineRule="exact"/>
              <w:ind w:right="599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სტატუსის</w:t>
            </w:r>
            <w:r w:rsidRPr="00AA7999">
              <w:rPr>
                <w:spacing w:val="-16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გათვალისწინებით,</w:t>
            </w:r>
            <w:r w:rsidRPr="00AA7999">
              <w:rPr>
                <w:spacing w:val="-1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 xml:space="preserve">საბჭო(ებ)ს </w:t>
            </w:r>
            <w:r w:rsidRPr="00AA7999">
              <w:rPr>
                <w:sz w:val="24"/>
                <w:szCs w:val="24"/>
                <w:lang w:val="ka-GE"/>
              </w:rPr>
              <w:t>გადაწყვეტილების თარიღი და ნომერი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54174F" w14:textId="77777777" w:rsidR="00EF6C5A" w:rsidRPr="00AA7999" w:rsidRDefault="004602D0" w:rsidP="004602D0">
            <w:pPr>
              <w:pStyle w:val="TableParagraph"/>
              <w:ind w:left="7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-</w:t>
            </w:r>
          </w:p>
        </w:tc>
      </w:tr>
      <w:tr w:rsidR="00EF6C5A" w:rsidRPr="00AA7999" w14:paraId="619CAB8C" w14:textId="77777777" w:rsidTr="004602D0">
        <w:trPr>
          <w:trHeight w:val="87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F93B54" w14:textId="77777777" w:rsidR="00EF6C5A" w:rsidRPr="00AA7999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65E964" w14:textId="77777777" w:rsidR="00EF6C5A" w:rsidRPr="00AA7999" w:rsidRDefault="00EF6C5A" w:rsidP="0062796E">
            <w:pPr>
              <w:pStyle w:val="TableParagraph"/>
              <w:ind w:right="789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ხელახალი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აკრედიტაციის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 xml:space="preserve">შემთხვევაში </w:t>
            </w:r>
            <w:r w:rsidRPr="00AA7999">
              <w:rPr>
                <w:sz w:val="24"/>
                <w:szCs w:val="24"/>
                <w:lang w:val="ka-GE"/>
              </w:rPr>
              <w:t>საგანმანათლებლო პროგრამის წინა</w:t>
            </w:r>
          </w:p>
          <w:p w14:paraId="55B7A666" w14:textId="77777777" w:rsidR="00EF6C5A" w:rsidRPr="00AA7999" w:rsidRDefault="00EF6C5A" w:rsidP="0062796E">
            <w:pPr>
              <w:pStyle w:val="TableParagraph"/>
              <w:spacing w:before="0" w:line="270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7787AD" w14:textId="77777777" w:rsidR="00EF6C5A" w:rsidRPr="00AA7999" w:rsidRDefault="004602D0" w:rsidP="0062796E">
            <w:pPr>
              <w:pStyle w:val="TableParagraph"/>
              <w:spacing w:before="0"/>
              <w:ind w:left="0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-</w:t>
            </w:r>
          </w:p>
        </w:tc>
      </w:tr>
      <w:tr w:rsidR="00EF6C5A" w:rsidRPr="00AA7999" w14:paraId="320261D7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6E0070" w14:textId="77777777" w:rsidR="00EF6C5A" w:rsidRPr="00AA7999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13A12D" w14:textId="77777777" w:rsidR="00EF6C5A" w:rsidRPr="00AA7999" w:rsidRDefault="00EF6C5A" w:rsidP="0062796E">
            <w:pPr>
              <w:pStyle w:val="TableParagraph"/>
              <w:spacing w:before="0" w:line="277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უმაღლესი</w:t>
            </w:r>
            <w:r w:rsidRPr="00AA7999">
              <w:rPr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განათლების</w:t>
            </w:r>
            <w:r w:rsidRPr="00AA7999">
              <w:rPr>
                <w:spacing w:val="9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საფეხური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1B290B" w14:textId="77777777" w:rsidR="00EF6C5A" w:rsidRPr="00AA7999" w:rsidRDefault="002D4835" w:rsidP="0062796E">
            <w:pPr>
              <w:pStyle w:val="TableParagraph"/>
              <w:spacing w:before="0" w:line="277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ბაკალავრიატ</w:t>
            </w:r>
            <w:r w:rsidR="004602D0" w:rsidRPr="00AA7999">
              <w:rPr>
                <w:spacing w:val="-2"/>
                <w:sz w:val="24"/>
                <w:szCs w:val="24"/>
                <w:lang w:val="ka-GE"/>
              </w:rPr>
              <w:t>ი</w:t>
            </w:r>
          </w:p>
        </w:tc>
      </w:tr>
      <w:tr w:rsidR="00EF6C5A" w:rsidRPr="00AA7999" w14:paraId="777914A5" w14:textId="77777777" w:rsidTr="004602D0">
        <w:trPr>
          <w:trHeight w:val="302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703C97" w14:textId="77777777" w:rsidR="00EF6C5A" w:rsidRPr="00AA7999" w:rsidRDefault="00EF6C5A" w:rsidP="0062796E">
            <w:pPr>
              <w:pStyle w:val="TableParagraph"/>
              <w:spacing w:before="4" w:line="278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D12B46" w14:textId="77777777" w:rsidR="00EF6C5A" w:rsidRPr="00AA7999" w:rsidRDefault="00EF6C5A" w:rsidP="0062796E">
            <w:pPr>
              <w:pStyle w:val="TableParagraph"/>
              <w:spacing w:before="4" w:line="278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დაშვების</w:t>
            </w:r>
            <w:r w:rsidRPr="00AA7999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წინაპირობები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75DBAB" w14:textId="77777777" w:rsidR="00EF6C5A" w:rsidRPr="00AA7999" w:rsidRDefault="00EF6C5A" w:rsidP="0062796E">
            <w:pPr>
              <w:pStyle w:val="TableParagraph"/>
              <w:spacing w:before="4" w:line="278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AA7999" w14:paraId="6D128ABF" w14:textId="77777777" w:rsidTr="004602D0">
        <w:trPr>
          <w:trHeight w:val="29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1A02DC" w14:textId="77777777" w:rsidR="00EF6C5A" w:rsidRPr="00AA7999" w:rsidRDefault="00EF6C5A" w:rsidP="0062796E">
            <w:pPr>
              <w:pStyle w:val="TableParagraph"/>
              <w:spacing w:before="0" w:line="277" w:lineRule="exact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ECBB1E" w14:textId="77777777" w:rsidR="00EF6C5A" w:rsidRPr="00AA7999" w:rsidRDefault="00EF6C5A" w:rsidP="0062796E">
            <w:pPr>
              <w:pStyle w:val="TableParagraph"/>
              <w:spacing w:before="0" w:line="277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კვალიფიკაციის</w:t>
            </w:r>
            <w:r w:rsidRPr="00AA7999">
              <w:rPr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დონე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D337DB" w14:textId="77777777" w:rsidR="00EF6C5A" w:rsidRPr="00AA7999" w:rsidRDefault="00EF6C5A" w:rsidP="0062796E">
            <w:pPr>
              <w:pStyle w:val="TableParagraph"/>
              <w:spacing w:before="0" w:line="277" w:lineRule="exact"/>
              <w:ind w:left="72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VI</w:t>
            </w:r>
            <w:r w:rsidR="005F5332" w:rsidRPr="00AA7999">
              <w:rPr>
                <w:spacing w:val="-4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დონე</w:t>
            </w:r>
          </w:p>
        </w:tc>
      </w:tr>
      <w:tr w:rsidR="00EF6C5A" w:rsidRPr="00AA7999" w14:paraId="1DB40CA7" w14:textId="77777777" w:rsidTr="004602D0">
        <w:trPr>
          <w:trHeight w:val="61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61B872" w14:textId="77777777" w:rsidR="00EF6C5A" w:rsidRPr="00AA7999" w:rsidRDefault="00EF6C5A" w:rsidP="0062796E">
            <w:pPr>
              <w:pStyle w:val="TableParagraph"/>
              <w:ind w:left="34" w:right="34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9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EDDF61" w14:textId="77777777" w:rsidR="00EF6C5A" w:rsidRPr="00AA7999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კვალიფიკაციის</w:t>
            </w:r>
            <w:r w:rsidRPr="00AA7999">
              <w:rPr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9F70B8" w14:textId="77777777" w:rsidR="00EF6C5A" w:rsidRPr="00AA7999" w:rsidRDefault="005E48F8" w:rsidP="002D4835">
            <w:pPr>
              <w:pStyle w:val="TableParagraph"/>
              <w:spacing w:before="0" w:line="284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 xml:space="preserve">ინფორმატიკის </w:t>
            </w:r>
            <w:r w:rsidR="004602D0" w:rsidRPr="00AA7999">
              <w:rPr>
                <w:sz w:val="24"/>
                <w:szCs w:val="24"/>
                <w:lang w:val="ka-GE"/>
              </w:rPr>
              <w:t>ბაკალავრი</w:t>
            </w:r>
          </w:p>
        </w:tc>
      </w:tr>
      <w:tr w:rsidR="00EF6C5A" w:rsidRPr="00AA7999" w14:paraId="0AA1190B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5612ED" w14:textId="77777777" w:rsidR="00EF6C5A" w:rsidRPr="00AA7999" w:rsidRDefault="00EF6C5A" w:rsidP="0062796E">
            <w:pPr>
              <w:pStyle w:val="TableParagraph"/>
              <w:spacing w:before="11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10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20C0AD" w14:textId="77777777" w:rsidR="00EF6C5A" w:rsidRPr="00AA7999" w:rsidRDefault="00EF6C5A" w:rsidP="0062796E">
            <w:pPr>
              <w:pStyle w:val="TableParagraph"/>
              <w:spacing w:before="3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ზოგადი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განათლების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შესაბამისი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 xml:space="preserve">საფეხურის </w:t>
            </w:r>
            <w:r w:rsidRPr="00AA7999">
              <w:rPr>
                <w:sz w:val="24"/>
                <w:szCs w:val="24"/>
                <w:lang w:val="ka-GE"/>
              </w:rPr>
              <w:t>საგნის/საგნების/საგნობრივი ჯგუფის</w:t>
            </w:r>
          </w:p>
          <w:p w14:paraId="378C77A0" w14:textId="77777777" w:rsidR="00EF6C5A" w:rsidRPr="00AA7999" w:rsidRDefault="00EF6C5A" w:rsidP="0062796E">
            <w:pPr>
              <w:pStyle w:val="TableParagraph"/>
              <w:spacing w:before="0" w:line="265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სწავლების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უფლების</w:t>
            </w:r>
            <w:r w:rsidRPr="00AA7999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მითითებით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D6199B" w14:textId="77777777" w:rsidR="00EF6C5A" w:rsidRPr="00AA7999" w:rsidRDefault="005F5332" w:rsidP="002E0139">
            <w:pPr>
              <w:pStyle w:val="TableParagraph"/>
              <w:spacing w:before="11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 xml:space="preserve"> -</w:t>
            </w:r>
          </w:p>
        </w:tc>
      </w:tr>
      <w:tr w:rsidR="00EF6C5A" w:rsidRPr="00AA7999" w14:paraId="5EBBA42B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4A6448" w14:textId="77777777" w:rsidR="00EF6C5A" w:rsidRPr="00AA7999" w:rsidRDefault="00EF6C5A" w:rsidP="0062796E">
            <w:pPr>
              <w:pStyle w:val="TableParagraph"/>
              <w:spacing w:before="3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11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F5FB37" w14:textId="77777777" w:rsidR="00EF6C5A" w:rsidRPr="00AA7999" w:rsidRDefault="00EF6C5A" w:rsidP="0062796E">
            <w:pPr>
              <w:pStyle w:val="TableParagraph"/>
              <w:spacing w:before="18" w:line="289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დეტალური</w:t>
            </w:r>
            <w:r w:rsidRPr="00AA7999">
              <w:rPr>
                <w:spacing w:val="-9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სფეროს</w:t>
            </w:r>
            <w:r w:rsidRPr="00AA7999">
              <w:rPr>
                <w:spacing w:val="-8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დასახელება</w:t>
            </w:r>
            <w:r w:rsidRPr="00AA7999">
              <w:rPr>
                <w:spacing w:val="-8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და</w:t>
            </w:r>
            <w:r w:rsidRPr="00AA7999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კოდი</w:t>
            </w:r>
          </w:p>
          <w:p w14:paraId="60B35DBF" w14:textId="77777777" w:rsidR="00EF6C5A" w:rsidRPr="00AA7999" w:rsidRDefault="00EF6C5A" w:rsidP="0062796E">
            <w:pPr>
              <w:pStyle w:val="TableParagraph"/>
              <w:spacing w:before="0" w:line="289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(ISCED</w:t>
            </w:r>
            <w:r w:rsidRPr="00AA7999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z w:val="24"/>
                <w:szCs w:val="24"/>
                <w:lang w:val="ka-GE"/>
              </w:rPr>
              <w:t>–</w:t>
            </w:r>
            <w:r w:rsidRPr="00AA7999">
              <w:rPr>
                <w:spacing w:val="-3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z w:val="24"/>
                <w:szCs w:val="24"/>
                <w:lang w:val="ka-GE"/>
              </w:rPr>
              <w:t>F</w:t>
            </w:r>
            <w:r w:rsidRPr="00AA7999">
              <w:rPr>
                <w:spacing w:val="-7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z w:val="24"/>
                <w:szCs w:val="24"/>
                <w:lang w:val="ka-GE"/>
              </w:rPr>
              <w:t>–</w:t>
            </w:r>
            <w:r w:rsidRPr="00AA7999">
              <w:rPr>
                <w:spacing w:val="-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2013)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205076" w14:textId="77777777" w:rsidR="00EF6C5A" w:rsidRPr="00AA7999" w:rsidRDefault="004602D0" w:rsidP="002D4835">
            <w:pPr>
              <w:pStyle w:val="TableParagraph"/>
              <w:spacing w:before="3"/>
              <w:ind w:left="16" w:right="1474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0613 - პროგრამული უზრუნველყოფისა და აპლიკაციების განვითარება და ანალიზი</w:t>
            </w:r>
          </w:p>
        </w:tc>
      </w:tr>
      <w:tr w:rsidR="00EF6C5A" w:rsidRPr="00AA7999" w14:paraId="512D84EC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95F5A3" w14:textId="77777777" w:rsidR="00EF6C5A" w:rsidRPr="00AA7999" w:rsidRDefault="00EF6C5A" w:rsidP="0062796E">
            <w:pPr>
              <w:pStyle w:val="TableParagraph"/>
              <w:spacing w:before="3" w:line="276" w:lineRule="exact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12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FD5D43" w14:textId="77777777" w:rsidR="00EF6C5A" w:rsidRPr="00AA7999" w:rsidRDefault="00EF6C5A" w:rsidP="0062796E">
            <w:pPr>
              <w:pStyle w:val="TableParagraph"/>
              <w:spacing w:before="3" w:line="276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სწავლების</w:t>
            </w:r>
            <w:r w:rsidRPr="00AA7999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5"/>
                <w:sz w:val="24"/>
                <w:szCs w:val="24"/>
                <w:lang w:val="ka-GE"/>
              </w:rPr>
              <w:t>ენა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EF8E29" w14:textId="77777777" w:rsidR="00EF6C5A" w:rsidRPr="00AA7999" w:rsidRDefault="005F5332" w:rsidP="0062796E">
            <w:pPr>
              <w:pStyle w:val="TableParagraph"/>
              <w:spacing w:before="3" w:line="276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 xml:space="preserve"> </w:t>
            </w:r>
            <w:r w:rsidR="00721C8B" w:rsidRPr="00AA7999">
              <w:rPr>
                <w:spacing w:val="-2"/>
                <w:sz w:val="24"/>
                <w:szCs w:val="24"/>
                <w:lang w:val="ka-GE"/>
              </w:rPr>
              <w:t>ქართული</w:t>
            </w:r>
          </w:p>
        </w:tc>
      </w:tr>
      <w:tr w:rsidR="00EF6C5A" w:rsidRPr="00AA7999" w14:paraId="5C50DD66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513D41" w14:textId="77777777" w:rsidR="00EF6C5A" w:rsidRPr="00AA7999" w:rsidRDefault="00EF6C5A" w:rsidP="0062796E">
            <w:pPr>
              <w:pStyle w:val="TableParagraph"/>
              <w:spacing w:line="278" w:lineRule="exact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13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A7D98D" w14:textId="77777777" w:rsidR="00EF6C5A" w:rsidRPr="00AA7999" w:rsidRDefault="00EF6C5A" w:rsidP="0062796E">
            <w:pPr>
              <w:pStyle w:val="TableParagraph"/>
              <w:spacing w:line="278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ECTS</w:t>
            </w:r>
            <w:r w:rsidRPr="00AA7999">
              <w:rPr>
                <w:spacing w:val="-10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კრედიტების</w:t>
            </w:r>
            <w:r w:rsidRPr="00AA7999">
              <w:rPr>
                <w:spacing w:val="-9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ჯამური</w:t>
            </w:r>
            <w:r w:rsidRPr="00AA7999">
              <w:rPr>
                <w:spacing w:val="-6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რაოდენობა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51E87D" w14:textId="77777777" w:rsidR="00EF6C5A" w:rsidRPr="00AA7999" w:rsidRDefault="002D4835" w:rsidP="0062796E">
            <w:pPr>
              <w:pStyle w:val="TableParagraph"/>
              <w:spacing w:line="278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240</w:t>
            </w:r>
          </w:p>
        </w:tc>
      </w:tr>
      <w:tr w:rsidR="00EF6C5A" w:rsidRPr="00AA7999" w14:paraId="5C9F5EAF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4A71AA" w14:textId="77777777" w:rsidR="00EF6C5A" w:rsidRPr="00AA7999" w:rsidRDefault="00EF6C5A" w:rsidP="0062796E">
            <w:pPr>
              <w:pStyle w:val="TableParagraph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14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F757E8" w14:textId="77777777" w:rsidR="00EF6C5A" w:rsidRPr="00AA7999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განხორციელების</w:t>
            </w:r>
            <w:r w:rsidRPr="00AA7999">
              <w:rPr>
                <w:spacing w:val="9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ადგილი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F42E42" w14:textId="77777777" w:rsidR="00EF6C5A" w:rsidRPr="00AA7999" w:rsidRDefault="004602D0" w:rsidP="002D4835">
            <w:pPr>
              <w:pStyle w:val="TableParagraph"/>
              <w:spacing w:before="0" w:line="282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>კოსტავას 77ა, თბილისი, საქართველოს უნივერსიტეტის IV კორპუსი, 0171, საქართველო</w:t>
            </w:r>
          </w:p>
        </w:tc>
      </w:tr>
      <w:tr w:rsidR="00EF6C5A" w:rsidRPr="00AA7999" w14:paraId="3E6FF5E1" w14:textId="77777777" w:rsidTr="004602D0">
        <w:trPr>
          <w:trHeight w:val="868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004F11" w14:textId="77777777" w:rsidR="00EF6C5A" w:rsidRPr="00AA7999" w:rsidRDefault="00EF6C5A" w:rsidP="0062796E">
            <w:pPr>
              <w:pStyle w:val="TableParagraph"/>
              <w:spacing w:before="8"/>
              <w:ind w:left="34" w:right="50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15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E623CE" w14:textId="77777777" w:rsidR="00EF6C5A" w:rsidRPr="00AA7999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 xml:space="preserve">მსჯავრდებულ აბიტურიენტთა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საგანმანათლებლო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პროგრამაზე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სწავლა-</w:t>
            </w:r>
          </w:p>
          <w:p w14:paraId="56F86D80" w14:textId="77777777" w:rsidR="00EF6C5A" w:rsidRPr="00AA7999" w:rsidRDefault="00EF6C5A" w:rsidP="0062796E">
            <w:pPr>
              <w:pStyle w:val="TableParagraph"/>
              <w:spacing w:before="0" w:line="267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სწავლების</w:t>
            </w:r>
            <w:r w:rsidRPr="00AA7999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უფლებამოსილება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8DB546" w14:textId="77777777" w:rsidR="00EF6C5A" w:rsidRPr="00AA7999" w:rsidRDefault="00EF6C5A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10"/>
                <w:sz w:val="24"/>
                <w:szCs w:val="24"/>
                <w:lang w:val="ka-GE"/>
              </w:rPr>
              <w:t>-</w:t>
            </w:r>
          </w:p>
        </w:tc>
      </w:tr>
      <w:tr w:rsidR="00EF6C5A" w:rsidRPr="00AA7999" w14:paraId="7459BBA8" w14:textId="77777777" w:rsidTr="004602D0">
        <w:trPr>
          <w:trHeight w:val="580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387C19" w14:textId="77777777" w:rsidR="00EF6C5A" w:rsidRPr="00AA7999" w:rsidRDefault="00EF6C5A" w:rsidP="0062796E">
            <w:pPr>
              <w:pStyle w:val="TableParagraph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16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FDB03C" w14:textId="77777777" w:rsidR="00EF6C5A" w:rsidRPr="00AA7999" w:rsidRDefault="00EF6C5A" w:rsidP="0062796E">
            <w:pPr>
              <w:pStyle w:val="TableParagraph"/>
              <w:spacing w:before="11" w:line="274" w:lineRule="exact"/>
              <w:ind w:right="410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ამ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გადაწყვეტილების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ძალაში</w:t>
            </w:r>
            <w:r w:rsidRPr="00AA7999">
              <w:rPr>
                <w:spacing w:val="-12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შესვლის 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5ECFE0" w14:textId="77777777" w:rsidR="00EF6C5A" w:rsidRPr="00AA7999" w:rsidRDefault="004602D0" w:rsidP="0062796E">
            <w:pPr>
              <w:pStyle w:val="TableParagraph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02</w:t>
            </w:r>
            <w:r w:rsidR="00EF6C5A" w:rsidRPr="00AA7999">
              <w:rPr>
                <w:spacing w:val="-2"/>
                <w:sz w:val="24"/>
                <w:szCs w:val="24"/>
                <w:lang w:val="ka-GE"/>
              </w:rPr>
              <w:t>.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12</w:t>
            </w:r>
            <w:r w:rsidR="00EF6C5A" w:rsidRPr="00AA7999">
              <w:rPr>
                <w:spacing w:val="-2"/>
                <w:sz w:val="24"/>
                <w:szCs w:val="24"/>
                <w:lang w:val="ka-GE"/>
              </w:rPr>
              <w:t>.2025</w:t>
            </w:r>
          </w:p>
        </w:tc>
      </w:tr>
      <w:tr w:rsidR="00EF6C5A" w:rsidRPr="00AA7999" w14:paraId="0D2ED85C" w14:textId="77777777" w:rsidTr="004602D0">
        <w:trPr>
          <w:trHeight w:val="1447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8122D4" w14:textId="77777777" w:rsidR="00EF6C5A" w:rsidRPr="00AA7999" w:rsidRDefault="00EF6C5A" w:rsidP="0062796E">
            <w:pPr>
              <w:pStyle w:val="TableParagraph"/>
              <w:spacing w:before="8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17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21F02A" w14:textId="77777777" w:rsidR="00EF6C5A" w:rsidRPr="00AA7999" w:rsidRDefault="00EF6C5A" w:rsidP="0062796E">
            <w:pPr>
              <w:pStyle w:val="TableParagraph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ანგარიშის</w:t>
            </w:r>
            <w:r w:rsidRPr="00AA7999">
              <w:rPr>
                <w:spacing w:val="-20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 xml:space="preserve">წარმოსადგენად/მონიტორინგის </w:t>
            </w:r>
            <w:r w:rsidRPr="00AA7999">
              <w:rPr>
                <w:spacing w:val="-2"/>
                <w:sz w:val="24"/>
                <w:szCs w:val="24"/>
                <w:lang w:val="ka-GE"/>
              </w:rPr>
              <w:t>განსახორციელებლად</w:t>
            </w:r>
          </w:p>
          <w:p w14:paraId="2B074A3C" w14:textId="77777777" w:rsidR="00EF6C5A" w:rsidRPr="00AA7999" w:rsidRDefault="00EF6C5A" w:rsidP="0062796E">
            <w:pPr>
              <w:pStyle w:val="TableParagraph"/>
              <w:spacing w:before="0" w:line="267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განსაზღვრული</w:t>
            </w:r>
            <w:r w:rsidRPr="00AA7999">
              <w:rPr>
                <w:spacing w:val="3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ვადა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B7A481" w14:textId="6457374A" w:rsidR="00EF6C5A" w:rsidRPr="00AA7999" w:rsidRDefault="00AA7999" w:rsidP="0062796E">
            <w:pPr>
              <w:pStyle w:val="TableParagraph"/>
              <w:spacing w:before="8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z w:val="24"/>
                <w:szCs w:val="24"/>
                <w:lang w:val="ka-GE"/>
              </w:rPr>
              <w:t xml:space="preserve">აკრედიტაციის საბჭოს მიერ გაცემული რეკომენდაციების შესრულების თაობაზე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ანგარიშის</w:t>
            </w:r>
            <w:r w:rsidRPr="00AA7999">
              <w:rPr>
                <w:spacing w:val="-20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წარმოსადგენად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:lang w:val="ka-GE"/>
              </w:rPr>
              <w:t>ვადა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="00721C8B" w:rsidRPr="00AA7999">
              <w:rPr>
                <w:sz w:val="24"/>
                <w:szCs w:val="24"/>
                <w:lang w:val="ka-GE"/>
              </w:rPr>
              <w:t xml:space="preserve">1 წელი, 2026 წლის </w:t>
            </w:r>
            <w:r w:rsidR="002D4835" w:rsidRPr="00AA7999">
              <w:rPr>
                <w:sz w:val="24"/>
                <w:szCs w:val="24"/>
                <w:lang w:val="ka-GE"/>
              </w:rPr>
              <w:t>2 დეკემბრამდე</w:t>
            </w:r>
          </w:p>
        </w:tc>
      </w:tr>
      <w:tr w:rsidR="00EF6C5A" w:rsidRPr="00AA7999" w14:paraId="3FEAD15E" w14:textId="77777777" w:rsidTr="004602D0">
        <w:trPr>
          <w:trHeight w:val="299"/>
        </w:trPr>
        <w:tc>
          <w:tcPr>
            <w:tcW w:w="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2EFFB0" w14:textId="77777777" w:rsidR="00EF6C5A" w:rsidRPr="00AA7999" w:rsidRDefault="00EF6C5A" w:rsidP="0062796E">
            <w:pPr>
              <w:pStyle w:val="TableParagraph"/>
              <w:spacing w:line="278" w:lineRule="exact"/>
              <w:ind w:left="50" w:right="16"/>
              <w:jc w:val="center"/>
              <w:rPr>
                <w:sz w:val="24"/>
                <w:szCs w:val="24"/>
                <w:lang w:val="ka-GE"/>
              </w:rPr>
            </w:pPr>
            <w:r w:rsidRPr="00AA7999">
              <w:rPr>
                <w:spacing w:val="-5"/>
                <w:sz w:val="24"/>
                <w:szCs w:val="24"/>
                <w:lang w:val="ka-GE"/>
              </w:rPr>
              <w:t>18</w:t>
            </w:r>
          </w:p>
        </w:tc>
        <w:tc>
          <w:tcPr>
            <w:tcW w:w="4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13DA9A" w14:textId="77777777" w:rsidR="00EF6C5A" w:rsidRPr="00AA7999" w:rsidRDefault="00EF6C5A" w:rsidP="0062796E">
            <w:pPr>
              <w:pStyle w:val="TableParagraph"/>
              <w:spacing w:line="278" w:lineRule="exact"/>
              <w:rPr>
                <w:sz w:val="24"/>
                <w:szCs w:val="24"/>
                <w:lang w:val="ka-GE"/>
              </w:rPr>
            </w:pPr>
            <w:r w:rsidRPr="00AA7999">
              <w:rPr>
                <w:spacing w:val="-4"/>
                <w:sz w:val="24"/>
                <w:szCs w:val="24"/>
                <w:lang w:val="ka-GE"/>
              </w:rPr>
              <w:t>აკრედიტაციის</w:t>
            </w:r>
            <w:r w:rsidRPr="00AA7999">
              <w:rPr>
                <w:spacing w:val="5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ვადის</w:t>
            </w:r>
            <w:r w:rsidRPr="00AA7999">
              <w:rPr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გასვლის</w:t>
            </w:r>
            <w:r w:rsidRPr="00AA7999">
              <w:rPr>
                <w:spacing w:val="6"/>
                <w:sz w:val="24"/>
                <w:szCs w:val="24"/>
                <w:lang w:val="ka-GE"/>
              </w:rPr>
              <w:t xml:space="preserve"> </w:t>
            </w:r>
            <w:r w:rsidRPr="00AA7999">
              <w:rPr>
                <w:spacing w:val="-4"/>
                <w:sz w:val="24"/>
                <w:szCs w:val="24"/>
                <w:lang w:val="ka-GE"/>
              </w:rPr>
              <w:t>თარიღი</w:t>
            </w:r>
          </w:p>
        </w:tc>
        <w:tc>
          <w:tcPr>
            <w:tcW w:w="5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B633B7" w14:textId="77777777" w:rsidR="00EF6C5A" w:rsidRPr="00AA7999" w:rsidRDefault="00964148" w:rsidP="0062796E">
            <w:pPr>
              <w:pStyle w:val="TableParagraph"/>
              <w:spacing w:line="278" w:lineRule="exact"/>
              <w:ind w:left="16"/>
              <w:rPr>
                <w:sz w:val="24"/>
                <w:szCs w:val="24"/>
                <w:lang w:val="ka-GE"/>
              </w:rPr>
            </w:pPr>
            <w:r w:rsidRPr="00AA7999">
              <w:rPr>
                <w:spacing w:val="-2"/>
                <w:sz w:val="24"/>
                <w:szCs w:val="24"/>
                <w:lang w:val="ka-GE"/>
              </w:rPr>
              <w:t>2032 წლის 2 დეკემბერი</w:t>
            </w:r>
          </w:p>
        </w:tc>
      </w:tr>
    </w:tbl>
    <w:p w14:paraId="2E6ECD7B" w14:textId="77777777" w:rsidR="00EF6C5A" w:rsidRPr="00AA7999" w:rsidRDefault="00EF6C5A" w:rsidP="00EF6C5A">
      <w:pPr>
        <w:rPr>
          <w:sz w:val="24"/>
          <w:szCs w:val="24"/>
          <w:lang w:val="ka-GE"/>
        </w:rPr>
      </w:pPr>
    </w:p>
    <w:p w14:paraId="6BCDA25A" w14:textId="77777777" w:rsidR="00EF6C5A" w:rsidRPr="00AA7999" w:rsidRDefault="00EF6C5A" w:rsidP="00EF6C5A">
      <w:pPr>
        <w:rPr>
          <w:sz w:val="24"/>
          <w:szCs w:val="24"/>
          <w:lang w:val="ka-GE"/>
        </w:rPr>
      </w:pPr>
    </w:p>
    <w:p w14:paraId="4ADA3927" w14:textId="77777777" w:rsidR="00B715EB" w:rsidRPr="00AA7999" w:rsidRDefault="00AA7999">
      <w:pPr>
        <w:rPr>
          <w:sz w:val="24"/>
          <w:szCs w:val="24"/>
          <w:lang w:val="ka-GE"/>
        </w:rPr>
      </w:pPr>
    </w:p>
    <w:sectPr w:rsidR="00B715EB" w:rsidRPr="00AA799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C5A"/>
    <w:rsid w:val="002D4835"/>
    <w:rsid w:val="002E0139"/>
    <w:rsid w:val="00300C01"/>
    <w:rsid w:val="004602D0"/>
    <w:rsid w:val="0047574D"/>
    <w:rsid w:val="004F4ADE"/>
    <w:rsid w:val="00597A97"/>
    <w:rsid w:val="005E48F8"/>
    <w:rsid w:val="005F5332"/>
    <w:rsid w:val="00670E98"/>
    <w:rsid w:val="00721C8B"/>
    <w:rsid w:val="007E3BBA"/>
    <w:rsid w:val="008C347A"/>
    <w:rsid w:val="00964148"/>
    <w:rsid w:val="009A6FAA"/>
    <w:rsid w:val="00AA7999"/>
    <w:rsid w:val="00AB444F"/>
    <w:rsid w:val="00DA0B58"/>
    <w:rsid w:val="00E041BC"/>
    <w:rsid w:val="00E12A1B"/>
    <w:rsid w:val="00E774AA"/>
    <w:rsid w:val="00EF6C5A"/>
    <w:rsid w:val="00FF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1E9C"/>
  <w15:chartTrackingRefBased/>
  <w15:docId w15:val="{1FCC09DD-56CB-472E-9480-FD7C24EE1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C5A"/>
    <w:pPr>
      <w:widowControl w:val="0"/>
      <w:autoSpaceDE w:val="0"/>
      <w:autoSpaceDN w:val="0"/>
      <w:spacing w:after="0" w:line="240" w:lineRule="auto"/>
    </w:pPr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F6C5A"/>
    <w:pPr>
      <w:spacing w:before="1"/>
      <w:ind w:left="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 Beridze</dc:creator>
  <cp:keywords/>
  <dc:description/>
  <cp:lastModifiedBy>Keti Inanashvili</cp:lastModifiedBy>
  <cp:revision>23</cp:revision>
  <dcterms:created xsi:type="dcterms:W3CDTF">2025-07-08T08:12:00Z</dcterms:created>
  <dcterms:modified xsi:type="dcterms:W3CDTF">2026-01-11T21:44:00Z</dcterms:modified>
</cp:coreProperties>
</file>