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9DAC3" w14:textId="0AA8BF3E" w:rsidR="00CD4D2C" w:rsidRPr="00CA6FD5" w:rsidRDefault="00B95F3A" w:rsidP="00CA6FD5">
      <w:pPr>
        <w:spacing w:after="0"/>
        <w:jc w:val="both"/>
        <w:rPr>
          <w:rFonts w:ascii="Sylfaen" w:eastAsia="Times New Roman" w:hAnsi="Sylfaen" w:cs="Times New Roman"/>
          <w:b/>
          <w:color w:val="0070C0"/>
          <w:sz w:val="20"/>
          <w:szCs w:val="20"/>
          <w:lang w:val="ka-GE"/>
        </w:rPr>
      </w:pPr>
      <w:r w:rsidRPr="00CA6FD5">
        <w:rPr>
          <w:rFonts w:ascii="Sylfaen" w:eastAsia="Times New Roman" w:hAnsi="Sylfaen" w:cs="Times New Roman"/>
          <w:b/>
          <w:color w:val="0070C0"/>
          <w:sz w:val="20"/>
          <w:szCs w:val="20"/>
          <w:lang w:val="ka-GE"/>
        </w:rPr>
        <w:t>დანართი 1 ა დაწესებულების თვითშეფასების ანგარიშის მიხედვით საგანმანათლებლო პროგრამ</w:t>
      </w:r>
      <w:r w:rsidR="00A37DA0">
        <w:rPr>
          <w:rFonts w:ascii="Sylfaen" w:eastAsia="Times New Roman" w:hAnsi="Sylfaen" w:cs="Times New Roman"/>
          <w:b/>
          <w:color w:val="0070C0"/>
          <w:sz w:val="20"/>
          <w:szCs w:val="20"/>
          <w:lang w:val="ka-GE"/>
        </w:rPr>
        <w:t>ის მონაცემები</w:t>
      </w:r>
    </w:p>
    <w:tbl>
      <w:tblPr>
        <w:tblW w:w="15624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2250"/>
        <w:gridCol w:w="2268"/>
        <w:gridCol w:w="1764"/>
        <w:gridCol w:w="2880"/>
        <w:gridCol w:w="1193"/>
        <w:gridCol w:w="2209"/>
        <w:gridCol w:w="2250"/>
      </w:tblGrid>
      <w:tr w:rsidR="00CD4D2C" w:rsidRPr="00CA6FD5" w14:paraId="65E27F17" w14:textId="77777777" w:rsidTr="0042357D">
        <w:trPr>
          <w:trHeight w:val="2413"/>
        </w:trPr>
        <w:tc>
          <w:tcPr>
            <w:tcW w:w="810" w:type="dxa"/>
            <w:shd w:val="clear" w:color="auto" w:fill="B4C6E7" w:themeFill="accent1" w:themeFillTint="66"/>
            <w:vAlign w:val="center"/>
          </w:tcPr>
          <w:p w14:paraId="2BBB3EDA" w14:textId="77777777" w:rsidR="00CD4D2C" w:rsidRPr="00CA6FD5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</w:pPr>
            <w:r w:rsidRPr="00CA6FD5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№</w:t>
            </w:r>
          </w:p>
        </w:tc>
        <w:tc>
          <w:tcPr>
            <w:tcW w:w="2250" w:type="dxa"/>
            <w:shd w:val="clear" w:color="auto" w:fill="B4C6E7" w:themeFill="accent1" w:themeFillTint="66"/>
            <w:vAlign w:val="center"/>
          </w:tcPr>
          <w:p w14:paraId="49670D95" w14:textId="77777777" w:rsidR="00CD4D2C" w:rsidRPr="00CA6FD5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</w:rPr>
            </w:pPr>
            <w:r w:rsidRPr="00CA6FD5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პროგრამის დასახელება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1180E58C" w14:textId="77777777" w:rsidR="00CD4D2C" w:rsidRPr="00CA6FD5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</w:pPr>
            <w:r w:rsidRPr="00CA6FD5">
              <w:rPr>
                <w:rFonts w:ascii="Sylfaen" w:eastAsia="Times New Roman" w:hAnsi="Sylfaen"/>
                <w:b/>
                <w:bCs/>
                <w:color w:val="000000"/>
                <w:sz w:val="20"/>
                <w:szCs w:val="20"/>
                <w:lang w:val="ka-GE"/>
              </w:rPr>
              <w:t xml:space="preserve">უმაღლესი </w:t>
            </w:r>
            <w:r w:rsidRPr="00CA6FD5">
              <w:rPr>
                <w:rFonts w:ascii="Sylfaen" w:eastAsia="Times New Roman" w:hAnsi="Sylfaen" w:cs="Sylfaen"/>
                <w:b/>
                <w:bCs/>
                <w:color w:val="000000"/>
                <w:sz w:val="20"/>
                <w:szCs w:val="20"/>
                <w:lang w:val="ka-GE"/>
              </w:rPr>
              <w:t>განათლების</w:t>
            </w:r>
            <w:r w:rsidRPr="00CA6FD5">
              <w:rPr>
                <w:rFonts w:ascii="Sylfaen" w:eastAsia="Times New Roman" w:hAnsi="Sylfaen"/>
                <w:b/>
                <w:bCs/>
                <w:color w:val="000000"/>
                <w:sz w:val="20"/>
                <w:szCs w:val="20"/>
                <w:lang w:val="ru-RU"/>
              </w:rPr>
              <w:t xml:space="preserve"> ს</w:t>
            </w:r>
            <w:proofErr w:type="spellStart"/>
            <w:r w:rsidRPr="00CA6FD5">
              <w:rPr>
                <w:rFonts w:ascii="Sylfaen" w:eastAsia="Times New Roman" w:hAnsi="Sylfaen"/>
                <w:b/>
                <w:bCs/>
                <w:color w:val="000000"/>
                <w:sz w:val="20"/>
                <w:szCs w:val="20"/>
                <w:lang w:val="ka-GE"/>
              </w:rPr>
              <w:t>აფეხური</w:t>
            </w:r>
            <w:proofErr w:type="spellEnd"/>
          </w:p>
        </w:tc>
        <w:tc>
          <w:tcPr>
            <w:tcW w:w="1764" w:type="dxa"/>
            <w:shd w:val="clear" w:color="auto" w:fill="B4C6E7" w:themeFill="accent1" w:themeFillTint="66"/>
            <w:vAlign w:val="center"/>
          </w:tcPr>
          <w:p w14:paraId="18F2EC3A" w14:textId="77777777" w:rsidR="00CD4D2C" w:rsidRPr="00CA6FD5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</w:rPr>
            </w:pPr>
            <w:r w:rsidRPr="00CA6FD5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სწავლების ენა</w:t>
            </w:r>
          </w:p>
        </w:tc>
        <w:tc>
          <w:tcPr>
            <w:tcW w:w="2880" w:type="dxa"/>
            <w:shd w:val="clear" w:color="auto" w:fill="B4C6E7" w:themeFill="accent1" w:themeFillTint="66"/>
            <w:vAlign w:val="center"/>
          </w:tcPr>
          <w:p w14:paraId="21E18A98" w14:textId="665900ED" w:rsidR="00CD4D2C" w:rsidRPr="00CA6FD5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</w:pPr>
            <w:r w:rsidRPr="00CA6FD5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მისანიჭებელი კვალიფიკაცია და დეტალური   სფეროს დასახელება და     კოდი სწავლის სფეროს კლასიფიკატორის მიხედვით</w:t>
            </w:r>
          </w:p>
        </w:tc>
        <w:tc>
          <w:tcPr>
            <w:tcW w:w="1193" w:type="dxa"/>
            <w:shd w:val="clear" w:color="auto" w:fill="B4C6E7" w:themeFill="accent1" w:themeFillTint="66"/>
            <w:vAlign w:val="center"/>
          </w:tcPr>
          <w:p w14:paraId="648EAB27" w14:textId="77777777" w:rsidR="00CD4D2C" w:rsidRPr="00CA6FD5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</w:rPr>
            </w:pPr>
            <w:r w:rsidRPr="00CA6FD5">
              <w:rPr>
                <w:rFonts w:ascii="Sylfaen" w:hAnsi="Sylfaen" w:cs="Sylfaen"/>
                <w:b/>
                <w:bCs/>
                <w:sz w:val="20"/>
                <w:szCs w:val="20"/>
              </w:rPr>
              <w:t>ECTS</w:t>
            </w:r>
          </w:p>
        </w:tc>
        <w:tc>
          <w:tcPr>
            <w:tcW w:w="2209" w:type="dxa"/>
            <w:shd w:val="clear" w:color="auto" w:fill="B4C6E7" w:themeFill="accent1" w:themeFillTint="66"/>
            <w:vAlign w:val="center"/>
          </w:tcPr>
          <w:p w14:paraId="1960D388" w14:textId="77777777" w:rsidR="00CD4D2C" w:rsidRPr="00CA6FD5" w:rsidRDefault="00B95F3A" w:rsidP="00CA6FD5">
            <w:pPr>
              <w:spacing w:after="0" w:line="240" w:lineRule="auto"/>
              <w:ind w:left="-16" w:right="-108"/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</w:pPr>
            <w:r w:rsidRPr="00CA6FD5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პროგრამის სტატუსი (ავტორიზებული/  აკრედიტებული/პირობით აკრედიტებული/საერთაშორისო აკრედიტაცია)</w:t>
            </w:r>
          </w:p>
        </w:tc>
        <w:tc>
          <w:tcPr>
            <w:tcW w:w="2250" w:type="dxa"/>
            <w:shd w:val="clear" w:color="auto" w:fill="B4C6E7" w:themeFill="accent1" w:themeFillTint="66"/>
            <w:vAlign w:val="center"/>
          </w:tcPr>
          <w:p w14:paraId="329FD236" w14:textId="77777777" w:rsidR="00CD4D2C" w:rsidRPr="00CA6FD5" w:rsidRDefault="00B95F3A" w:rsidP="00CA6FD5">
            <w:pPr>
              <w:tabs>
                <w:tab w:val="left" w:pos="1314"/>
              </w:tabs>
              <w:spacing w:after="0" w:line="240" w:lineRule="auto"/>
              <w:ind w:left="-14"/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</w:pPr>
            <w:r w:rsidRPr="00CA6FD5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შესაბამისი გადაწყვეტილების</w:t>
            </w:r>
            <w:r w:rsidRPr="00CA6FD5">
              <w:rPr>
                <w:rFonts w:ascii="Sylfaen" w:hAnsi="Sylfaen" w:cs="Sylfaen"/>
                <w:b/>
                <w:bCs/>
                <w:sz w:val="20"/>
                <w:szCs w:val="20"/>
              </w:rPr>
              <w:t xml:space="preserve"> </w:t>
            </w:r>
            <w:r w:rsidRPr="00CA6FD5">
              <w:rPr>
                <w:rFonts w:ascii="Sylfaen" w:hAnsi="Sylfaen" w:cs="Sylfaen"/>
                <w:b/>
                <w:bCs/>
                <w:sz w:val="20"/>
                <w:szCs w:val="20"/>
                <w:lang w:val="ka-GE"/>
              </w:rPr>
              <w:t>ძალაში შესვლის თარიღი და ნომერი</w:t>
            </w:r>
          </w:p>
        </w:tc>
      </w:tr>
      <w:tr w:rsidR="00CD4D2C" w:rsidRPr="004C7298" w14:paraId="52D134A1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23FDCC0D" w14:textId="521BC9F4" w:rsidR="00CD4D2C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1</w:t>
            </w:r>
          </w:p>
        </w:tc>
        <w:tc>
          <w:tcPr>
            <w:tcW w:w="2250" w:type="dxa"/>
            <w:shd w:val="clear" w:color="auto" w:fill="auto"/>
          </w:tcPr>
          <w:p w14:paraId="5A89CD83" w14:textId="09BEA965" w:rsidR="00CD4D2C" w:rsidRPr="004C7298" w:rsidRDefault="00A2506F" w:rsidP="00CA6FD5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სამართ</w:t>
            </w:r>
            <w:r w:rsidR="0042357D">
              <w:rPr>
                <w:rStyle w:val="normaltextrun"/>
                <w:color w:val="000000"/>
                <w:shd w:val="clear" w:color="auto" w:fill="FFFFFF"/>
                <w:lang w:val="ka-GE"/>
              </w:rPr>
              <w:t>ა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ლი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2268" w:type="dxa"/>
            <w:shd w:val="clear" w:color="auto" w:fill="auto"/>
          </w:tcPr>
          <w:p w14:paraId="739DFCAB" w14:textId="28E6D26C" w:rsidR="00CD4D2C" w:rsidRPr="004C7298" w:rsidRDefault="00A2506F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ბაკალავრიატი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1764" w:type="dxa"/>
            <w:shd w:val="clear" w:color="auto" w:fill="auto"/>
          </w:tcPr>
          <w:p w14:paraId="0EF32369" w14:textId="0C2E7666" w:rsidR="00CD4D2C" w:rsidRPr="004C7298" w:rsidRDefault="00A2506F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ქართული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2880" w:type="dxa"/>
            <w:shd w:val="clear" w:color="auto" w:fill="auto"/>
          </w:tcPr>
          <w:p w14:paraId="3EED6B07" w14:textId="5C021F44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სამართლის ბაკალავრი; </w:t>
            </w:r>
          </w:p>
          <w:p w14:paraId="71A996F5" w14:textId="60432DF9" w:rsidR="00CD4D2C" w:rsidRPr="0042357D" w:rsidRDefault="002D4C53" w:rsidP="0042357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06- სამართალი;</w:t>
            </w:r>
          </w:p>
        </w:tc>
        <w:tc>
          <w:tcPr>
            <w:tcW w:w="1193" w:type="dxa"/>
            <w:shd w:val="clear" w:color="auto" w:fill="auto"/>
          </w:tcPr>
          <w:p w14:paraId="08AD680E" w14:textId="1AEFCE2A" w:rsidR="00CD4D2C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240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2209" w:type="dxa"/>
            <w:shd w:val="clear" w:color="auto" w:fill="auto"/>
          </w:tcPr>
          <w:p w14:paraId="7F7DA917" w14:textId="4F1FAD74" w:rsidR="00CD4D2C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აკრედიტირებული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2250" w:type="dxa"/>
            <w:shd w:val="clear" w:color="auto" w:fill="auto"/>
          </w:tcPr>
          <w:p w14:paraId="09E87FCA" w14:textId="704A2110" w:rsidR="00CD4D2C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12/4/2018-182</w:t>
            </w:r>
          </w:p>
        </w:tc>
      </w:tr>
      <w:tr w:rsidR="002D4C53" w:rsidRPr="004C7298" w14:paraId="603AAA91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1F8F3444" w14:textId="0F1F6525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2</w:t>
            </w:r>
          </w:p>
        </w:tc>
        <w:tc>
          <w:tcPr>
            <w:tcW w:w="2250" w:type="dxa"/>
            <w:shd w:val="clear" w:color="auto" w:fill="auto"/>
          </w:tcPr>
          <w:p w14:paraId="53D4CF99" w14:textId="704D4F3E" w:rsidR="002D4C53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შედარებითი კერძო და საერთაშორისო სამართალი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2268" w:type="dxa"/>
            <w:shd w:val="clear" w:color="auto" w:fill="auto"/>
          </w:tcPr>
          <w:p w14:paraId="262CF195" w14:textId="62E418FB" w:rsidR="002D4C53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მაგისტრატურა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1764" w:type="dxa"/>
            <w:shd w:val="clear" w:color="auto" w:fill="auto"/>
          </w:tcPr>
          <w:p w14:paraId="253CA22B" w14:textId="639B00D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ქართული </w:t>
            </w:r>
          </w:p>
        </w:tc>
        <w:tc>
          <w:tcPr>
            <w:tcW w:w="2880" w:type="dxa"/>
            <w:shd w:val="clear" w:color="auto" w:fill="auto"/>
          </w:tcPr>
          <w:p w14:paraId="186D7A5A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სამართლის მაგისტრი; </w:t>
            </w:r>
          </w:p>
          <w:p w14:paraId="61E813AD" w14:textId="12BC6389" w:rsidR="002D4C53" w:rsidRPr="004C7298" w:rsidRDefault="002D4C53" w:rsidP="0042357D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06- სამართალი; </w:t>
            </w:r>
          </w:p>
          <w:p w14:paraId="22261893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</w:p>
        </w:tc>
        <w:tc>
          <w:tcPr>
            <w:tcW w:w="1193" w:type="dxa"/>
            <w:shd w:val="clear" w:color="auto" w:fill="auto"/>
          </w:tcPr>
          <w:p w14:paraId="2A8987C9" w14:textId="4CA45889" w:rsidR="002D4C53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120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2209" w:type="dxa"/>
            <w:shd w:val="clear" w:color="auto" w:fill="auto"/>
          </w:tcPr>
          <w:p w14:paraId="792AEF53" w14:textId="6959F0AE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აკრედიტირებული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2250" w:type="dxa"/>
            <w:shd w:val="clear" w:color="auto" w:fill="auto"/>
          </w:tcPr>
          <w:p w14:paraId="7F2C4407" w14:textId="5BDD567F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1/22/2019-23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</w:tr>
      <w:tr w:rsidR="002D4C53" w:rsidRPr="004C7298" w14:paraId="6B239779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0DED5304" w14:textId="4277E534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3</w:t>
            </w:r>
          </w:p>
        </w:tc>
        <w:tc>
          <w:tcPr>
            <w:tcW w:w="2250" w:type="dxa"/>
            <w:shd w:val="clear" w:color="auto" w:fill="auto"/>
          </w:tcPr>
          <w:p w14:paraId="649688D5" w14:textId="2B1027F1" w:rsidR="002D4C53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სამართლის სადოქტორო პროგრამა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2268" w:type="dxa"/>
            <w:shd w:val="clear" w:color="auto" w:fill="auto"/>
          </w:tcPr>
          <w:p w14:paraId="7E0C3F0C" w14:textId="7F2B1EC2" w:rsidR="002D4C53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დოქტორანტურა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1764" w:type="dxa"/>
            <w:shd w:val="clear" w:color="auto" w:fill="auto"/>
          </w:tcPr>
          <w:p w14:paraId="36DBB03D" w14:textId="75354640" w:rsidR="002D4C53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ქართული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2880" w:type="dxa"/>
            <w:shd w:val="clear" w:color="auto" w:fill="auto"/>
          </w:tcPr>
          <w:p w14:paraId="1A57C833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სამართლის დოქტორი; </w:t>
            </w:r>
          </w:p>
          <w:p w14:paraId="34A805EC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06-სამართალი; </w:t>
            </w:r>
          </w:p>
          <w:p w14:paraId="2504D7D3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</w:p>
        </w:tc>
        <w:tc>
          <w:tcPr>
            <w:tcW w:w="1193" w:type="dxa"/>
            <w:shd w:val="clear" w:color="auto" w:fill="auto"/>
          </w:tcPr>
          <w:p w14:paraId="45D86DF4" w14:textId="59BF2CAA" w:rsidR="002D4C53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60</w:t>
            </w:r>
          </w:p>
        </w:tc>
        <w:tc>
          <w:tcPr>
            <w:tcW w:w="2209" w:type="dxa"/>
            <w:shd w:val="clear" w:color="auto" w:fill="auto"/>
          </w:tcPr>
          <w:p w14:paraId="1AFEFB3D" w14:textId="61CDE05E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აკრედიტირებული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2250" w:type="dxa"/>
            <w:shd w:val="clear" w:color="auto" w:fill="auto"/>
          </w:tcPr>
          <w:p w14:paraId="42F92595" w14:textId="3DFCB5CF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11/3/2018-142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</w:tr>
      <w:tr w:rsidR="002D4C53" w:rsidRPr="004C7298" w14:paraId="6E2F7B13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6E1817F7" w14:textId="0CA0CE8A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4</w:t>
            </w:r>
          </w:p>
        </w:tc>
        <w:tc>
          <w:tcPr>
            <w:tcW w:w="2250" w:type="dxa"/>
            <w:shd w:val="clear" w:color="auto" w:fill="auto"/>
          </w:tcPr>
          <w:p w14:paraId="2D5C3DBE" w14:textId="5A75B0B7" w:rsidR="002D4C53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ბიზნესის ადმინისტრირება </w:t>
            </w:r>
          </w:p>
        </w:tc>
        <w:tc>
          <w:tcPr>
            <w:tcW w:w="2268" w:type="dxa"/>
            <w:shd w:val="clear" w:color="auto" w:fill="auto"/>
          </w:tcPr>
          <w:p w14:paraId="46B961CA" w14:textId="7009368B" w:rsidR="002D4C53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ბაკალავრიატი </w:t>
            </w:r>
          </w:p>
        </w:tc>
        <w:tc>
          <w:tcPr>
            <w:tcW w:w="1764" w:type="dxa"/>
            <w:shd w:val="clear" w:color="auto" w:fill="auto"/>
          </w:tcPr>
          <w:p w14:paraId="50E94BF6" w14:textId="2C7E5913" w:rsidR="002D4C53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 </w:t>
            </w:r>
          </w:p>
        </w:tc>
        <w:tc>
          <w:tcPr>
            <w:tcW w:w="2880" w:type="dxa"/>
            <w:shd w:val="clear" w:color="auto" w:fill="auto"/>
          </w:tcPr>
          <w:p w14:paraId="062BFB02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998773300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ბიზნესის ადმინისტრირების ბაკალავრი; </w:t>
            </w:r>
          </w:p>
          <w:p w14:paraId="60492BAE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389527009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0413 - მენეჯმენტი და ადმინისტრირება; </w:t>
            </w:r>
          </w:p>
          <w:p w14:paraId="21140472" w14:textId="721D95A3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</w:t>
            </w:r>
          </w:p>
        </w:tc>
        <w:tc>
          <w:tcPr>
            <w:tcW w:w="1193" w:type="dxa"/>
            <w:shd w:val="clear" w:color="auto" w:fill="auto"/>
          </w:tcPr>
          <w:p w14:paraId="17FB485B" w14:textId="74028FD7" w:rsidR="002D4C53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240 </w:t>
            </w:r>
          </w:p>
        </w:tc>
        <w:tc>
          <w:tcPr>
            <w:tcW w:w="2209" w:type="dxa"/>
            <w:shd w:val="clear" w:color="auto" w:fill="auto"/>
          </w:tcPr>
          <w:p w14:paraId="1E1394B7" w14:textId="01EEF71D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აკრედიტირებული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2250" w:type="dxa"/>
            <w:shd w:val="clear" w:color="auto" w:fill="auto"/>
          </w:tcPr>
          <w:p w14:paraId="703CF929" w14:textId="5B4328C9" w:rsidR="002D4C53" w:rsidRPr="004C7298" w:rsidRDefault="00161ADC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61ADC">
              <w:rPr>
                <w:rStyle w:val="normaltextrun"/>
                <w:color w:val="000000"/>
                <w:shd w:val="clear" w:color="auto" w:fill="FFFFFF"/>
                <w:lang w:val="ka-GE"/>
              </w:rPr>
              <w:t>27/02/2025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- </w:t>
            </w:r>
            <w:r w:rsidRPr="00161ADC">
              <w:rPr>
                <w:rStyle w:val="normaltextrun"/>
                <w:color w:val="000000"/>
                <w:shd w:val="clear" w:color="auto" w:fill="FFFFFF"/>
                <w:lang w:val="ka-GE"/>
              </w:rPr>
              <w:t>528109</w:t>
            </w:r>
          </w:p>
        </w:tc>
      </w:tr>
      <w:tr w:rsidR="002D4C53" w:rsidRPr="004C7298" w14:paraId="62DAFF2F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3EE00C79" w14:textId="10204506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5</w:t>
            </w:r>
          </w:p>
        </w:tc>
        <w:tc>
          <w:tcPr>
            <w:tcW w:w="2250" w:type="dxa"/>
            <w:shd w:val="clear" w:color="auto" w:fill="auto"/>
          </w:tcPr>
          <w:p w14:paraId="344B5F97" w14:textId="1E3B93F7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სამოქალაქო ინჟინერიის მენეჯმენტი </w:t>
            </w:r>
          </w:p>
        </w:tc>
        <w:tc>
          <w:tcPr>
            <w:tcW w:w="2268" w:type="dxa"/>
            <w:shd w:val="clear" w:color="auto" w:fill="auto"/>
          </w:tcPr>
          <w:p w14:paraId="4A9EF155" w14:textId="6EA825EC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ბაკალავრიატი </w:t>
            </w:r>
          </w:p>
        </w:tc>
        <w:tc>
          <w:tcPr>
            <w:tcW w:w="1764" w:type="dxa"/>
            <w:shd w:val="clear" w:color="auto" w:fill="auto"/>
          </w:tcPr>
          <w:p w14:paraId="4E9D1CAD" w14:textId="43C3BB9B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 </w:t>
            </w:r>
          </w:p>
        </w:tc>
        <w:tc>
          <w:tcPr>
            <w:tcW w:w="2880" w:type="dxa"/>
            <w:shd w:val="clear" w:color="auto" w:fill="auto"/>
          </w:tcPr>
          <w:p w14:paraId="4701004D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912496871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ბიზნესის ადმინისტრირების ბაკალავრი მენეჯმენტში; </w:t>
            </w:r>
          </w:p>
          <w:p w14:paraId="7C61E7AB" w14:textId="0C755F65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lastRenderedPageBreak/>
              <w:t>0413 - მენეჯმენტი და ადმინისტრირება; </w:t>
            </w:r>
          </w:p>
        </w:tc>
        <w:tc>
          <w:tcPr>
            <w:tcW w:w="1193" w:type="dxa"/>
            <w:shd w:val="clear" w:color="auto" w:fill="auto"/>
          </w:tcPr>
          <w:p w14:paraId="53018E9F" w14:textId="0DD95BDE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lastRenderedPageBreak/>
              <w:t>240 </w:t>
            </w:r>
          </w:p>
        </w:tc>
        <w:tc>
          <w:tcPr>
            <w:tcW w:w="2209" w:type="dxa"/>
            <w:shd w:val="clear" w:color="auto" w:fill="auto"/>
          </w:tcPr>
          <w:p w14:paraId="7DC93B35" w14:textId="2ED9D41B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აკრედიტირებული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2250" w:type="dxa"/>
            <w:shd w:val="clear" w:color="auto" w:fill="auto"/>
          </w:tcPr>
          <w:p w14:paraId="2BF14B1A" w14:textId="050CD60A" w:rsidR="002D4C53" w:rsidRPr="004C7298" w:rsidRDefault="00024CFD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024CFD">
              <w:rPr>
                <w:rStyle w:val="normaltextrun"/>
                <w:color w:val="000000"/>
                <w:shd w:val="clear" w:color="auto" w:fill="FFFFFF"/>
                <w:lang w:val="ka-GE"/>
              </w:rPr>
              <w:t>27/02/2025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- </w:t>
            </w:r>
            <w:r w:rsidRPr="00024CFD">
              <w:rPr>
                <w:rStyle w:val="normaltextrun"/>
                <w:color w:val="000000"/>
                <w:shd w:val="clear" w:color="auto" w:fill="FFFFFF"/>
                <w:lang w:val="ka-GE"/>
              </w:rPr>
              <w:t>215726</w:t>
            </w:r>
          </w:p>
        </w:tc>
      </w:tr>
      <w:tr w:rsidR="002D4C53" w:rsidRPr="004C7298" w14:paraId="00D07A35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7B7ED5EA" w14:textId="4104B632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6</w:t>
            </w:r>
          </w:p>
        </w:tc>
        <w:tc>
          <w:tcPr>
            <w:tcW w:w="2250" w:type="dxa"/>
            <w:shd w:val="clear" w:color="auto" w:fill="auto"/>
          </w:tcPr>
          <w:p w14:paraId="4BE15E0E" w14:textId="66A613A3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ჯანდაცვის მენეჯმენტი </w:t>
            </w:r>
          </w:p>
        </w:tc>
        <w:tc>
          <w:tcPr>
            <w:tcW w:w="2268" w:type="dxa"/>
            <w:shd w:val="clear" w:color="auto" w:fill="auto"/>
          </w:tcPr>
          <w:p w14:paraId="1FE2163B" w14:textId="0C4C32B4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მაგისტრატურა </w:t>
            </w:r>
          </w:p>
        </w:tc>
        <w:tc>
          <w:tcPr>
            <w:tcW w:w="1764" w:type="dxa"/>
            <w:shd w:val="clear" w:color="auto" w:fill="auto"/>
          </w:tcPr>
          <w:p w14:paraId="3F7B926D" w14:textId="6241D8BD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 </w:t>
            </w:r>
          </w:p>
        </w:tc>
        <w:tc>
          <w:tcPr>
            <w:tcW w:w="2880" w:type="dxa"/>
            <w:shd w:val="clear" w:color="auto" w:fill="auto"/>
          </w:tcPr>
          <w:p w14:paraId="1324B117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611517428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ჯანდაცვის ადმინისტრირების მაგისტრი; </w:t>
            </w:r>
          </w:p>
          <w:p w14:paraId="01AA7E73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979848386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0413 - მენეჯმენტი და ადმინისტრირება; </w:t>
            </w:r>
          </w:p>
          <w:p w14:paraId="02AD33E5" w14:textId="04C1B302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</w:t>
            </w:r>
          </w:p>
        </w:tc>
        <w:tc>
          <w:tcPr>
            <w:tcW w:w="1193" w:type="dxa"/>
            <w:shd w:val="clear" w:color="auto" w:fill="auto"/>
          </w:tcPr>
          <w:p w14:paraId="49AC98EE" w14:textId="15FD142C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120 </w:t>
            </w:r>
          </w:p>
        </w:tc>
        <w:tc>
          <w:tcPr>
            <w:tcW w:w="2209" w:type="dxa"/>
            <w:shd w:val="clear" w:color="auto" w:fill="auto"/>
          </w:tcPr>
          <w:p w14:paraId="7D73B9E7" w14:textId="478AB1F5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აკრედიტირებული</w:t>
            </w:r>
            <w:r w:rsidRPr="004C7298">
              <w:rPr>
                <w:rStyle w:val="normaltextrun"/>
                <w:lang w:val="ka-GE"/>
              </w:rPr>
              <w:t> </w:t>
            </w:r>
          </w:p>
        </w:tc>
        <w:tc>
          <w:tcPr>
            <w:tcW w:w="2250" w:type="dxa"/>
            <w:shd w:val="clear" w:color="auto" w:fill="auto"/>
          </w:tcPr>
          <w:p w14:paraId="5BAFC2C9" w14:textId="20A32164" w:rsidR="002D4C53" w:rsidRPr="004C7298" w:rsidRDefault="00161ADC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61ADC">
              <w:rPr>
                <w:rStyle w:val="normaltextrun"/>
                <w:color w:val="000000"/>
                <w:shd w:val="clear" w:color="auto" w:fill="FFFFFF"/>
                <w:lang w:val="ka-GE"/>
              </w:rPr>
              <w:t>27/02/2025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- </w:t>
            </w:r>
            <w:r w:rsidRPr="00161ADC">
              <w:rPr>
                <w:rStyle w:val="normaltextrun"/>
                <w:color w:val="000000"/>
                <w:shd w:val="clear" w:color="auto" w:fill="FFFFFF"/>
                <w:lang w:val="ka-GE"/>
              </w:rPr>
              <w:t>215719</w:t>
            </w:r>
          </w:p>
        </w:tc>
      </w:tr>
      <w:tr w:rsidR="002D4C53" w:rsidRPr="004C7298" w14:paraId="491A5726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3F59D70F" w14:textId="6CCE6CC9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7</w:t>
            </w:r>
          </w:p>
        </w:tc>
        <w:tc>
          <w:tcPr>
            <w:tcW w:w="2250" w:type="dxa"/>
            <w:shd w:val="clear" w:color="auto" w:fill="auto"/>
          </w:tcPr>
          <w:p w14:paraId="749C2CB8" w14:textId="683BF007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ბიზნესის ადმინისტრირება </w:t>
            </w:r>
          </w:p>
        </w:tc>
        <w:tc>
          <w:tcPr>
            <w:tcW w:w="2268" w:type="dxa"/>
            <w:shd w:val="clear" w:color="auto" w:fill="auto"/>
          </w:tcPr>
          <w:p w14:paraId="266C799E" w14:textId="5E742BA9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მაგისტრატურა </w:t>
            </w:r>
          </w:p>
        </w:tc>
        <w:tc>
          <w:tcPr>
            <w:tcW w:w="1764" w:type="dxa"/>
            <w:shd w:val="clear" w:color="auto" w:fill="auto"/>
          </w:tcPr>
          <w:p w14:paraId="2A827618" w14:textId="29BBDA8C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 </w:t>
            </w:r>
          </w:p>
        </w:tc>
        <w:tc>
          <w:tcPr>
            <w:tcW w:w="2880" w:type="dxa"/>
            <w:shd w:val="clear" w:color="auto" w:fill="auto"/>
          </w:tcPr>
          <w:p w14:paraId="26BBF2C5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906914914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ბიზნესის ადმინისტრირების მაგისტრი; </w:t>
            </w:r>
          </w:p>
          <w:p w14:paraId="69F94C6F" w14:textId="135D351A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0413 - მენეჯმენტი და ადმინისტრირება; </w:t>
            </w:r>
          </w:p>
        </w:tc>
        <w:tc>
          <w:tcPr>
            <w:tcW w:w="1193" w:type="dxa"/>
            <w:shd w:val="clear" w:color="auto" w:fill="auto"/>
          </w:tcPr>
          <w:p w14:paraId="1BF636BD" w14:textId="79CAEF7F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120 </w:t>
            </w:r>
          </w:p>
        </w:tc>
        <w:tc>
          <w:tcPr>
            <w:tcW w:w="2209" w:type="dxa"/>
            <w:shd w:val="clear" w:color="auto" w:fill="auto"/>
          </w:tcPr>
          <w:p w14:paraId="4F9EA02A" w14:textId="7952DF28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აკრედიტირებული </w:t>
            </w:r>
          </w:p>
        </w:tc>
        <w:tc>
          <w:tcPr>
            <w:tcW w:w="2250" w:type="dxa"/>
            <w:shd w:val="clear" w:color="auto" w:fill="auto"/>
          </w:tcPr>
          <w:p w14:paraId="13734B3E" w14:textId="66830E57" w:rsidR="002D4C53" w:rsidRPr="004C7298" w:rsidRDefault="00024CFD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024CFD">
              <w:rPr>
                <w:rStyle w:val="normaltextrun"/>
                <w:color w:val="000000"/>
                <w:shd w:val="clear" w:color="auto" w:fill="FFFFFF"/>
                <w:lang w:val="ka-GE"/>
              </w:rPr>
              <w:t>27/02/2025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- </w:t>
            </w:r>
            <w:r w:rsidRPr="00024CFD">
              <w:rPr>
                <w:rStyle w:val="normaltextrun"/>
                <w:color w:val="000000"/>
                <w:shd w:val="clear" w:color="auto" w:fill="FFFFFF"/>
                <w:lang w:val="ka-GE"/>
              </w:rPr>
              <w:t>215712</w:t>
            </w:r>
          </w:p>
        </w:tc>
      </w:tr>
      <w:tr w:rsidR="002D4C53" w:rsidRPr="004C7298" w14:paraId="3E1E18B5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6C788C64" w14:textId="463045F1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8</w:t>
            </w:r>
          </w:p>
        </w:tc>
        <w:tc>
          <w:tcPr>
            <w:tcW w:w="2250" w:type="dxa"/>
            <w:shd w:val="clear" w:color="auto" w:fill="auto"/>
          </w:tcPr>
          <w:p w14:paraId="67AEB769" w14:textId="7B4803D4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აღმასრულებელი ბიზნესის ადმინისტრირების სამაგისტრო საგანმანათლებლო პროგრამა ინოვაციების მენეჯმენტში </w:t>
            </w:r>
          </w:p>
        </w:tc>
        <w:tc>
          <w:tcPr>
            <w:tcW w:w="2268" w:type="dxa"/>
            <w:shd w:val="clear" w:color="auto" w:fill="auto"/>
          </w:tcPr>
          <w:p w14:paraId="34BF2451" w14:textId="14C7D76D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მაგისტრატურა </w:t>
            </w:r>
          </w:p>
        </w:tc>
        <w:tc>
          <w:tcPr>
            <w:tcW w:w="1764" w:type="dxa"/>
            <w:shd w:val="clear" w:color="auto" w:fill="auto"/>
          </w:tcPr>
          <w:p w14:paraId="23E103DB" w14:textId="51A02A5E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 </w:t>
            </w:r>
          </w:p>
        </w:tc>
        <w:tc>
          <w:tcPr>
            <w:tcW w:w="2880" w:type="dxa"/>
            <w:shd w:val="clear" w:color="auto" w:fill="auto"/>
          </w:tcPr>
          <w:p w14:paraId="088633B7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2082173144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აღმასრულებელი ბიზნესის ადმინისტრირების მაგისტრი მენეჯმენტში; </w:t>
            </w:r>
          </w:p>
          <w:p w14:paraId="0A5DA687" w14:textId="1F7AA59C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0413 - მენეჯმენტი და ადმინისტრირება; </w:t>
            </w:r>
          </w:p>
        </w:tc>
        <w:tc>
          <w:tcPr>
            <w:tcW w:w="1193" w:type="dxa"/>
            <w:shd w:val="clear" w:color="auto" w:fill="auto"/>
          </w:tcPr>
          <w:p w14:paraId="45CA44D6" w14:textId="3F301901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72 </w:t>
            </w:r>
          </w:p>
        </w:tc>
        <w:tc>
          <w:tcPr>
            <w:tcW w:w="2209" w:type="dxa"/>
            <w:shd w:val="clear" w:color="auto" w:fill="auto"/>
          </w:tcPr>
          <w:p w14:paraId="7BBF9DA1" w14:textId="333C1235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აკრედიტირებული </w:t>
            </w:r>
          </w:p>
        </w:tc>
        <w:tc>
          <w:tcPr>
            <w:tcW w:w="2250" w:type="dxa"/>
            <w:shd w:val="clear" w:color="auto" w:fill="auto"/>
          </w:tcPr>
          <w:p w14:paraId="010F2C2B" w14:textId="3421DDCB" w:rsidR="002D4C53" w:rsidRPr="004C7298" w:rsidRDefault="00B72041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B72041">
              <w:rPr>
                <w:rStyle w:val="normaltextrun"/>
                <w:color w:val="000000"/>
                <w:shd w:val="clear" w:color="auto" w:fill="FFFFFF"/>
                <w:lang w:val="ka-GE"/>
              </w:rPr>
              <w:t>27/02/2025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- </w:t>
            </w:r>
            <w:r w:rsidRPr="00B72041">
              <w:rPr>
                <w:rStyle w:val="normaltextrun"/>
                <w:color w:val="000000"/>
                <w:shd w:val="clear" w:color="auto" w:fill="FFFFFF"/>
                <w:lang w:val="ka-GE"/>
              </w:rPr>
              <w:t>215722</w:t>
            </w:r>
          </w:p>
        </w:tc>
      </w:tr>
      <w:tr w:rsidR="002D4C53" w:rsidRPr="004C7298" w14:paraId="39599B10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28EF9C0D" w14:textId="44F8102F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9</w:t>
            </w:r>
          </w:p>
        </w:tc>
        <w:tc>
          <w:tcPr>
            <w:tcW w:w="2250" w:type="dxa"/>
            <w:shd w:val="clear" w:color="auto" w:fill="auto"/>
          </w:tcPr>
          <w:p w14:paraId="0B4270EC" w14:textId="456B01AA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ბიზნესის ადმინისტრირება </w:t>
            </w:r>
          </w:p>
        </w:tc>
        <w:tc>
          <w:tcPr>
            <w:tcW w:w="2268" w:type="dxa"/>
            <w:shd w:val="clear" w:color="auto" w:fill="auto"/>
          </w:tcPr>
          <w:p w14:paraId="0EF2CB2E" w14:textId="352BAC1A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დოქტორანტურა </w:t>
            </w:r>
          </w:p>
        </w:tc>
        <w:tc>
          <w:tcPr>
            <w:tcW w:w="1764" w:type="dxa"/>
            <w:shd w:val="clear" w:color="auto" w:fill="auto"/>
          </w:tcPr>
          <w:p w14:paraId="13695517" w14:textId="67763703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 </w:t>
            </w:r>
          </w:p>
        </w:tc>
        <w:tc>
          <w:tcPr>
            <w:tcW w:w="2880" w:type="dxa"/>
            <w:shd w:val="clear" w:color="auto" w:fill="auto"/>
          </w:tcPr>
          <w:p w14:paraId="3D295890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96102078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ბიზნესის ადმინისტრირების დოქტორი; </w:t>
            </w:r>
          </w:p>
          <w:p w14:paraId="4AF221BB" w14:textId="76376A6B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0413 - მენეჯმენტი და ადმინისტრირება; </w:t>
            </w:r>
          </w:p>
        </w:tc>
        <w:tc>
          <w:tcPr>
            <w:tcW w:w="1193" w:type="dxa"/>
            <w:shd w:val="clear" w:color="auto" w:fill="auto"/>
          </w:tcPr>
          <w:p w14:paraId="4604DC9F" w14:textId="46FA9078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60 </w:t>
            </w:r>
          </w:p>
        </w:tc>
        <w:tc>
          <w:tcPr>
            <w:tcW w:w="2209" w:type="dxa"/>
            <w:shd w:val="clear" w:color="auto" w:fill="auto"/>
          </w:tcPr>
          <w:p w14:paraId="4390A9DC" w14:textId="1585205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აკრედიტირებული </w:t>
            </w:r>
          </w:p>
        </w:tc>
        <w:tc>
          <w:tcPr>
            <w:tcW w:w="2250" w:type="dxa"/>
            <w:shd w:val="clear" w:color="auto" w:fill="auto"/>
          </w:tcPr>
          <w:p w14:paraId="1FD13E8E" w14:textId="6C294426" w:rsidR="002D4C53" w:rsidRPr="004C7298" w:rsidRDefault="00161ADC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161ADC">
              <w:rPr>
                <w:rStyle w:val="normaltextrun"/>
                <w:color w:val="000000"/>
                <w:shd w:val="clear" w:color="auto" w:fill="FFFFFF"/>
                <w:lang w:val="ka-GE"/>
              </w:rPr>
              <w:t>27/02/2025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- </w:t>
            </w:r>
            <w:r w:rsidRPr="00161ADC">
              <w:rPr>
                <w:rStyle w:val="normaltextrun"/>
                <w:color w:val="000000"/>
                <w:shd w:val="clear" w:color="auto" w:fill="FFFFFF"/>
                <w:lang w:val="ka-GE"/>
              </w:rPr>
              <w:t>215716</w:t>
            </w:r>
          </w:p>
        </w:tc>
      </w:tr>
      <w:tr w:rsidR="002D4C53" w:rsidRPr="004C7298" w14:paraId="5CBE28D6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6353B131" w14:textId="1DFBFC05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10</w:t>
            </w:r>
          </w:p>
        </w:tc>
        <w:tc>
          <w:tcPr>
            <w:tcW w:w="2250" w:type="dxa"/>
            <w:shd w:val="clear" w:color="auto" w:fill="auto"/>
          </w:tcPr>
          <w:p w14:paraId="1CC19558" w14:textId="10AA344A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პოლიტიკის მეცნიერება და </w:t>
            </w: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lastRenderedPageBreak/>
              <w:t>საერთაშორისო ურთიერთობები  </w:t>
            </w:r>
          </w:p>
        </w:tc>
        <w:tc>
          <w:tcPr>
            <w:tcW w:w="2268" w:type="dxa"/>
            <w:shd w:val="clear" w:color="auto" w:fill="auto"/>
          </w:tcPr>
          <w:p w14:paraId="498B2410" w14:textId="6CA4A969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lastRenderedPageBreak/>
              <w:t>ბაკალავრიატი </w:t>
            </w:r>
          </w:p>
        </w:tc>
        <w:tc>
          <w:tcPr>
            <w:tcW w:w="1764" w:type="dxa"/>
            <w:shd w:val="clear" w:color="auto" w:fill="auto"/>
          </w:tcPr>
          <w:p w14:paraId="79F36482" w14:textId="040419A2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 </w:t>
            </w:r>
          </w:p>
        </w:tc>
        <w:tc>
          <w:tcPr>
            <w:tcW w:w="2880" w:type="dxa"/>
            <w:shd w:val="clear" w:color="auto" w:fill="auto"/>
          </w:tcPr>
          <w:p w14:paraId="2C581253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634725463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სოციალური მეცნიერების </w:t>
            </w: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lastRenderedPageBreak/>
              <w:t>ბაკალავრი საერთაშორისო ურთიერთობებში; </w:t>
            </w:r>
          </w:p>
          <w:p w14:paraId="49C3D604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007446714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სოციალური მეცნიერების ბაკალავრი პოლიტიკის მეცნიერებაში; </w:t>
            </w:r>
          </w:p>
          <w:p w14:paraId="42B5CB4A" w14:textId="77777777" w:rsidR="002D4C53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0705- საერთაშორისო ურთიერთობები </w:t>
            </w:r>
          </w:p>
          <w:p w14:paraId="0963C23F" w14:textId="79647FA5" w:rsidR="0042357D" w:rsidRPr="004C7298" w:rsidRDefault="0042357D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0702 - პოლიტიკის მეცნიერება</w:t>
            </w:r>
          </w:p>
        </w:tc>
        <w:tc>
          <w:tcPr>
            <w:tcW w:w="1193" w:type="dxa"/>
            <w:shd w:val="clear" w:color="auto" w:fill="auto"/>
          </w:tcPr>
          <w:p w14:paraId="531F9778" w14:textId="1607B05B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lastRenderedPageBreak/>
              <w:t>240 </w:t>
            </w:r>
          </w:p>
        </w:tc>
        <w:tc>
          <w:tcPr>
            <w:tcW w:w="2209" w:type="dxa"/>
            <w:shd w:val="clear" w:color="auto" w:fill="auto"/>
          </w:tcPr>
          <w:p w14:paraId="40054509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809203230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აკრედიტირებული </w:t>
            </w:r>
          </w:p>
          <w:p w14:paraId="25364A08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760521398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lastRenderedPageBreak/>
              <w:t> </w:t>
            </w:r>
          </w:p>
          <w:p w14:paraId="2EC2CDA1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417099624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</w:t>
            </w:r>
          </w:p>
          <w:p w14:paraId="7E02B35A" w14:textId="0257603A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</w:t>
            </w:r>
          </w:p>
        </w:tc>
        <w:tc>
          <w:tcPr>
            <w:tcW w:w="2250" w:type="dxa"/>
            <w:shd w:val="clear" w:color="auto" w:fill="auto"/>
          </w:tcPr>
          <w:p w14:paraId="48A77EF4" w14:textId="6D13302A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lastRenderedPageBreak/>
              <w:t>10/16/2020- 971594 </w:t>
            </w:r>
          </w:p>
        </w:tc>
      </w:tr>
      <w:tr w:rsidR="002D4C53" w:rsidRPr="004C7298" w14:paraId="5A20C35D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6EC04FFB" w14:textId="0A0DC297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11</w:t>
            </w:r>
          </w:p>
        </w:tc>
        <w:tc>
          <w:tcPr>
            <w:tcW w:w="2250" w:type="dxa"/>
            <w:shd w:val="clear" w:color="auto" w:fill="auto"/>
          </w:tcPr>
          <w:p w14:paraId="62C94B70" w14:textId="13F5C420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ევროკავშირი და აღმოსავლეთ სამეზობლო </w:t>
            </w:r>
          </w:p>
        </w:tc>
        <w:tc>
          <w:tcPr>
            <w:tcW w:w="2268" w:type="dxa"/>
            <w:shd w:val="clear" w:color="auto" w:fill="auto"/>
          </w:tcPr>
          <w:p w14:paraId="5F60003F" w14:textId="5671C71B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მაგისტრატურა </w:t>
            </w:r>
          </w:p>
        </w:tc>
        <w:tc>
          <w:tcPr>
            <w:tcW w:w="1764" w:type="dxa"/>
            <w:shd w:val="clear" w:color="auto" w:fill="auto"/>
          </w:tcPr>
          <w:p w14:paraId="00F654B2" w14:textId="65F03B96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 </w:t>
            </w:r>
          </w:p>
        </w:tc>
        <w:tc>
          <w:tcPr>
            <w:tcW w:w="2880" w:type="dxa"/>
            <w:shd w:val="clear" w:color="auto" w:fill="auto"/>
          </w:tcPr>
          <w:p w14:paraId="4C2ACF18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282152466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ევროპული ინტეგრაციის მაგისტრი; </w:t>
            </w:r>
          </w:p>
          <w:p w14:paraId="051BE20C" w14:textId="2157B140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0312 - პოლიტიკის მეცნიერებები და მოქალაქეობრიობის საფუძვლები; </w:t>
            </w:r>
          </w:p>
        </w:tc>
        <w:tc>
          <w:tcPr>
            <w:tcW w:w="1193" w:type="dxa"/>
            <w:shd w:val="clear" w:color="auto" w:fill="auto"/>
          </w:tcPr>
          <w:p w14:paraId="19BB8E60" w14:textId="3C379C72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120 </w:t>
            </w:r>
          </w:p>
        </w:tc>
        <w:tc>
          <w:tcPr>
            <w:tcW w:w="2209" w:type="dxa"/>
            <w:shd w:val="clear" w:color="auto" w:fill="auto"/>
          </w:tcPr>
          <w:p w14:paraId="4B51B7B3" w14:textId="3C79A418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აკრედიტირებული </w:t>
            </w:r>
          </w:p>
        </w:tc>
        <w:tc>
          <w:tcPr>
            <w:tcW w:w="2250" w:type="dxa"/>
            <w:shd w:val="clear" w:color="auto" w:fill="auto"/>
          </w:tcPr>
          <w:p w14:paraId="190118CA" w14:textId="21990F0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09/29/2023-1269730 </w:t>
            </w:r>
          </w:p>
        </w:tc>
      </w:tr>
      <w:tr w:rsidR="002D4C53" w:rsidRPr="004C7298" w14:paraId="39B3F36B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6FE9E9CD" w14:textId="33E7E74E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12</w:t>
            </w:r>
          </w:p>
        </w:tc>
        <w:tc>
          <w:tcPr>
            <w:tcW w:w="2250" w:type="dxa"/>
            <w:shd w:val="clear" w:color="auto" w:fill="auto"/>
          </w:tcPr>
          <w:p w14:paraId="7BBB40D3" w14:textId="6E5EC664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მედიცინის საგანმანათლებლო პროგრამა </w:t>
            </w:r>
          </w:p>
        </w:tc>
        <w:tc>
          <w:tcPr>
            <w:tcW w:w="2268" w:type="dxa"/>
            <w:shd w:val="clear" w:color="auto" w:fill="auto"/>
          </w:tcPr>
          <w:p w14:paraId="59B2D975" w14:textId="44EDCC1C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ერთსაფეხურიანი სამედიცინო </w:t>
            </w:r>
          </w:p>
        </w:tc>
        <w:tc>
          <w:tcPr>
            <w:tcW w:w="1764" w:type="dxa"/>
            <w:shd w:val="clear" w:color="auto" w:fill="auto"/>
          </w:tcPr>
          <w:p w14:paraId="3D4D529E" w14:textId="71BC29A8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 </w:t>
            </w:r>
          </w:p>
        </w:tc>
        <w:tc>
          <w:tcPr>
            <w:tcW w:w="2880" w:type="dxa"/>
            <w:shd w:val="clear" w:color="auto" w:fill="auto"/>
          </w:tcPr>
          <w:p w14:paraId="5A9709EA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20925483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დიპლომირებული მედიკოსი; </w:t>
            </w:r>
          </w:p>
          <w:p w14:paraId="5A674D91" w14:textId="0D88B503" w:rsidR="002D4C53" w:rsidRPr="004C7298" w:rsidRDefault="00D919E9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D919E9">
              <w:rPr>
                <w:rStyle w:val="normaltextrun"/>
                <w:color w:val="000000"/>
                <w:shd w:val="clear" w:color="auto" w:fill="FFFFFF"/>
                <w:lang w:val="ka-GE"/>
              </w:rPr>
              <w:t>090101</w:t>
            </w: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- </w:t>
            </w:r>
            <w:r w:rsidR="002D4C53"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მედიცინა; </w:t>
            </w:r>
          </w:p>
        </w:tc>
        <w:tc>
          <w:tcPr>
            <w:tcW w:w="1193" w:type="dxa"/>
            <w:shd w:val="clear" w:color="auto" w:fill="auto"/>
          </w:tcPr>
          <w:p w14:paraId="4817892B" w14:textId="7524401E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360 </w:t>
            </w:r>
          </w:p>
        </w:tc>
        <w:tc>
          <w:tcPr>
            <w:tcW w:w="2209" w:type="dxa"/>
            <w:shd w:val="clear" w:color="auto" w:fill="auto"/>
          </w:tcPr>
          <w:p w14:paraId="49F61A20" w14:textId="0ABCB06B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აკრედიტებული </w:t>
            </w:r>
          </w:p>
        </w:tc>
        <w:tc>
          <w:tcPr>
            <w:tcW w:w="2250" w:type="dxa"/>
            <w:shd w:val="clear" w:color="auto" w:fill="auto"/>
          </w:tcPr>
          <w:p w14:paraId="01551FDC" w14:textId="03C8B38B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11/3/2018-143 </w:t>
            </w:r>
          </w:p>
        </w:tc>
      </w:tr>
      <w:tr w:rsidR="002D4C53" w:rsidRPr="004C7298" w14:paraId="395EEB0E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06791C78" w14:textId="77777777" w:rsidR="002D4C53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13</w:t>
            </w:r>
          </w:p>
          <w:p w14:paraId="50289217" w14:textId="204EB4C1" w:rsidR="00887860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</w:p>
        </w:tc>
        <w:tc>
          <w:tcPr>
            <w:tcW w:w="2250" w:type="dxa"/>
            <w:shd w:val="clear" w:color="auto" w:fill="auto"/>
          </w:tcPr>
          <w:p w14:paraId="3F796C13" w14:textId="459C9797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ფიზიკური მედიცინა და რეაბილიტაცია </w:t>
            </w:r>
          </w:p>
        </w:tc>
        <w:tc>
          <w:tcPr>
            <w:tcW w:w="2268" w:type="dxa"/>
            <w:shd w:val="clear" w:color="auto" w:fill="auto"/>
          </w:tcPr>
          <w:p w14:paraId="3033E813" w14:textId="23704942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ბაკალავრიატი </w:t>
            </w:r>
          </w:p>
        </w:tc>
        <w:tc>
          <w:tcPr>
            <w:tcW w:w="1764" w:type="dxa"/>
            <w:shd w:val="clear" w:color="auto" w:fill="auto"/>
          </w:tcPr>
          <w:p w14:paraId="525AEC34" w14:textId="25B734CE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 </w:t>
            </w:r>
          </w:p>
        </w:tc>
        <w:tc>
          <w:tcPr>
            <w:tcW w:w="2880" w:type="dxa"/>
            <w:shd w:val="clear" w:color="auto" w:fill="auto"/>
          </w:tcPr>
          <w:p w14:paraId="007195C9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273517557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ფიზიკური მედიცინისა და რეაბილიტაციის ბაკალავრი; </w:t>
            </w:r>
          </w:p>
          <w:p w14:paraId="208BF66B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265772478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0915 - თერაპია და რეაბილიტაცია </w:t>
            </w:r>
          </w:p>
          <w:p w14:paraId="052475CA" w14:textId="34793BC4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</w:t>
            </w:r>
          </w:p>
        </w:tc>
        <w:tc>
          <w:tcPr>
            <w:tcW w:w="1193" w:type="dxa"/>
            <w:shd w:val="clear" w:color="auto" w:fill="auto"/>
          </w:tcPr>
          <w:p w14:paraId="62C77343" w14:textId="29F6ABD4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240 </w:t>
            </w:r>
          </w:p>
        </w:tc>
        <w:tc>
          <w:tcPr>
            <w:tcW w:w="2209" w:type="dxa"/>
            <w:shd w:val="clear" w:color="auto" w:fill="auto"/>
          </w:tcPr>
          <w:p w14:paraId="189DC9FA" w14:textId="772AA922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აკრედიტებული </w:t>
            </w:r>
          </w:p>
        </w:tc>
        <w:tc>
          <w:tcPr>
            <w:tcW w:w="2250" w:type="dxa"/>
            <w:shd w:val="clear" w:color="auto" w:fill="auto"/>
          </w:tcPr>
          <w:p w14:paraId="785A403A" w14:textId="3AA77FFD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12/30/2021-51119 </w:t>
            </w:r>
          </w:p>
        </w:tc>
      </w:tr>
      <w:tr w:rsidR="002D4C53" w:rsidRPr="004C7298" w14:paraId="453C91A6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14DABFBD" w14:textId="66792D21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14</w:t>
            </w:r>
          </w:p>
        </w:tc>
        <w:tc>
          <w:tcPr>
            <w:tcW w:w="2250" w:type="dxa"/>
            <w:shd w:val="clear" w:color="auto" w:fill="auto"/>
          </w:tcPr>
          <w:p w14:paraId="26FA6D09" w14:textId="46E5EE18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proofErr w:type="spellStart"/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საექთნო</w:t>
            </w:r>
            <w:proofErr w:type="spellEnd"/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საქმე </w:t>
            </w:r>
          </w:p>
        </w:tc>
        <w:tc>
          <w:tcPr>
            <w:tcW w:w="2268" w:type="dxa"/>
            <w:shd w:val="clear" w:color="auto" w:fill="auto"/>
          </w:tcPr>
          <w:p w14:paraId="7035AEA9" w14:textId="7DEBD8BF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ბაკალავრიატი </w:t>
            </w:r>
          </w:p>
        </w:tc>
        <w:tc>
          <w:tcPr>
            <w:tcW w:w="1764" w:type="dxa"/>
            <w:shd w:val="clear" w:color="auto" w:fill="auto"/>
          </w:tcPr>
          <w:p w14:paraId="567A72AB" w14:textId="5BE702E8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 </w:t>
            </w:r>
          </w:p>
        </w:tc>
        <w:tc>
          <w:tcPr>
            <w:tcW w:w="2880" w:type="dxa"/>
            <w:shd w:val="clear" w:color="auto" w:fill="auto"/>
          </w:tcPr>
          <w:p w14:paraId="4867714C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002784467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proofErr w:type="spellStart"/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საექთნო</w:t>
            </w:r>
            <w:proofErr w:type="spellEnd"/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საქმის ბაკალავრი; </w:t>
            </w:r>
          </w:p>
          <w:p w14:paraId="4372437B" w14:textId="467E4A6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995500433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lastRenderedPageBreak/>
              <w:t>0913 </w:t>
            </w:r>
            <w:r w:rsidR="00D9160B">
              <w:rPr>
                <w:rStyle w:val="normaltextrun"/>
                <w:color w:val="000000"/>
                <w:shd w:val="clear" w:color="auto" w:fill="FFFFFF"/>
                <w:lang w:val="ka-GE"/>
              </w:rPr>
              <w:t>-</w:t>
            </w:r>
            <w:proofErr w:type="spellStart"/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საექთნო</w:t>
            </w:r>
            <w:proofErr w:type="spellEnd"/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და სამეანო საქმე; </w:t>
            </w:r>
          </w:p>
          <w:p w14:paraId="328DEBE7" w14:textId="11939B7B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</w:t>
            </w:r>
          </w:p>
        </w:tc>
        <w:tc>
          <w:tcPr>
            <w:tcW w:w="1193" w:type="dxa"/>
            <w:shd w:val="clear" w:color="auto" w:fill="auto"/>
          </w:tcPr>
          <w:p w14:paraId="099FD856" w14:textId="66C07055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lastRenderedPageBreak/>
              <w:t>240 </w:t>
            </w:r>
          </w:p>
        </w:tc>
        <w:tc>
          <w:tcPr>
            <w:tcW w:w="2209" w:type="dxa"/>
            <w:shd w:val="clear" w:color="auto" w:fill="auto"/>
          </w:tcPr>
          <w:p w14:paraId="543AFF6F" w14:textId="7FA264FC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აკრედიტებული </w:t>
            </w:r>
          </w:p>
        </w:tc>
        <w:tc>
          <w:tcPr>
            <w:tcW w:w="2250" w:type="dxa"/>
            <w:shd w:val="clear" w:color="auto" w:fill="auto"/>
          </w:tcPr>
          <w:p w14:paraId="766614E5" w14:textId="14091E45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12/30/2021-51056 </w:t>
            </w:r>
          </w:p>
        </w:tc>
      </w:tr>
      <w:tr w:rsidR="002D4C53" w:rsidRPr="004C7298" w14:paraId="6F2D7D51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35873C2E" w14:textId="048CB641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15</w:t>
            </w:r>
          </w:p>
        </w:tc>
        <w:tc>
          <w:tcPr>
            <w:tcW w:w="2250" w:type="dxa"/>
            <w:shd w:val="clear" w:color="auto" w:fill="auto"/>
          </w:tcPr>
          <w:p w14:paraId="201C7772" w14:textId="3CDB0752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ფარმაცია </w:t>
            </w:r>
          </w:p>
        </w:tc>
        <w:tc>
          <w:tcPr>
            <w:tcW w:w="2268" w:type="dxa"/>
            <w:shd w:val="clear" w:color="auto" w:fill="auto"/>
          </w:tcPr>
          <w:p w14:paraId="7F1F15DE" w14:textId="39B4AEDB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ბაკალავრიატი </w:t>
            </w:r>
          </w:p>
        </w:tc>
        <w:tc>
          <w:tcPr>
            <w:tcW w:w="1764" w:type="dxa"/>
            <w:shd w:val="clear" w:color="auto" w:fill="auto"/>
          </w:tcPr>
          <w:p w14:paraId="6696F476" w14:textId="63A4C7C5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 </w:t>
            </w:r>
          </w:p>
        </w:tc>
        <w:tc>
          <w:tcPr>
            <w:tcW w:w="2880" w:type="dxa"/>
            <w:shd w:val="clear" w:color="auto" w:fill="auto"/>
          </w:tcPr>
          <w:p w14:paraId="4390C3F5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2022508791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ფარმაციის ბაკალავრი; </w:t>
            </w:r>
          </w:p>
          <w:p w14:paraId="482D34CC" w14:textId="23BA5D5B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0916 - ფარმაცია </w:t>
            </w:r>
          </w:p>
        </w:tc>
        <w:tc>
          <w:tcPr>
            <w:tcW w:w="1193" w:type="dxa"/>
            <w:shd w:val="clear" w:color="auto" w:fill="auto"/>
          </w:tcPr>
          <w:p w14:paraId="094F5F76" w14:textId="3F9C2D3F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240 </w:t>
            </w:r>
          </w:p>
        </w:tc>
        <w:tc>
          <w:tcPr>
            <w:tcW w:w="2209" w:type="dxa"/>
            <w:shd w:val="clear" w:color="auto" w:fill="auto"/>
          </w:tcPr>
          <w:p w14:paraId="450DF42E" w14:textId="6580A4C6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proofErr w:type="spellStart"/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არააკრედიტებული</w:t>
            </w:r>
            <w:proofErr w:type="spellEnd"/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</w:t>
            </w:r>
          </w:p>
        </w:tc>
        <w:tc>
          <w:tcPr>
            <w:tcW w:w="2250" w:type="dxa"/>
            <w:shd w:val="clear" w:color="auto" w:fill="auto"/>
          </w:tcPr>
          <w:p w14:paraId="435D5909" w14:textId="133E266F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10/2/2019- 805290 </w:t>
            </w:r>
          </w:p>
        </w:tc>
      </w:tr>
      <w:tr w:rsidR="002D4C53" w:rsidRPr="004C7298" w14:paraId="68695325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00F014F8" w14:textId="05439DA0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16</w:t>
            </w:r>
          </w:p>
        </w:tc>
        <w:tc>
          <w:tcPr>
            <w:tcW w:w="2250" w:type="dxa"/>
            <w:shd w:val="clear" w:color="auto" w:fill="auto"/>
          </w:tcPr>
          <w:p w14:paraId="15612432" w14:textId="52553662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მედიცინის სადოქტორო პროგრამა </w:t>
            </w:r>
          </w:p>
        </w:tc>
        <w:tc>
          <w:tcPr>
            <w:tcW w:w="2268" w:type="dxa"/>
            <w:shd w:val="clear" w:color="auto" w:fill="auto"/>
          </w:tcPr>
          <w:p w14:paraId="4AB64B2F" w14:textId="2A142113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დოქტორანტურა </w:t>
            </w:r>
          </w:p>
        </w:tc>
        <w:tc>
          <w:tcPr>
            <w:tcW w:w="1764" w:type="dxa"/>
            <w:shd w:val="clear" w:color="auto" w:fill="auto"/>
          </w:tcPr>
          <w:p w14:paraId="4E6F382E" w14:textId="614596B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ქართული </w:t>
            </w:r>
          </w:p>
        </w:tc>
        <w:tc>
          <w:tcPr>
            <w:tcW w:w="2880" w:type="dxa"/>
            <w:shd w:val="clear" w:color="auto" w:fill="auto"/>
          </w:tcPr>
          <w:p w14:paraId="45B3C8E4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873885944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მედიცინის დოქტორი;  </w:t>
            </w:r>
          </w:p>
          <w:p w14:paraId="1BCB26A9" w14:textId="1D2EA793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0912 - მედიცინა; </w:t>
            </w:r>
          </w:p>
        </w:tc>
        <w:tc>
          <w:tcPr>
            <w:tcW w:w="1193" w:type="dxa"/>
            <w:shd w:val="clear" w:color="auto" w:fill="auto"/>
          </w:tcPr>
          <w:p w14:paraId="5B96F517" w14:textId="21DF769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60 </w:t>
            </w:r>
          </w:p>
        </w:tc>
        <w:tc>
          <w:tcPr>
            <w:tcW w:w="2209" w:type="dxa"/>
            <w:shd w:val="clear" w:color="auto" w:fill="auto"/>
          </w:tcPr>
          <w:p w14:paraId="49454913" w14:textId="14D53D93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აკრედიტებული </w:t>
            </w:r>
          </w:p>
        </w:tc>
        <w:tc>
          <w:tcPr>
            <w:tcW w:w="2250" w:type="dxa"/>
            <w:shd w:val="clear" w:color="auto" w:fill="auto"/>
          </w:tcPr>
          <w:p w14:paraId="02112FF4" w14:textId="53A7E52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04/01/2022-341591 </w:t>
            </w:r>
          </w:p>
        </w:tc>
      </w:tr>
      <w:tr w:rsidR="002D4C53" w:rsidRPr="004C7298" w14:paraId="68249FBB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0F5CB886" w14:textId="1BD304B6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17</w:t>
            </w:r>
          </w:p>
        </w:tc>
        <w:tc>
          <w:tcPr>
            <w:tcW w:w="2250" w:type="dxa"/>
            <w:shd w:val="clear" w:color="auto" w:fill="auto"/>
          </w:tcPr>
          <w:p w14:paraId="731FA6BF" w14:textId="6B0EDE36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სიცოცხლის შემსწავლელი მეცნიერებების სადოქტორო პროგრამა </w:t>
            </w:r>
          </w:p>
        </w:tc>
        <w:tc>
          <w:tcPr>
            <w:tcW w:w="2268" w:type="dxa"/>
            <w:shd w:val="clear" w:color="auto" w:fill="auto"/>
          </w:tcPr>
          <w:p w14:paraId="204CE4D3" w14:textId="346F9DAD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დოქტორანტურა </w:t>
            </w:r>
          </w:p>
        </w:tc>
        <w:tc>
          <w:tcPr>
            <w:tcW w:w="1764" w:type="dxa"/>
            <w:shd w:val="clear" w:color="auto" w:fill="auto"/>
          </w:tcPr>
          <w:p w14:paraId="40F33ACF" w14:textId="3900CA98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 </w:t>
            </w:r>
          </w:p>
        </w:tc>
        <w:tc>
          <w:tcPr>
            <w:tcW w:w="2880" w:type="dxa"/>
            <w:shd w:val="clear" w:color="auto" w:fill="auto"/>
          </w:tcPr>
          <w:p w14:paraId="6E68ED67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47134294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სიცოცხლის შემსწავლელი მეცნიერებების დოქტორი; </w:t>
            </w:r>
          </w:p>
          <w:p w14:paraId="4E23EDF7" w14:textId="6BB36E8A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0511-</w:t>
            </w:r>
            <w:r w:rsidR="00D9160B"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 </w:t>
            </w: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ბიოლოგია; </w:t>
            </w:r>
          </w:p>
        </w:tc>
        <w:tc>
          <w:tcPr>
            <w:tcW w:w="1193" w:type="dxa"/>
            <w:shd w:val="clear" w:color="auto" w:fill="auto"/>
          </w:tcPr>
          <w:p w14:paraId="536D039B" w14:textId="233D7C54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60 </w:t>
            </w:r>
          </w:p>
        </w:tc>
        <w:tc>
          <w:tcPr>
            <w:tcW w:w="2209" w:type="dxa"/>
            <w:shd w:val="clear" w:color="auto" w:fill="auto"/>
          </w:tcPr>
          <w:p w14:paraId="18303A36" w14:textId="08D7582B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აკრედიტებული </w:t>
            </w:r>
          </w:p>
        </w:tc>
        <w:tc>
          <w:tcPr>
            <w:tcW w:w="2250" w:type="dxa"/>
            <w:shd w:val="clear" w:color="auto" w:fill="auto"/>
          </w:tcPr>
          <w:p w14:paraId="0D35E87C" w14:textId="485E1F32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08/04/2023-966290 </w:t>
            </w:r>
          </w:p>
        </w:tc>
      </w:tr>
      <w:tr w:rsidR="002D4C53" w:rsidRPr="004C7298" w14:paraId="2FF8C3A4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7536BF31" w14:textId="080FFD13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18</w:t>
            </w:r>
          </w:p>
        </w:tc>
        <w:tc>
          <w:tcPr>
            <w:tcW w:w="2250" w:type="dxa"/>
            <w:shd w:val="clear" w:color="auto" w:fill="auto"/>
          </w:tcPr>
          <w:p w14:paraId="5051B143" w14:textId="629032A7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სტომატოლოგია </w:t>
            </w:r>
          </w:p>
        </w:tc>
        <w:tc>
          <w:tcPr>
            <w:tcW w:w="2268" w:type="dxa"/>
            <w:shd w:val="clear" w:color="auto" w:fill="auto"/>
          </w:tcPr>
          <w:p w14:paraId="690A37EC" w14:textId="50F41645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ერთსაფეხურიანი სამედიცინო </w:t>
            </w:r>
          </w:p>
        </w:tc>
        <w:tc>
          <w:tcPr>
            <w:tcW w:w="1764" w:type="dxa"/>
            <w:shd w:val="clear" w:color="auto" w:fill="auto"/>
          </w:tcPr>
          <w:p w14:paraId="481037BE" w14:textId="3F073A98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 </w:t>
            </w:r>
          </w:p>
        </w:tc>
        <w:tc>
          <w:tcPr>
            <w:tcW w:w="2880" w:type="dxa"/>
            <w:shd w:val="clear" w:color="auto" w:fill="auto"/>
          </w:tcPr>
          <w:p w14:paraId="522C8E5B" w14:textId="77777777" w:rsidR="0042357D" w:rsidRDefault="002D4C53" w:rsidP="004C7298">
            <w:pPr>
              <w:pStyle w:val="TableParagraph"/>
              <w:spacing w:after="0" w:line="276" w:lineRule="auto"/>
              <w:ind w:left="109" w:right="162"/>
              <w:divId w:val="1436367979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proofErr w:type="spellStart"/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დიპლომიერებული</w:t>
            </w:r>
            <w:proofErr w:type="spellEnd"/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</w:t>
            </w:r>
          </w:p>
          <w:p w14:paraId="135FB7C8" w14:textId="125E130D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436367979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ს</w:t>
            </w:r>
            <w:r w:rsidR="0042357D">
              <w:rPr>
                <w:rStyle w:val="normaltextrun"/>
                <w:color w:val="000000"/>
                <w:shd w:val="clear" w:color="auto" w:fill="FFFFFF"/>
                <w:lang w:val="ka-GE"/>
              </w:rPr>
              <w:t>ტ</w:t>
            </w: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ომატოლოგი; </w:t>
            </w:r>
          </w:p>
          <w:p w14:paraId="31375A27" w14:textId="5A1A2FF9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0911 - დენტალური მედიცინა; </w:t>
            </w:r>
          </w:p>
        </w:tc>
        <w:tc>
          <w:tcPr>
            <w:tcW w:w="1193" w:type="dxa"/>
            <w:shd w:val="clear" w:color="auto" w:fill="auto"/>
          </w:tcPr>
          <w:p w14:paraId="338A53C0" w14:textId="39AF45C3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300 </w:t>
            </w:r>
          </w:p>
        </w:tc>
        <w:tc>
          <w:tcPr>
            <w:tcW w:w="2209" w:type="dxa"/>
            <w:shd w:val="clear" w:color="auto" w:fill="auto"/>
          </w:tcPr>
          <w:p w14:paraId="5CBBAE76" w14:textId="14142FAC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proofErr w:type="spellStart"/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არააკრედიტებული</w:t>
            </w:r>
            <w:proofErr w:type="spellEnd"/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</w:t>
            </w:r>
          </w:p>
        </w:tc>
        <w:tc>
          <w:tcPr>
            <w:tcW w:w="2250" w:type="dxa"/>
            <w:shd w:val="clear" w:color="auto" w:fill="auto"/>
          </w:tcPr>
          <w:p w14:paraId="2720CA2C" w14:textId="65758730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3/26/2020-35 </w:t>
            </w:r>
          </w:p>
        </w:tc>
      </w:tr>
      <w:tr w:rsidR="002D4C53" w:rsidRPr="004C7298" w14:paraId="7131AC4E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08A09473" w14:textId="221C9037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19</w:t>
            </w:r>
          </w:p>
        </w:tc>
        <w:tc>
          <w:tcPr>
            <w:tcW w:w="2250" w:type="dxa"/>
            <w:shd w:val="clear" w:color="auto" w:fill="auto"/>
          </w:tcPr>
          <w:p w14:paraId="136BC038" w14:textId="4D1F2569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მულტიმედია ჟურნალიზმი </w:t>
            </w:r>
          </w:p>
        </w:tc>
        <w:tc>
          <w:tcPr>
            <w:tcW w:w="2268" w:type="dxa"/>
            <w:shd w:val="clear" w:color="auto" w:fill="auto"/>
          </w:tcPr>
          <w:p w14:paraId="27B9DFEA" w14:textId="3EEB05C9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ბაკალავრიატი </w:t>
            </w:r>
          </w:p>
        </w:tc>
        <w:tc>
          <w:tcPr>
            <w:tcW w:w="1764" w:type="dxa"/>
            <w:shd w:val="clear" w:color="auto" w:fill="auto"/>
          </w:tcPr>
          <w:p w14:paraId="20CFD6FF" w14:textId="5949C549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ქართული </w:t>
            </w:r>
          </w:p>
        </w:tc>
        <w:tc>
          <w:tcPr>
            <w:tcW w:w="2880" w:type="dxa"/>
            <w:shd w:val="clear" w:color="auto" w:fill="auto"/>
          </w:tcPr>
          <w:p w14:paraId="7E22767B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27488456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მასობრივი კომუნიკაციის ბაკალავრი; </w:t>
            </w:r>
          </w:p>
          <w:p w14:paraId="0B283B48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288464783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0321-ჟურნალისტიკა და </w:t>
            </w:r>
            <w:proofErr w:type="spellStart"/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რეპორტირება</w:t>
            </w:r>
            <w:proofErr w:type="spellEnd"/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; </w:t>
            </w:r>
          </w:p>
          <w:p w14:paraId="2176F088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292634395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</w:t>
            </w:r>
          </w:p>
          <w:p w14:paraId="6077B6F2" w14:textId="6AF64DCC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</w:t>
            </w:r>
          </w:p>
        </w:tc>
        <w:tc>
          <w:tcPr>
            <w:tcW w:w="1193" w:type="dxa"/>
            <w:shd w:val="clear" w:color="auto" w:fill="auto"/>
          </w:tcPr>
          <w:p w14:paraId="6BB25899" w14:textId="06137463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240 </w:t>
            </w:r>
          </w:p>
        </w:tc>
        <w:tc>
          <w:tcPr>
            <w:tcW w:w="2209" w:type="dxa"/>
            <w:shd w:val="clear" w:color="auto" w:fill="auto"/>
          </w:tcPr>
          <w:p w14:paraId="33FDDAFF" w14:textId="3364B562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აკრედიტებული </w:t>
            </w:r>
          </w:p>
        </w:tc>
        <w:tc>
          <w:tcPr>
            <w:tcW w:w="2250" w:type="dxa"/>
            <w:shd w:val="clear" w:color="auto" w:fill="auto"/>
          </w:tcPr>
          <w:p w14:paraId="2CC73464" w14:textId="58BDDE3F" w:rsidR="002D4C53" w:rsidRPr="004C7298" w:rsidRDefault="002D4C53" w:rsidP="007B5DB4">
            <w:pPr>
              <w:pStyle w:val="TableParagraph"/>
              <w:spacing w:after="0" w:line="276" w:lineRule="auto"/>
              <w:ind w:left="109" w:right="162"/>
              <w:divId w:val="1621108968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11/11/2024-</w:t>
            </w:r>
            <w:bookmarkStart w:id="0" w:name="_GoBack"/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1443755 </w:t>
            </w:r>
            <w:bookmarkEnd w:id="0"/>
          </w:p>
        </w:tc>
      </w:tr>
      <w:tr w:rsidR="002D4C53" w:rsidRPr="004C7298" w14:paraId="3A9D78AD" w14:textId="77777777" w:rsidTr="0042357D">
        <w:trPr>
          <w:trHeight w:val="872"/>
        </w:trPr>
        <w:tc>
          <w:tcPr>
            <w:tcW w:w="810" w:type="dxa"/>
            <w:shd w:val="clear" w:color="auto" w:fill="auto"/>
            <w:vAlign w:val="center"/>
          </w:tcPr>
          <w:p w14:paraId="14E28404" w14:textId="61251EA9" w:rsidR="002D4C53" w:rsidRPr="00887860" w:rsidRDefault="00887860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>
              <w:rPr>
                <w:rStyle w:val="normaltextrun"/>
                <w:color w:val="000000"/>
                <w:shd w:val="clear" w:color="auto" w:fill="FFFFFF"/>
                <w:lang w:val="ka-GE"/>
              </w:rPr>
              <w:t>20</w:t>
            </w:r>
          </w:p>
        </w:tc>
        <w:tc>
          <w:tcPr>
            <w:tcW w:w="2250" w:type="dxa"/>
            <w:shd w:val="clear" w:color="auto" w:fill="auto"/>
          </w:tcPr>
          <w:p w14:paraId="50EF4E0A" w14:textId="36605BEC" w:rsidR="002D4C53" w:rsidRPr="004C7298" w:rsidRDefault="002D4C53" w:rsidP="002D4C53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განათლების მეცნიერების სადოქტორო პროგრამა </w:t>
            </w:r>
          </w:p>
        </w:tc>
        <w:tc>
          <w:tcPr>
            <w:tcW w:w="2268" w:type="dxa"/>
            <w:shd w:val="clear" w:color="auto" w:fill="auto"/>
          </w:tcPr>
          <w:p w14:paraId="0791C581" w14:textId="29B336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დოქტორანტურა </w:t>
            </w:r>
          </w:p>
        </w:tc>
        <w:tc>
          <w:tcPr>
            <w:tcW w:w="1764" w:type="dxa"/>
            <w:shd w:val="clear" w:color="auto" w:fill="auto"/>
          </w:tcPr>
          <w:p w14:paraId="7E52A09B" w14:textId="5B3D42E1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ინგლისური </w:t>
            </w:r>
          </w:p>
        </w:tc>
        <w:tc>
          <w:tcPr>
            <w:tcW w:w="2880" w:type="dxa"/>
            <w:shd w:val="clear" w:color="auto" w:fill="auto"/>
          </w:tcPr>
          <w:p w14:paraId="583B8ECC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58594905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განათლების მეცნიერების დოქტორი; </w:t>
            </w:r>
          </w:p>
          <w:p w14:paraId="7FE218DF" w14:textId="74228774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874805083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lastRenderedPageBreak/>
              <w:t xml:space="preserve">0111 </w:t>
            </w:r>
            <w:r w:rsidR="00D9160B">
              <w:rPr>
                <w:rStyle w:val="normaltextrun"/>
                <w:color w:val="000000"/>
                <w:shd w:val="clear" w:color="auto" w:fill="FFFFFF"/>
                <w:lang w:val="ka-GE"/>
              </w:rPr>
              <w:t xml:space="preserve">- </w:t>
            </w: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განათლების მეცნიერება; </w:t>
            </w:r>
          </w:p>
          <w:p w14:paraId="1FE13161" w14:textId="7777777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divId w:val="1615021501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</w:t>
            </w:r>
          </w:p>
          <w:p w14:paraId="42E843BC" w14:textId="1D300E36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 </w:t>
            </w:r>
          </w:p>
        </w:tc>
        <w:tc>
          <w:tcPr>
            <w:tcW w:w="1193" w:type="dxa"/>
            <w:shd w:val="clear" w:color="auto" w:fill="auto"/>
          </w:tcPr>
          <w:p w14:paraId="637B4CA6" w14:textId="579DFB64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lastRenderedPageBreak/>
              <w:t>60 </w:t>
            </w:r>
          </w:p>
        </w:tc>
        <w:tc>
          <w:tcPr>
            <w:tcW w:w="2209" w:type="dxa"/>
            <w:shd w:val="clear" w:color="auto" w:fill="auto"/>
          </w:tcPr>
          <w:p w14:paraId="0C3875D8" w14:textId="62C219FF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აკრედიტებული </w:t>
            </w:r>
          </w:p>
        </w:tc>
        <w:tc>
          <w:tcPr>
            <w:tcW w:w="2250" w:type="dxa"/>
            <w:shd w:val="clear" w:color="auto" w:fill="auto"/>
          </w:tcPr>
          <w:p w14:paraId="6D0D8468" w14:textId="4B6C3057" w:rsidR="002D4C53" w:rsidRPr="004C7298" w:rsidRDefault="002D4C53" w:rsidP="004C7298">
            <w:pPr>
              <w:pStyle w:val="TableParagraph"/>
              <w:spacing w:after="0" w:line="276" w:lineRule="auto"/>
              <w:ind w:left="109" w:right="162"/>
              <w:rPr>
                <w:rStyle w:val="normaltextrun"/>
                <w:color w:val="000000"/>
                <w:shd w:val="clear" w:color="auto" w:fill="FFFFFF"/>
                <w:lang w:val="ka-GE"/>
              </w:rPr>
            </w:pPr>
            <w:r w:rsidRPr="004C7298">
              <w:rPr>
                <w:rStyle w:val="normaltextrun"/>
                <w:color w:val="000000"/>
                <w:shd w:val="clear" w:color="auto" w:fill="FFFFFF"/>
                <w:lang w:val="ka-GE"/>
              </w:rPr>
              <w:t>04/15/2024-430145 </w:t>
            </w:r>
          </w:p>
        </w:tc>
      </w:tr>
    </w:tbl>
    <w:p w14:paraId="31499560" w14:textId="77777777" w:rsidR="00C349D6" w:rsidRPr="004C7298" w:rsidRDefault="00C349D6" w:rsidP="004C7298">
      <w:pPr>
        <w:pStyle w:val="TableParagraph"/>
        <w:spacing w:after="0" w:line="276" w:lineRule="auto"/>
        <w:ind w:left="109" w:right="162"/>
        <w:rPr>
          <w:rStyle w:val="normaltextrun"/>
          <w:color w:val="000000"/>
          <w:shd w:val="clear" w:color="auto" w:fill="FFFFFF"/>
          <w:lang w:val="ka-GE"/>
        </w:rPr>
      </w:pPr>
    </w:p>
    <w:p w14:paraId="419A69AC" w14:textId="77777777" w:rsidR="00C349D6" w:rsidRPr="004C7298" w:rsidRDefault="00C349D6" w:rsidP="004C7298">
      <w:pPr>
        <w:pStyle w:val="TableParagraph"/>
        <w:spacing w:after="0" w:line="276" w:lineRule="auto"/>
        <w:ind w:left="109" w:right="162"/>
        <w:rPr>
          <w:rStyle w:val="normaltextrun"/>
          <w:color w:val="000000"/>
          <w:shd w:val="clear" w:color="auto" w:fill="FFFFFF"/>
        </w:rPr>
      </w:pPr>
    </w:p>
    <w:sectPr w:rsidR="00C349D6" w:rsidRPr="004C7298" w:rsidSect="00F41A92">
      <w:footerReference w:type="default" r:id="rId8"/>
      <w:pgSz w:w="16838" w:h="11906" w:orient="landscape"/>
      <w:pgMar w:top="720" w:right="1150" w:bottom="749" w:left="113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6466D4" w14:textId="77777777" w:rsidR="00F35803" w:rsidRDefault="00F35803">
      <w:pPr>
        <w:spacing w:line="240" w:lineRule="auto"/>
      </w:pPr>
      <w:r>
        <w:separator/>
      </w:r>
    </w:p>
  </w:endnote>
  <w:endnote w:type="continuationSeparator" w:id="0">
    <w:p w14:paraId="29DC8C09" w14:textId="77777777" w:rsidR="00F35803" w:rsidRDefault="00F358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60B35B" w14:textId="77777777" w:rsidR="00CD4D2C" w:rsidRDefault="00B95F3A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46</w:t>
    </w:r>
    <w:r>
      <w:fldChar w:fldCharType="end"/>
    </w:r>
  </w:p>
  <w:p w14:paraId="50CD5D9C" w14:textId="77777777" w:rsidR="00CD4D2C" w:rsidRDefault="00CD4D2C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F3EF9C" w14:textId="77777777" w:rsidR="00F35803" w:rsidRDefault="00F35803">
      <w:pPr>
        <w:spacing w:after="0"/>
      </w:pPr>
      <w:r>
        <w:separator/>
      </w:r>
    </w:p>
  </w:footnote>
  <w:footnote w:type="continuationSeparator" w:id="0">
    <w:p w14:paraId="754FF541" w14:textId="77777777" w:rsidR="00F35803" w:rsidRDefault="00F3580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777137"/>
    <w:multiLevelType w:val="multilevel"/>
    <w:tmpl w:val="4A777137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hideSpellingErrors/>
  <w:hideGrammaticalErrors/>
  <w:proofState w:spelling="clean" w:grammar="clean"/>
  <w:attachedTemplate r:id="rId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494"/>
    <w:rsid w:val="00000864"/>
    <w:rsid w:val="00001176"/>
    <w:rsid w:val="000057E8"/>
    <w:rsid w:val="000118BC"/>
    <w:rsid w:val="000234F3"/>
    <w:rsid w:val="00023A51"/>
    <w:rsid w:val="00024721"/>
    <w:rsid w:val="00024CFD"/>
    <w:rsid w:val="000264A1"/>
    <w:rsid w:val="000268DC"/>
    <w:rsid w:val="000339D0"/>
    <w:rsid w:val="000406BC"/>
    <w:rsid w:val="00043E28"/>
    <w:rsid w:val="00050B88"/>
    <w:rsid w:val="000559D5"/>
    <w:rsid w:val="00057271"/>
    <w:rsid w:val="00057643"/>
    <w:rsid w:val="000579C0"/>
    <w:rsid w:val="000631A5"/>
    <w:rsid w:val="00063825"/>
    <w:rsid w:val="000705E4"/>
    <w:rsid w:val="00071B33"/>
    <w:rsid w:val="00075A69"/>
    <w:rsid w:val="0008404B"/>
    <w:rsid w:val="0009052D"/>
    <w:rsid w:val="00090AE1"/>
    <w:rsid w:val="000933AB"/>
    <w:rsid w:val="00093CB2"/>
    <w:rsid w:val="00094CDC"/>
    <w:rsid w:val="00097B44"/>
    <w:rsid w:val="00097DE3"/>
    <w:rsid w:val="000A0D66"/>
    <w:rsid w:val="000A3DAE"/>
    <w:rsid w:val="000B00F6"/>
    <w:rsid w:val="000B7F33"/>
    <w:rsid w:val="000C1234"/>
    <w:rsid w:val="000C2F32"/>
    <w:rsid w:val="000C368D"/>
    <w:rsid w:val="000D0213"/>
    <w:rsid w:val="000D06E3"/>
    <w:rsid w:val="000D1BA0"/>
    <w:rsid w:val="000D25DD"/>
    <w:rsid w:val="000D4BA6"/>
    <w:rsid w:val="000D59C4"/>
    <w:rsid w:val="000E0F3B"/>
    <w:rsid w:val="000E63FA"/>
    <w:rsid w:val="000E6F8E"/>
    <w:rsid w:val="000F007A"/>
    <w:rsid w:val="000F0B72"/>
    <w:rsid w:val="000F2DBC"/>
    <w:rsid w:val="000F5930"/>
    <w:rsid w:val="000F6B0B"/>
    <w:rsid w:val="000F7BF6"/>
    <w:rsid w:val="00102B2B"/>
    <w:rsid w:val="001033DF"/>
    <w:rsid w:val="001039EA"/>
    <w:rsid w:val="0010599C"/>
    <w:rsid w:val="0010729C"/>
    <w:rsid w:val="0010758C"/>
    <w:rsid w:val="001118A0"/>
    <w:rsid w:val="001130AE"/>
    <w:rsid w:val="0011630A"/>
    <w:rsid w:val="0011763F"/>
    <w:rsid w:val="001241D4"/>
    <w:rsid w:val="00126441"/>
    <w:rsid w:val="00130B3E"/>
    <w:rsid w:val="00136DA1"/>
    <w:rsid w:val="00137455"/>
    <w:rsid w:val="00137760"/>
    <w:rsid w:val="0014401E"/>
    <w:rsid w:val="001451ED"/>
    <w:rsid w:val="0014649A"/>
    <w:rsid w:val="001532AD"/>
    <w:rsid w:val="00153B4B"/>
    <w:rsid w:val="001554F6"/>
    <w:rsid w:val="00155A87"/>
    <w:rsid w:val="00155E05"/>
    <w:rsid w:val="00156353"/>
    <w:rsid w:val="00160E85"/>
    <w:rsid w:val="00161ADC"/>
    <w:rsid w:val="00161F1C"/>
    <w:rsid w:val="00162501"/>
    <w:rsid w:val="00174FEA"/>
    <w:rsid w:val="001751EA"/>
    <w:rsid w:val="00185FCA"/>
    <w:rsid w:val="0019201D"/>
    <w:rsid w:val="00192824"/>
    <w:rsid w:val="00193C01"/>
    <w:rsid w:val="001A209E"/>
    <w:rsid w:val="001A3E94"/>
    <w:rsid w:val="001A59E9"/>
    <w:rsid w:val="001B09E9"/>
    <w:rsid w:val="001B60F5"/>
    <w:rsid w:val="001B6DF0"/>
    <w:rsid w:val="001C0173"/>
    <w:rsid w:val="001C5090"/>
    <w:rsid w:val="001C7186"/>
    <w:rsid w:val="001D1994"/>
    <w:rsid w:val="001D5F74"/>
    <w:rsid w:val="001E150F"/>
    <w:rsid w:val="001E1E6F"/>
    <w:rsid w:val="001E2424"/>
    <w:rsid w:val="001E2DC8"/>
    <w:rsid w:val="001E3E74"/>
    <w:rsid w:val="001E465C"/>
    <w:rsid w:val="001F0EB9"/>
    <w:rsid w:val="001F766D"/>
    <w:rsid w:val="00207D38"/>
    <w:rsid w:val="00214979"/>
    <w:rsid w:val="00220497"/>
    <w:rsid w:val="0022361D"/>
    <w:rsid w:val="00224B2A"/>
    <w:rsid w:val="00230936"/>
    <w:rsid w:val="00230BE1"/>
    <w:rsid w:val="00236AF6"/>
    <w:rsid w:val="00236FCC"/>
    <w:rsid w:val="00244A2C"/>
    <w:rsid w:val="0024671C"/>
    <w:rsid w:val="00247E0E"/>
    <w:rsid w:val="00253E8A"/>
    <w:rsid w:val="00256BA9"/>
    <w:rsid w:val="0026072C"/>
    <w:rsid w:val="00260912"/>
    <w:rsid w:val="00261EF4"/>
    <w:rsid w:val="00266073"/>
    <w:rsid w:val="00270592"/>
    <w:rsid w:val="00282A6A"/>
    <w:rsid w:val="00282D13"/>
    <w:rsid w:val="0028390E"/>
    <w:rsid w:val="00285E60"/>
    <w:rsid w:val="00290F7A"/>
    <w:rsid w:val="00292E08"/>
    <w:rsid w:val="00295B47"/>
    <w:rsid w:val="002A0918"/>
    <w:rsid w:val="002B0238"/>
    <w:rsid w:val="002B15D9"/>
    <w:rsid w:val="002B1A74"/>
    <w:rsid w:val="002B23AC"/>
    <w:rsid w:val="002B400A"/>
    <w:rsid w:val="002B43B5"/>
    <w:rsid w:val="002B674B"/>
    <w:rsid w:val="002B7456"/>
    <w:rsid w:val="002C1604"/>
    <w:rsid w:val="002C3E71"/>
    <w:rsid w:val="002C6DBF"/>
    <w:rsid w:val="002D01A8"/>
    <w:rsid w:val="002D2B12"/>
    <w:rsid w:val="002D39C6"/>
    <w:rsid w:val="002D4C53"/>
    <w:rsid w:val="002E0B83"/>
    <w:rsid w:val="002E1FDB"/>
    <w:rsid w:val="002E532C"/>
    <w:rsid w:val="002F6C79"/>
    <w:rsid w:val="002F71C3"/>
    <w:rsid w:val="002F72F2"/>
    <w:rsid w:val="003024AC"/>
    <w:rsid w:val="003060A1"/>
    <w:rsid w:val="00311961"/>
    <w:rsid w:val="00313A8D"/>
    <w:rsid w:val="003213F8"/>
    <w:rsid w:val="0032375F"/>
    <w:rsid w:val="0032378A"/>
    <w:rsid w:val="003253E7"/>
    <w:rsid w:val="00330F0A"/>
    <w:rsid w:val="0033347F"/>
    <w:rsid w:val="0033595D"/>
    <w:rsid w:val="00343428"/>
    <w:rsid w:val="003437AC"/>
    <w:rsid w:val="00344996"/>
    <w:rsid w:val="00344CF7"/>
    <w:rsid w:val="00352727"/>
    <w:rsid w:val="00354137"/>
    <w:rsid w:val="003602AD"/>
    <w:rsid w:val="00361297"/>
    <w:rsid w:val="00364F8C"/>
    <w:rsid w:val="003678A4"/>
    <w:rsid w:val="00371368"/>
    <w:rsid w:val="00372767"/>
    <w:rsid w:val="0038106F"/>
    <w:rsid w:val="003820D8"/>
    <w:rsid w:val="003824CC"/>
    <w:rsid w:val="00384E6A"/>
    <w:rsid w:val="00384FFC"/>
    <w:rsid w:val="0038567F"/>
    <w:rsid w:val="00391605"/>
    <w:rsid w:val="00392087"/>
    <w:rsid w:val="003949D9"/>
    <w:rsid w:val="00397781"/>
    <w:rsid w:val="00397F8D"/>
    <w:rsid w:val="003A2CA7"/>
    <w:rsid w:val="003A48A0"/>
    <w:rsid w:val="003A5BFC"/>
    <w:rsid w:val="003A7B52"/>
    <w:rsid w:val="003B0422"/>
    <w:rsid w:val="003B1399"/>
    <w:rsid w:val="003B650A"/>
    <w:rsid w:val="003C143C"/>
    <w:rsid w:val="003C35AB"/>
    <w:rsid w:val="003C4220"/>
    <w:rsid w:val="003C4A5D"/>
    <w:rsid w:val="003C562B"/>
    <w:rsid w:val="003C5E02"/>
    <w:rsid w:val="003D274F"/>
    <w:rsid w:val="003D397E"/>
    <w:rsid w:val="003D6AD0"/>
    <w:rsid w:val="003E0F05"/>
    <w:rsid w:val="003E4B05"/>
    <w:rsid w:val="003F3A99"/>
    <w:rsid w:val="003F7C6B"/>
    <w:rsid w:val="00405F29"/>
    <w:rsid w:val="004115FF"/>
    <w:rsid w:val="0041351F"/>
    <w:rsid w:val="00413643"/>
    <w:rsid w:val="00415127"/>
    <w:rsid w:val="00415E96"/>
    <w:rsid w:val="004172F1"/>
    <w:rsid w:val="0041782D"/>
    <w:rsid w:val="004178B8"/>
    <w:rsid w:val="00420CE1"/>
    <w:rsid w:val="0042357D"/>
    <w:rsid w:val="00424CB7"/>
    <w:rsid w:val="00430E13"/>
    <w:rsid w:val="004311C2"/>
    <w:rsid w:val="0044179C"/>
    <w:rsid w:val="00444A1A"/>
    <w:rsid w:val="0044766D"/>
    <w:rsid w:val="00456226"/>
    <w:rsid w:val="004573E6"/>
    <w:rsid w:val="00464C85"/>
    <w:rsid w:val="00475B8D"/>
    <w:rsid w:val="004765B0"/>
    <w:rsid w:val="00483365"/>
    <w:rsid w:val="00483766"/>
    <w:rsid w:val="004838DF"/>
    <w:rsid w:val="00490C87"/>
    <w:rsid w:val="004928C1"/>
    <w:rsid w:val="00493202"/>
    <w:rsid w:val="004936F3"/>
    <w:rsid w:val="0049487A"/>
    <w:rsid w:val="00494981"/>
    <w:rsid w:val="00497188"/>
    <w:rsid w:val="004A6D08"/>
    <w:rsid w:val="004A746C"/>
    <w:rsid w:val="004A7C1C"/>
    <w:rsid w:val="004B7AB8"/>
    <w:rsid w:val="004C2BFE"/>
    <w:rsid w:val="004C4A5C"/>
    <w:rsid w:val="004C57BE"/>
    <w:rsid w:val="004C5B3C"/>
    <w:rsid w:val="004C5B71"/>
    <w:rsid w:val="004C66A7"/>
    <w:rsid w:val="004C7298"/>
    <w:rsid w:val="004C7982"/>
    <w:rsid w:val="004C7CBD"/>
    <w:rsid w:val="004D0082"/>
    <w:rsid w:val="004D1581"/>
    <w:rsid w:val="004D39FA"/>
    <w:rsid w:val="004D4BB1"/>
    <w:rsid w:val="004E0C78"/>
    <w:rsid w:val="004E2030"/>
    <w:rsid w:val="004E512F"/>
    <w:rsid w:val="004F0CE2"/>
    <w:rsid w:val="004F2F72"/>
    <w:rsid w:val="004F4191"/>
    <w:rsid w:val="004F7615"/>
    <w:rsid w:val="0050155A"/>
    <w:rsid w:val="00503B7D"/>
    <w:rsid w:val="005044AA"/>
    <w:rsid w:val="00504D61"/>
    <w:rsid w:val="005054BE"/>
    <w:rsid w:val="00521297"/>
    <w:rsid w:val="005213F7"/>
    <w:rsid w:val="005214B2"/>
    <w:rsid w:val="00530DFD"/>
    <w:rsid w:val="00532F30"/>
    <w:rsid w:val="00534F74"/>
    <w:rsid w:val="00541E4F"/>
    <w:rsid w:val="00545792"/>
    <w:rsid w:val="0055323B"/>
    <w:rsid w:val="00555AB2"/>
    <w:rsid w:val="0055624E"/>
    <w:rsid w:val="00556E49"/>
    <w:rsid w:val="00557BAA"/>
    <w:rsid w:val="005613B6"/>
    <w:rsid w:val="00566EC9"/>
    <w:rsid w:val="005732CF"/>
    <w:rsid w:val="00573637"/>
    <w:rsid w:val="00582BE2"/>
    <w:rsid w:val="00583060"/>
    <w:rsid w:val="00586EBC"/>
    <w:rsid w:val="00590529"/>
    <w:rsid w:val="005A01ED"/>
    <w:rsid w:val="005A2DDA"/>
    <w:rsid w:val="005A78CF"/>
    <w:rsid w:val="005B12B0"/>
    <w:rsid w:val="005B7C67"/>
    <w:rsid w:val="005C5182"/>
    <w:rsid w:val="005C6E03"/>
    <w:rsid w:val="005C7E8D"/>
    <w:rsid w:val="005D32DB"/>
    <w:rsid w:val="005D43EE"/>
    <w:rsid w:val="005E7B23"/>
    <w:rsid w:val="005F2E0C"/>
    <w:rsid w:val="005F33D3"/>
    <w:rsid w:val="005F542B"/>
    <w:rsid w:val="0060122B"/>
    <w:rsid w:val="00601729"/>
    <w:rsid w:val="00610912"/>
    <w:rsid w:val="00611B72"/>
    <w:rsid w:val="00615CE3"/>
    <w:rsid w:val="00616CA7"/>
    <w:rsid w:val="00620663"/>
    <w:rsid w:val="00621F26"/>
    <w:rsid w:val="00622480"/>
    <w:rsid w:val="00626608"/>
    <w:rsid w:val="00627286"/>
    <w:rsid w:val="00630D05"/>
    <w:rsid w:val="00632453"/>
    <w:rsid w:val="006362A2"/>
    <w:rsid w:val="0064148D"/>
    <w:rsid w:val="0064340D"/>
    <w:rsid w:val="00651EC7"/>
    <w:rsid w:val="00653841"/>
    <w:rsid w:val="00653D69"/>
    <w:rsid w:val="00661972"/>
    <w:rsid w:val="00662937"/>
    <w:rsid w:val="006779AD"/>
    <w:rsid w:val="0068075A"/>
    <w:rsid w:val="006809EC"/>
    <w:rsid w:val="00683524"/>
    <w:rsid w:val="00687D5C"/>
    <w:rsid w:val="00687E35"/>
    <w:rsid w:val="006917A3"/>
    <w:rsid w:val="00697C4E"/>
    <w:rsid w:val="006A073D"/>
    <w:rsid w:val="006A1259"/>
    <w:rsid w:val="006A7B22"/>
    <w:rsid w:val="006B149A"/>
    <w:rsid w:val="006B2D50"/>
    <w:rsid w:val="006B6A44"/>
    <w:rsid w:val="006C0258"/>
    <w:rsid w:val="006C1192"/>
    <w:rsid w:val="006C1866"/>
    <w:rsid w:val="006C25B1"/>
    <w:rsid w:val="006C2ADA"/>
    <w:rsid w:val="006D0BAD"/>
    <w:rsid w:val="006D26C5"/>
    <w:rsid w:val="006D390A"/>
    <w:rsid w:val="006D3FD5"/>
    <w:rsid w:val="006D6232"/>
    <w:rsid w:val="006D6B0C"/>
    <w:rsid w:val="006D6BFB"/>
    <w:rsid w:val="006E02C9"/>
    <w:rsid w:val="006E0F7B"/>
    <w:rsid w:val="006E2862"/>
    <w:rsid w:val="006F1595"/>
    <w:rsid w:val="006F348A"/>
    <w:rsid w:val="006F4AC4"/>
    <w:rsid w:val="006F7B1C"/>
    <w:rsid w:val="007012CF"/>
    <w:rsid w:val="0070237C"/>
    <w:rsid w:val="00702AE7"/>
    <w:rsid w:val="00705639"/>
    <w:rsid w:val="007079C6"/>
    <w:rsid w:val="007104CF"/>
    <w:rsid w:val="0071173F"/>
    <w:rsid w:val="00713DE3"/>
    <w:rsid w:val="0071557C"/>
    <w:rsid w:val="00717827"/>
    <w:rsid w:val="00717B59"/>
    <w:rsid w:val="007327E5"/>
    <w:rsid w:val="007419BA"/>
    <w:rsid w:val="007425DE"/>
    <w:rsid w:val="00746A6C"/>
    <w:rsid w:val="00746E23"/>
    <w:rsid w:val="00753022"/>
    <w:rsid w:val="00753D8D"/>
    <w:rsid w:val="00755701"/>
    <w:rsid w:val="007561DA"/>
    <w:rsid w:val="00757D51"/>
    <w:rsid w:val="00763469"/>
    <w:rsid w:val="00763F3C"/>
    <w:rsid w:val="00764F36"/>
    <w:rsid w:val="00765D2B"/>
    <w:rsid w:val="007677A2"/>
    <w:rsid w:val="007703F7"/>
    <w:rsid w:val="007723B2"/>
    <w:rsid w:val="007738F9"/>
    <w:rsid w:val="00777322"/>
    <w:rsid w:val="00782266"/>
    <w:rsid w:val="0078304F"/>
    <w:rsid w:val="00783F94"/>
    <w:rsid w:val="007850CD"/>
    <w:rsid w:val="00786D81"/>
    <w:rsid w:val="00792BC0"/>
    <w:rsid w:val="007940CC"/>
    <w:rsid w:val="00794E74"/>
    <w:rsid w:val="007966DE"/>
    <w:rsid w:val="007A0363"/>
    <w:rsid w:val="007A6476"/>
    <w:rsid w:val="007B02F3"/>
    <w:rsid w:val="007B5DB4"/>
    <w:rsid w:val="007B6A18"/>
    <w:rsid w:val="007C08C3"/>
    <w:rsid w:val="007C5573"/>
    <w:rsid w:val="007D2C5C"/>
    <w:rsid w:val="007E26B4"/>
    <w:rsid w:val="007E61D6"/>
    <w:rsid w:val="007F46D2"/>
    <w:rsid w:val="007F7B0B"/>
    <w:rsid w:val="00810B92"/>
    <w:rsid w:val="00812EA9"/>
    <w:rsid w:val="008155B6"/>
    <w:rsid w:val="0082045C"/>
    <w:rsid w:val="00822B3C"/>
    <w:rsid w:val="00826682"/>
    <w:rsid w:val="00826FB4"/>
    <w:rsid w:val="00830E2C"/>
    <w:rsid w:val="00834581"/>
    <w:rsid w:val="0083509D"/>
    <w:rsid w:val="00840B98"/>
    <w:rsid w:val="008414CF"/>
    <w:rsid w:val="0084175D"/>
    <w:rsid w:val="00842105"/>
    <w:rsid w:val="008428A0"/>
    <w:rsid w:val="00847218"/>
    <w:rsid w:val="00847484"/>
    <w:rsid w:val="00847DB3"/>
    <w:rsid w:val="00851CFF"/>
    <w:rsid w:val="008524CF"/>
    <w:rsid w:val="00867B60"/>
    <w:rsid w:val="00870065"/>
    <w:rsid w:val="008702D7"/>
    <w:rsid w:val="00871AB3"/>
    <w:rsid w:val="0087233F"/>
    <w:rsid w:val="0087373A"/>
    <w:rsid w:val="008747A8"/>
    <w:rsid w:val="00876A3C"/>
    <w:rsid w:val="0088351D"/>
    <w:rsid w:val="00884EDB"/>
    <w:rsid w:val="008850B5"/>
    <w:rsid w:val="00885913"/>
    <w:rsid w:val="00887860"/>
    <w:rsid w:val="00887AF6"/>
    <w:rsid w:val="00890D89"/>
    <w:rsid w:val="00894820"/>
    <w:rsid w:val="008A1FC1"/>
    <w:rsid w:val="008A30C0"/>
    <w:rsid w:val="008A7C36"/>
    <w:rsid w:val="008B56C1"/>
    <w:rsid w:val="008B7596"/>
    <w:rsid w:val="008C238E"/>
    <w:rsid w:val="008C274B"/>
    <w:rsid w:val="008C2C93"/>
    <w:rsid w:val="008C3CDD"/>
    <w:rsid w:val="008E08FB"/>
    <w:rsid w:val="008E6EB0"/>
    <w:rsid w:val="008F12BA"/>
    <w:rsid w:val="008F2F59"/>
    <w:rsid w:val="008F3EC9"/>
    <w:rsid w:val="008F7E85"/>
    <w:rsid w:val="00900C4F"/>
    <w:rsid w:val="0090339A"/>
    <w:rsid w:val="00904C7A"/>
    <w:rsid w:val="00905882"/>
    <w:rsid w:val="00907E4D"/>
    <w:rsid w:val="009132F2"/>
    <w:rsid w:val="00917F63"/>
    <w:rsid w:val="0092218C"/>
    <w:rsid w:val="00922999"/>
    <w:rsid w:val="00924552"/>
    <w:rsid w:val="00925000"/>
    <w:rsid w:val="00925874"/>
    <w:rsid w:val="00930970"/>
    <w:rsid w:val="00933F56"/>
    <w:rsid w:val="00942C20"/>
    <w:rsid w:val="00955633"/>
    <w:rsid w:val="00961D33"/>
    <w:rsid w:val="00964832"/>
    <w:rsid w:val="00964FB3"/>
    <w:rsid w:val="00970251"/>
    <w:rsid w:val="00970309"/>
    <w:rsid w:val="0098177E"/>
    <w:rsid w:val="00981F3F"/>
    <w:rsid w:val="00990AA4"/>
    <w:rsid w:val="00991824"/>
    <w:rsid w:val="00995101"/>
    <w:rsid w:val="00995BFF"/>
    <w:rsid w:val="00997013"/>
    <w:rsid w:val="009A053D"/>
    <w:rsid w:val="009A15E8"/>
    <w:rsid w:val="009A1B29"/>
    <w:rsid w:val="009A7036"/>
    <w:rsid w:val="009B4BBD"/>
    <w:rsid w:val="009B5616"/>
    <w:rsid w:val="009B6FC0"/>
    <w:rsid w:val="009B70A6"/>
    <w:rsid w:val="009C1209"/>
    <w:rsid w:val="009C1FED"/>
    <w:rsid w:val="009C2257"/>
    <w:rsid w:val="009C2AF6"/>
    <w:rsid w:val="009C6795"/>
    <w:rsid w:val="009D0CB0"/>
    <w:rsid w:val="009D378F"/>
    <w:rsid w:val="009E244F"/>
    <w:rsid w:val="009E30EE"/>
    <w:rsid w:val="009E3D29"/>
    <w:rsid w:val="009F4B85"/>
    <w:rsid w:val="009F5861"/>
    <w:rsid w:val="00A006C1"/>
    <w:rsid w:val="00A13421"/>
    <w:rsid w:val="00A20E5C"/>
    <w:rsid w:val="00A2506F"/>
    <w:rsid w:val="00A37DA0"/>
    <w:rsid w:val="00A436B2"/>
    <w:rsid w:val="00A51ABB"/>
    <w:rsid w:val="00A51ABE"/>
    <w:rsid w:val="00A53108"/>
    <w:rsid w:val="00A572D9"/>
    <w:rsid w:val="00A57B35"/>
    <w:rsid w:val="00A60EFF"/>
    <w:rsid w:val="00A7192E"/>
    <w:rsid w:val="00A73816"/>
    <w:rsid w:val="00A751E2"/>
    <w:rsid w:val="00A835F9"/>
    <w:rsid w:val="00A847C4"/>
    <w:rsid w:val="00A87E20"/>
    <w:rsid w:val="00A93EB2"/>
    <w:rsid w:val="00A94E48"/>
    <w:rsid w:val="00AA147E"/>
    <w:rsid w:val="00AA7E57"/>
    <w:rsid w:val="00AB11E2"/>
    <w:rsid w:val="00AC1EAC"/>
    <w:rsid w:val="00AC7E2B"/>
    <w:rsid w:val="00AD129B"/>
    <w:rsid w:val="00AD35D4"/>
    <w:rsid w:val="00AE20A7"/>
    <w:rsid w:val="00AE254F"/>
    <w:rsid w:val="00AE3BBF"/>
    <w:rsid w:val="00AE69FE"/>
    <w:rsid w:val="00AF19C0"/>
    <w:rsid w:val="00AF36D6"/>
    <w:rsid w:val="00AF7092"/>
    <w:rsid w:val="00AF73EF"/>
    <w:rsid w:val="00AF7464"/>
    <w:rsid w:val="00AF7C40"/>
    <w:rsid w:val="00B00155"/>
    <w:rsid w:val="00B02375"/>
    <w:rsid w:val="00B0367E"/>
    <w:rsid w:val="00B15E19"/>
    <w:rsid w:val="00B17A0E"/>
    <w:rsid w:val="00B20324"/>
    <w:rsid w:val="00B211E9"/>
    <w:rsid w:val="00B234F6"/>
    <w:rsid w:val="00B23BEE"/>
    <w:rsid w:val="00B2586A"/>
    <w:rsid w:val="00B264F4"/>
    <w:rsid w:val="00B33730"/>
    <w:rsid w:val="00B37ED3"/>
    <w:rsid w:val="00B402DF"/>
    <w:rsid w:val="00B403C3"/>
    <w:rsid w:val="00B42E2D"/>
    <w:rsid w:val="00B44285"/>
    <w:rsid w:val="00B4560F"/>
    <w:rsid w:val="00B52DA9"/>
    <w:rsid w:val="00B53630"/>
    <w:rsid w:val="00B56BAC"/>
    <w:rsid w:val="00B6235C"/>
    <w:rsid w:val="00B62DA5"/>
    <w:rsid w:val="00B647CF"/>
    <w:rsid w:val="00B66440"/>
    <w:rsid w:val="00B67AAE"/>
    <w:rsid w:val="00B72041"/>
    <w:rsid w:val="00B80CE6"/>
    <w:rsid w:val="00B90572"/>
    <w:rsid w:val="00B91EFF"/>
    <w:rsid w:val="00B9422C"/>
    <w:rsid w:val="00B95CC0"/>
    <w:rsid w:val="00B95F3A"/>
    <w:rsid w:val="00B9720B"/>
    <w:rsid w:val="00BA1AD6"/>
    <w:rsid w:val="00BA547D"/>
    <w:rsid w:val="00BB2421"/>
    <w:rsid w:val="00BB274C"/>
    <w:rsid w:val="00BC6273"/>
    <w:rsid w:val="00BC6C0C"/>
    <w:rsid w:val="00BC6DF7"/>
    <w:rsid w:val="00BD1237"/>
    <w:rsid w:val="00BD37E5"/>
    <w:rsid w:val="00BD68C1"/>
    <w:rsid w:val="00BD70BC"/>
    <w:rsid w:val="00BE0E90"/>
    <w:rsid w:val="00BE10A4"/>
    <w:rsid w:val="00BE2A11"/>
    <w:rsid w:val="00BE4024"/>
    <w:rsid w:val="00BE7239"/>
    <w:rsid w:val="00BE76FA"/>
    <w:rsid w:val="00BE79FA"/>
    <w:rsid w:val="00BF18A7"/>
    <w:rsid w:val="00BF2BBD"/>
    <w:rsid w:val="00BF6DEF"/>
    <w:rsid w:val="00C0156F"/>
    <w:rsid w:val="00C02D3F"/>
    <w:rsid w:val="00C245C5"/>
    <w:rsid w:val="00C2620C"/>
    <w:rsid w:val="00C30C35"/>
    <w:rsid w:val="00C32549"/>
    <w:rsid w:val="00C34380"/>
    <w:rsid w:val="00C349D6"/>
    <w:rsid w:val="00C41B71"/>
    <w:rsid w:val="00C44A42"/>
    <w:rsid w:val="00C468F7"/>
    <w:rsid w:val="00C46978"/>
    <w:rsid w:val="00C572B6"/>
    <w:rsid w:val="00C636B9"/>
    <w:rsid w:val="00C64DA2"/>
    <w:rsid w:val="00C67226"/>
    <w:rsid w:val="00C677DA"/>
    <w:rsid w:val="00C67C59"/>
    <w:rsid w:val="00C80817"/>
    <w:rsid w:val="00C82612"/>
    <w:rsid w:val="00C8595F"/>
    <w:rsid w:val="00C905CF"/>
    <w:rsid w:val="00C90B3B"/>
    <w:rsid w:val="00C9611D"/>
    <w:rsid w:val="00CA10EA"/>
    <w:rsid w:val="00CA6FD5"/>
    <w:rsid w:val="00CA716E"/>
    <w:rsid w:val="00CB24DE"/>
    <w:rsid w:val="00CB5BB1"/>
    <w:rsid w:val="00CC112A"/>
    <w:rsid w:val="00CC3CCE"/>
    <w:rsid w:val="00CC4DB3"/>
    <w:rsid w:val="00CD1075"/>
    <w:rsid w:val="00CD23BD"/>
    <w:rsid w:val="00CD3880"/>
    <w:rsid w:val="00CD4A38"/>
    <w:rsid w:val="00CD4D2C"/>
    <w:rsid w:val="00CE0E2F"/>
    <w:rsid w:val="00CE2A1E"/>
    <w:rsid w:val="00CE7D6F"/>
    <w:rsid w:val="00CF6277"/>
    <w:rsid w:val="00CF70A9"/>
    <w:rsid w:val="00D00CCD"/>
    <w:rsid w:val="00D01918"/>
    <w:rsid w:val="00D0215B"/>
    <w:rsid w:val="00D0257C"/>
    <w:rsid w:val="00D05E68"/>
    <w:rsid w:val="00D1598B"/>
    <w:rsid w:val="00D15A5D"/>
    <w:rsid w:val="00D202C8"/>
    <w:rsid w:val="00D22D8B"/>
    <w:rsid w:val="00D2408B"/>
    <w:rsid w:val="00D24622"/>
    <w:rsid w:val="00D25227"/>
    <w:rsid w:val="00D34702"/>
    <w:rsid w:val="00D40AF6"/>
    <w:rsid w:val="00D45BA0"/>
    <w:rsid w:val="00D55243"/>
    <w:rsid w:val="00D56677"/>
    <w:rsid w:val="00D6427C"/>
    <w:rsid w:val="00D6798A"/>
    <w:rsid w:val="00D73281"/>
    <w:rsid w:val="00D75422"/>
    <w:rsid w:val="00D80EEA"/>
    <w:rsid w:val="00D833C8"/>
    <w:rsid w:val="00D87009"/>
    <w:rsid w:val="00D87F3F"/>
    <w:rsid w:val="00D9160B"/>
    <w:rsid w:val="00D919E9"/>
    <w:rsid w:val="00D96297"/>
    <w:rsid w:val="00DA4494"/>
    <w:rsid w:val="00DA75D1"/>
    <w:rsid w:val="00DB6862"/>
    <w:rsid w:val="00DC1B14"/>
    <w:rsid w:val="00DC2109"/>
    <w:rsid w:val="00DC581D"/>
    <w:rsid w:val="00DC6174"/>
    <w:rsid w:val="00DC78E0"/>
    <w:rsid w:val="00DD35BF"/>
    <w:rsid w:val="00DD4319"/>
    <w:rsid w:val="00DE67F6"/>
    <w:rsid w:val="00DE76A5"/>
    <w:rsid w:val="00DF1691"/>
    <w:rsid w:val="00DF478B"/>
    <w:rsid w:val="00DF4F3F"/>
    <w:rsid w:val="00DF5A0E"/>
    <w:rsid w:val="00E0023C"/>
    <w:rsid w:val="00E041F4"/>
    <w:rsid w:val="00E06DA8"/>
    <w:rsid w:val="00E10658"/>
    <w:rsid w:val="00E11059"/>
    <w:rsid w:val="00E1136B"/>
    <w:rsid w:val="00E144AE"/>
    <w:rsid w:val="00E2723C"/>
    <w:rsid w:val="00E320C7"/>
    <w:rsid w:val="00E352F1"/>
    <w:rsid w:val="00E52CCB"/>
    <w:rsid w:val="00E53322"/>
    <w:rsid w:val="00E55FB8"/>
    <w:rsid w:val="00E600F1"/>
    <w:rsid w:val="00E61506"/>
    <w:rsid w:val="00E63B5B"/>
    <w:rsid w:val="00E6508F"/>
    <w:rsid w:val="00E6683A"/>
    <w:rsid w:val="00E67C15"/>
    <w:rsid w:val="00E67C66"/>
    <w:rsid w:val="00E70D4B"/>
    <w:rsid w:val="00E71816"/>
    <w:rsid w:val="00E747DB"/>
    <w:rsid w:val="00E75678"/>
    <w:rsid w:val="00E75C67"/>
    <w:rsid w:val="00EA0BB3"/>
    <w:rsid w:val="00EA3C01"/>
    <w:rsid w:val="00EA461A"/>
    <w:rsid w:val="00EA7B9F"/>
    <w:rsid w:val="00EB3244"/>
    <w:rsid w:val="00EB3908"/>
    <w:rsid w:val="00EB390E"/>
    <w:rsid w:val="00EC03E1"/>
    <w:rsid w:val="00EC0831"/>
    <w:rsid w:val="00EC25A8"/>
    <w:rsid w:val="00ED08BE"/>
    <w:rsid w:val="00ED2C80"/>
    <w:rsid w:val="00ED54DA"/>
    <w:rsid w:val="00ED762B"/>
    <w:rsid w:val="00EF1581"/>
    <w:rsid w:val="00EF2901"/>
    <w:rsid w:val="00EF35CC"/>
    <w:rsid w:val="00EF4D0A"/>
    <w:rsid w:val="00EF538A"/>
    <w:rsid w:val="00F00BAB"/>
    <w:rsid w:val="00F01974"/>
    <w:rsid w:val="00F03A7A"/>
    <w:rsid w:val="00F04F22"/>
    <w:rsid w:val="00F05A69"/>
    <w:rsid w:val="00F05CA5"/>
    <w:rsid w:val="00F108BA"/>
    <w:rsid w:val="00F125C3"/>
    <w:rsid w:val="00F20803"/>
    <w:rsid w:val="00F23775"/>
    <w:rsid w:val="00F35803"/>
    <w:rsid w:val="00F364DF"/>
    <w:rsid w:val="00F36D04"/>
    <w:rsid w:val="00F407F4"/>
    <w:rsid w:val="00F41A81"/>
    <w:rsid w:val="00F41A92"/>
    <w:rsid w:val="00F459C0"/>
    <w:rsid w:val="00F52221"/>
    <w:rsid w:val="00F54C7A"/>
    <w:rsid w:val="00F5563D"/>
    <w:rsid w:val="00F55D20"/>
    <w:rsid w:val="00F6073F"/>
    <w:rsid w:val="00F61B1A"/>
    <w:rsid w:val="00F638F4"/>
    <w:rsid w:val="00F6526B"/>
    <w:rsid w:val="00F71F03"/>
    <w:rsid w:val="00F74692"/>
    <w:rsid w:val="00F77B0A"/>
    <w:rsid w:val="00F800FB"/>
    <w:rsid w:val="00F8383C"/>
    <w:rsid w:val="00F83C0F"/>
    <w:rsid w:val="00F878BB"/>
    <w:rsid w:val="00FA61D8"/>
    <w:rsid w:val="00FB3574"/>
    <w:rsid w:val="00FC25B2"/>
    <w:rsid w:val="00FC2E87"/>
    <w:rsid w:val="00FC3D1D"/>
    <w:rsid w:val="00FC71DC"/>
    <w:rsid w:val="00FC78CD"/>
    <w:rsid w:val="00FD2634"/>
    <w:rsid w:val="00FD3624"/>
    <w:rsid w:val="00FD5A1C"/>
    <w:rsid w:val="00FD6249"/>
    <w:rsid w:val="00FD6355"/>
    <w:rsid w:val="00FD6B40"/>
    <w:rsid w:val="00FE2EBC"/>
    <w:rsid w:val="00FE47C9"/>
    <w:rsid w:val="00FE4DAD"/>
    <w:rsid w:val="024360D4"/>
    <w:rsid w:val="0840D380"/>
    <w:rsid w:val="10FBE059"/>
    <w:rsid w:val="184257DC"/>
    <w:rsid w:val="1CE47938"/>
    <w:rsid w:val="21FDA6BF"/>
    <w:rsid w:val="2A560303"/>
    <w:rsid w:val="2CAF2949"/>
    <w:rsid w:val="31EC70F5"/>
    <w:rsid w:val="332379AA"/>
    <w:rsid w:val="3C68220C"/>
    <w:rsid w:val="3DE86A53"/>
    <w:rsid w:val="3E47743A"/>
    <w:rsid w:val="3E4BC503"/>
    <w:rsid w:val="4032C228"/>
    <w:rsid w:val="42DF6C70"/>
    <w:rsid w:val="42ED57D3"/>
    <w:rsid w:val="44140E87"/>
    <w:rsid w:val="45117DDD"/>
    <w:rsid w:val="4ACBD3CA"/>
    <w:rsid w:val="4CEEE586"/>
    <w:rsid w:val="523B411E"/>
    <w:rsid w:val="59AD37F4"/>
    <w:rsid w:val="59CC1E60"/>
    <w:rsid w:val="5B685E46"/>
    <w:rsid w:val="5DE811E5"/>
    <w:rsid w:val="600D52A4"/>
    <w:rsid w:val="66AEC9EF"/>
    <w:rsid w:val="6995DEFD"/>
    <w:rsid w:val="69B697A2"/>
    <w:rsid w:val="6C101E0B"/>
    <w:rsid w:val="6CA065B1"/>
    <w:rsid w:val="7170624B"/>
    <w:rsid w:val="74380F98"/>
    <w:rsid w:val="74E8615B"/>
    <w:rsid w:val="75512308"/>
    <w:rsid w:val="7B4BCAAE"/>
    <w:rsid w:val="7C911616"/>
    <w:rsid w:val="7D5C7A8D"/>
    <w:rsid w:val="7E704DB6"/>
    <w:rsid w:val="7F75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28B17"/>
  <w15:docId w15:val="{4CFED854-2E63-4E23-A443-ECE9C79D6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="Calibri Light" w:eastAsia="MS Gothic" w:hAnsi="Calibri Light" w:cs="Times New Roman"/>
      <w:color w:val="2E74B5"/>
      <w:sz w:val="32"/>
      <w:szCs w:val="32"/>
      <w:lang w:val="ru-R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="Calibri Light" w:eastAsia="MS Gothic" w:hAnsi="Calibri Light" w:cs="Times New Roman"/>
      <w:color w:val="2E74B5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rFonts w:ascii="Calibri Light" w:eastAsia="MS Gothic" w:hAnsi="Calibri Light" w:cs="Times New Roman"/>
      <w:color w:val="1F4D78"/>
      <w:sz w:val="24"/>
      <w:szCs w:val="24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  <w:lang w:val="ru-RU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Sylfaen" w:eastAsia="Sylfaen" w:hAnsi="Sylfaen" w:cs="Sylfaen"/>
      <w:lang w:val="ca-ES"/>
    </w:rPr>
  </w:style>
  <w:style w:type="character" w:styleId="CommentReference">
    <w:name w:val="annotation reference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pPr>
      <w:spacing w:line="240" w:lineRule="auto"/>
    </w:pPr>
    <w:rPr>
      <w:sz w:val="20"/>
      <w:szCs w:val="20"/>
      <w:lang w:val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lang w:val="ru-RU"/>
    </w:rPr>
  </w:style>
  <w:style w:type="character" w:styleId="FootnoteReference">
    <w:name w:val="footnote reference"/>
    <w:uiPriority w:val="99"/>
    <w:semiHidden/>
    <w:unhideWhenUsed/>
    <w:qFormat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pPr>
      <w:spacing w:after="0" w:line="240" w:lineRule="auto"/>
    </w:pPr>
    <w:rPr>
      <w:sz w:val="20"/>
      <w:szCs w:val="20"/>
      <w:lang w:val="ru-RU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lang w:val="ru-RU"/>
    </w:rPr>
  </w:style>
  <w:style w:type="character" w:styleId="Hyperlink">
    <w:name w:val="Hyperlink"/>
    <w:uiPriority w:val="99"/>
    <w:unhideWhenUsed/>
    <w:qFormat/>
    <w:rPr>
      <w:color w:val="0563C1"/>
      <w:u w:val="single"/>
    </w:r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eastAsia="zh-CN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uiPriority w:val="39"/>
    <w:qFormat/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0"/>
    <w:qFormat/>
    <w:pPr>
      <w:widowControl w:val="0"/>
      <w:autoSpaceDE w:val="0"/>
      <w:autoSpaceDN w:val="0"/>
      <w:spacing w:after="0" w:line="240" w:lineRule="auto"/>
      <w:ind w:left="1736" w:right="1391"/>
      <w:jc w:val="center"/>
    </w:pPr>
    <w:rPr>
      <w:rFonts w:ascii="Sylfaen" w:eastAsia="Sylfaen" w:hAnsi="Sylfaen" w:cs="Sylfaen"/>
      <w:b/>
      <w:bCs/>
      <w:sz w:val="40"/>
      <w:szCs w:val="40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tabs>
        <w:tab w:val="right" w:leader="dot" w:pos="9345"/>
      </w:tabs>
      <w:spacing w:after="100"/>
    </w:pPr>
    <w:rPr>
      <w:rFonts w:ascii="Sylfaen" w:eastAsia="MS Mincho" w:hAnsi="Sylfaen" w:cs="Sylfaen"/>
      <w:color w:val="2E74B5"/>
      <w:lang w:val="ka-GE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tabs>
        <w:tab w:val="left" w:pos="660"/>
        <w:tab w:val="right" w:leader="dot" w:pos="9345"/>
      </w:tabs>
      <w:spacing w:after="100"/>
      <w:ind w:left="220"/>
    </w:pPr>
    <w:rPr>
      <w:rFonts w:ascii="Sylfaen" w:eastAsia="MS Mincho" w:hAnsi="Sylfaen" w:cs="Sylfaen"/>
      <w:color w:val="2E74B5"/>
      <w:lang w:val="ka-GE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spacing w:after="100"/>
      <w:ind w:left="440"/>
    </w:pPr>
    <w:rPr>
      <w:rFonts w:eastAsia="MS Mincho" w:cs="Times New Roman"/>
    </w:rPr>
  </w:style>
  <w:style w:type="character" w:customStyle="1" w:styleId="Heading1Char">
    <w:name w:val="Heading 1 Char"/>
    <w:link w:val="Heading1"/>
    <w:uiPriority w:val="9"/>
    <w:qFormat/>
    <w:rPr>
      <w:rFonts w:ascii="Calibri Light" w:eastAsia="MS Gothic" w:hAnsi="Calibri Light" w:cs="Times New Roman"/>
      <w:color w:val="2E74B5"/>
      <w:sz w:val="32"/>
      <w:szCs w:val="32"/>
      <w:lang w:val="ru-RU"/>
    </w:rPr>
  </w:style>
  <w:style w:type="character" w:customStyle="1" w:styleId="Heading2Char">
    <w:name w:val="Heading 2 Char"/>
    <w:link w:val="Heading2"/>
    <w:uiPriority w:val="9"/>
    <w:qFormat/>
    <w:rPr>
      <w:rFonts w:ascii="Calibri Light" w:eastAsia="MS Gothic" w:hAnsi="Calibri Light" w:cs="Times New Roman"/>
      <w:color w:val="2E74B5"/>
      <w:sz w:val="26"/>
      <w:szCs w:val="26"/>
      <w:lang w:val="ru-RU"/>
    </w:rPr>
  </w:style>
  <w:style w:type="character" w:customStyle="1" w:styleId="Heading3Char">
    <w:name w:val="Heading 3 Char"/>
    <w:link w:val="Heading3"/>
    <w:uiPriority w:val="9"/>
    <w:qFormat/>
    <w:rPr>
      <w:rFonts w:ascii="Calibri Light" w:eastAsia="MS Gothic" w:hAnsi="Calibri Light" w:cs="Times New Roman"/>
      <w:color w:val="1F4D78"/>
      <w:sz w:val="24"/>
      <w:szCs w:val="24"/>
      <w:lang w:val="ru-RU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lang w:val="ru-RU"/>
    </w:rPr>
  </w:style>
  <w:style w:type="character" w:customStyle="1" w:styleId="FooterChar">
    <w:name w:val="Footer Char"/>
    <w:link w:val="Footer"/>
    <w:uiPriority w:val="99"/>
    <w:qFormat/>
    <w:rPr>
      <w:lang w:val="ru-RU"/>
    </w:rPr>
  </w:style>
  <w:style w:type="character" w:customStyle="1" w:styleId="HeaderChar">
    <w:name w:val="Header Char"/>
    <w:link w:val="Header"/>
    <w:uiPriority w:val="99"/>
    <w:qFormat/>
    <w:rPr>
      <w:lang w:val="ru-RU"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Segoe UI" w:hAnsi="Segoe UI" w:cs="Segoe UI"/>
      <w:sz w:val="18"/>
      <w:szCs w:val="18"/>
      <w:lang w:val="ru-RU"/>
    </w:rPr>
  </w:style>
  <w:style w:type="character" w:customStyle="1" w:styleId="CommentTextChar">
    <w:name w:val="Comment Text Char"/>
    <w:link w:val="CommentText"/>
    <w:uiPriority w:val="99"/>
    <w:qFormat/>
    <w:rPr>
      <w:sz w:val="20"/>
      <w:szCs w:val="20"/>
      <w:lang w:val="ru-RU"/>
    </w:rPr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  <w:sz w:val="20"/>
      <w:szCs w:val="20"/>
      <w:lang w:val="ru-RU"/>
    </w:rPr>
  </w:style>
  <w:style w:type="table" w:customStyle="1" w:styleId="TableGrid1">
    <w:name w:val="Table Grid1"/>
    <w:basedOn w:val="TableNormal"/>
    <w:uiPriority w:val="39"/>
    <w:qFormat/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Heading1">
    <w:name w:val="TOC Heading1"/>
    <w:basedOn w:val="Heading1"/>
    <w:next w:val="Normal"/>
    <w:uiPriority w:val="39"/>
    <w:unhideWhenUsed/>
    <w:qFormat/>
    <w:pPr>
      <w:outlineLvl w:val="9"/>
    </w:pPr>
    <w:rPr>
      <w:lang w:val="en-US"/>
    </w:rPr>
  </w:style>
  <w:style w:type="character" w:customStyle="1" w:styleId="FootnoteTextChar">
    <w:name w:val="Footnote Text Char"/>
    <w:link w:val="FootnoteText"/>
    <w:uiPriority w:val="99"/>
    <w:semiHidden/>
    <w:qFormat/>
    <w:rPr>
      <w:sz w:val="20"/>
      <w:szCs w:val="20"/>
      <w:lang w:val="ru-RU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 w:cs="Arial"/>
      <w:sz w:val="22"/>
      <w:szCs w:val="22"/>
    </w:rPr>
  </w:style>
  <w:style w:type="character" w:customStyle="1" w:styleId="UnresolvedMention1">
    <w:name w:val="Unresolved Mention1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Sylfaen" w:eastAsiaTheme="minorHAnsi" w:hAnsi="Sylfaen" w:cs="Sylfaen"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qFormat/>
    <w:rPr>
      <w:rFonts w:ascii="Sylfaen" w:eastAsia="Sylfaen" w:hAnsi="Sylfaen" w:cs="Sylfaen"/>
      <w:sz w:val="22"/>
      <w:szCs w:val="22"/>
      <w:lang w:val="ca-ES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="Sylfaen" w:eastAsia="Sylfaen" w:hAnsi="Sylfaen" w:cs="Sylfaen"/>
      <w:b/>
      <w:bCs/>
      <w:sz w:val="40"/>
      <w:szCs w:val="40"/>
    </w:rPr>
  </w:style>
  <w:style w:type="character" w:customStyle="1" w:styleId="normaltextrun">
    <w:name w:val="normaltextrun"/>
    <w:basedOn w:val="DefaultParagraphFont"/>
    <w:qFormat/>
  </w:style>
  <w:style w:type="paragraph" w:customStyle="1" w:styleId="TableParagraph">
    <w:name w:val="Table Paragraph"/>
    <w:basedOn w:val="Normal"/>
    <w:uiPriority w:val="1"/>
    <w:qFormat/>
    <w:pPr>
      <w:ind w:left="110"/>
    </w:pPr>
    <w:rPr>
      <w:rFonts w:ascii="Sylfaen" w:eastAsia="Sylfaen" w:hAnsi="Sylfaen" w:cs="Sylfaen"/>
      <w:lang w:val="lt-LT"/>
    </w:rPr>
  </w:style>
  <w:style w:type="character" w:customStyle="1" w:styleId="eop">
    <w:name w:val="eop"/>
    <w:basedOn w:val="DefaultParagraphFont"/>
    <w:rsid w:val="00A2506F"/>
  </w:style>
  <w:style w:type="paragraph" w:customStyle="1" w:styleId="paragraph">
    <w:name w:val="paragraph"/>
    <w:basedOn w:val="Normal"/>
    <w:rsid w:val="002D4C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79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5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3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8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46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63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36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10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7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92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21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0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1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3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9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96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1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84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3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36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0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7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2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44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49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20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5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9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04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2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2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56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1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77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74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50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57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0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03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88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77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5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9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5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6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4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7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52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9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5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7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67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75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7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74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80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02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9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6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0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53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06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0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33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1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72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7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nanashvili\Desktop\&#4324;&#4317;&#4320;&#4315;&#4308;&#4305;&#4312;&#4321;_&#4306;&#4304;&#4307;&#4304;&#4334;&#4308;&#4307;&#4309;&#4304;\last\6.02.2024\&#4306;&#4304;&#4321;&#4323;&#4324;&#4311;&#4304;&#4309;&#4308;&#4305;&#4323;&#4314;&#4312;\&#4304;&#4309;&#4322;_&#4311;&#4309;&#4312;&#4311;&#4328;&#4308;&#4324;&#4304;&#4321;&#4308;&#4305;&#4312;&#4321;_&#4324;&#4317;&#4320;&#4315;&#4304;_&#4325;&#4304;&#4320;_7.02.2024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2EEEB1-63C0-4AB3-A8F2-A575E1ABF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ავტ_თვითშეფასების_ფორმა_ქარ_7.02.2024</Template>
  <TotalTime>479</TotalTime>
  <Pages>5</Pages>
  <Words>576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Keti Inanashvili</dc:creator>
  <cp:lastModifiedBy>Ketevan Inanashvili</cp:lastModifiedBy>
  <cp:revision>53</cp:revision>
  <cp:lastPrinted>2024-10-23T11:44:00Z</cp:lastPrinted>
  <dcterms:created xsi:type="dcterms:W3CDTF">2024-10-17T12:15:00Z</dcterms:created>
  <dcterms:modified xsi:type="dcterms:W3CDTF">2025-11-04T10:01:00Z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0x01010003134057E6D061458B9D4DDE7B288D55</vt:lpwstr>
  </property>
  <property fmtid="{D5CDD505-2E9C-101B-9397-08002B2CF9AE}" pid="3" name="MSIP_Label_cdd2b3a5-926f-4111-8eea-9c5318b8762f_Enabled">
    <vt:lpwstr>true</vt:lpwstr>
  </property>
  <property fmtid="{D5CDD505-2E9C-101B-9397-08002B2CF9AE}" pid="4" name="MSIP_Label_cdd2b3a5-926f-4111-8eea-9c5318b8762f_SetDate">
    <vt:lpwstr>2024-01-17T06:14:18Z</vt:lpwstr>
  </property>
  <property fmtid="{D5CDD505-2E9C-101B-9397-08002B2CF9AE}" pid="5" name="MSIP_Label_cdd2b3a5-926f-4111-8eea-9c5318b8762f_Method">
    <vt:lpwstr>Standard</vt:lpwstr>
  </property>
  <property fmtid="{D5CDD505-2E9C-101B-9397-08002B2CF9AE}" pid="6" name="MSIP_Label_cdd2b3a5-926f-4111-8eea-9c5318b8762f_Name">
    <vt:lpwstr>defa4170-0d19-0005-0004-bc88714345d2</vt:lpwstr>
  </property>
  <property fmtid="{D5CDD505-2E9C-101B-9397-08002B2CF9AE}" pid="7" name="MSIP_Label_cdd2b3a5-926f-4111-8eea-9c5318b8762f_SiteId">
    <vt:lpwstr>61d2e93c-423d-43b4-8f23-1580c2341952</vt:lpwstr>
  </property>
  <property fmtid="{D5CDD505-2E9C-101B-9397-08002B2CF9AE}" pid="8" name="MSIP_Label_cdd2b3a5-926f-4111-8eea-9c5318b8762f_ActionId">
    <vt:lpwstr>40aa41f7-7e97-4f85-b342-7551546c08c1</vt:lpwstr>
  </property>
  <property fmtid="{D5CDD505-2E9C-101B-9397-08002B2CF9AE}" pid="9" name="MSIP_Label_cdd2b3a5-926f-4111-8eea-9c5318b8762f_ContentBits">
    <vt:lpwstr>0</vt:lpwstr>
  </property>
  <property fmtid="{D5CDD505-2E9C-101B-9397-08002B2CF9AE}" pid="10" name="MediaServiceImageTags">
    <vt:lpwstr/>
  </property>
  <property fmtid="{D5CDD505-2E9C-101B-9397-08002B2CF9AE}" pid="11" name="TaxCatchAll">
    <vt:lpwstr/>
  </property>
  <property fmtid="{D5CDD505-2E9C-101B-9397-08002B2CF9AE}" pid="12" name="lcf76f155ced4ddcb4097134ff3c332f">
    <vt:lpwstr/>
  </property>
  <property fmtid="{D5CDD505-2E9C-101B-9397-08002B2CF9AE}" pid="13" name="KSOProductBuildVer">
    <vt:lpwstr>1033-12.2.0.18911</vt:lpwstr>
  </property>
  <property fmtid="{D5CDD505-2E9C-101B-9397-08002B2CF9AE}" pid="14" name="ICV">
    <vt:lpwstr>DBB5475979914FC29ABED58E34159A08_12</vt:lpwstr>
  </property>
</Properties>
</file>