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8E" w:rsidRPr="00733751" w:rsidRDefault="00B7698E" w:rsidP="002031BF">
      <w:pPr>
        <w:spacing w:after="0" w:line="240" w:lineRule="auto"/>
        <w:rPr>
          <w:rFonts w:ascii="Sylfaen" w:hAnsi="Sylfaen"/>
          <w:b/>
          <w:sz w:val="20"/>
          <w:szCs w:val="20"/>
          <w:lang w:val="ka-GE"/>
        </w:rPr>
      </w:pPr>
    </w:p>
    <w:p w:rsidR="00FF7410" w:rsidRPr="00733751" w:rsidRDefault="00FF7410" w:rsidP="002031BF">
      <w:pPr>
        <w:spacing w:after="0" w:line="240" w:lineRule="auto"/>
        <w:jc w:val="center"/>
        <w:rPr>
          <w:rFonts w:ascii="Sylfaen" w:hAnsi="Sylfaen"/>
          <w:b/>
          <w:sz w:val="20"/>
          <w:szCs w:val="20"/>
          <w:lang w:val="ka-GE"/>
        </w:rPr>
      </w:pPr>
    </w:p>
    <w:p w:rsidR="00EC1A70" w:rsidRPr="00733751" w:rsidRDefault="00EC1A70" w:rsidP="002031BF">
      <w:pPr>
        <w:spacing w:after="0" w:line="240" w:lineRule="auto"/>
        <w:jc w:val="center"/>
        <w:rPr>
          <w:rFonts w:ascii="Sylfaen" w:hAnsi="Sylfaen"/>
          <w:b/>
          <w:sz w:val="20"/>
          <w:szCs w:val="20"/>
          <w:lang w:val="ka-GE"/>
        </w:rPr>
      </w:pPr>
      <w:r w:rsidRPr="00733751">
        <w:rPr>
          <w:rFonts w:ascii="Sylfaen" w:hAnsi="Sylfaen"/>
          <w:noProof/>
          <w:sz w:val="20"/>
          <w:szCs w:val="20"/>
        </w:rPr>
        <w:drawing>
          <wp:inline distT="0" distB="0" distL="0" distR="0">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733751" w:rsidRDefault="00EC1A70" w:rsidP="002031BF">
      <w:pPr>
        <w:pStyle w:val="a9"/>
        <w:spacing w:after="0"/>
        <w:jc w:val="center"/>
        <w:rPr>
          <w:rFonts w:ascii="Sylfaen" w:hAnsi="Sylfaen" w:cs="Sylfaen"/>
          <w:lang w:val="ka-GE"/>
        </w:rPr>
      </w:pPr>
    </w:p>
    <w:p w:rsidR="00EC1A70" w:rsidRPr="00733751" w:rsidRDefault="00EC1A70" w:rsidP="002031BF">
      <w:pPr>
        <w:pStyle w:val="a9"/>
        <w:spacing w:after="0"/>
        <w:jc w:val="center"/>
        <w:rPr>
          <w:rFonts w:ascii="Sylfaen" w:hAnsi="Sylfaen" w:cs="Sylfaen"/>
          <w:lang w:val="ka-GE"/>
        </w:rPr>
      </w:pPr>
    </w:p>
    <w:p w:rsidR="00CB14D6" w:rsidRPr="00733751" w:rsidRDefault="00703850" w:rsidP="002031BF">
      <w:pPr>
        <w:pStyle w:val="a9"/>
        <w:spacing w:after="0"/>
        <w:jc w:val="center"/>
        <w:rPr>
          <w:rFonts w:ascii="Sylfaen" w:hAnsi="Sylfaen" w:cs="Sylfaen"/>
        </w:rPr>
      </w:pPr>
      <w:r w:rsidRPr="00733751">
        <w:rPr>
          <w:rFonts w:ascii="Sylfaen" w:hAnsi="Sylfaen" w:cs="Sylfaen"/>
        </w:rPr>
        <w:t>სატყეო საქმის სპეციალისტი</w:t>
      </w:r>
    </w:p>
    <w:p w:rsidR="00EF49D3" w:rsidRPr="00733751" w:rsidRDefault="00EF49D3" w:rsidP="002031BF">
      <w:pPr>
        <w:spacing w:after="0" w:line="240" w:lineRule="auto"/>
        <w:jc w:val="center"/>
        <w:rPr>
          <w:rFonts w:ascii="Sylfaen" w:hAnsi="Sylfaen"/>
          <w:b/>
          <w:sz w:val="20"/>
          <w:szCs w:val="20"/>
          <w:lang w:val="ka-GE"/>
        </w:rPr>
      </w:pPr>
      <w:r w:rsidRPr="00733751">
        <w:rPr>
          <w:rFonts w:ascii="Sylfaen" w:hAnsi="Sylfaen" w:cs="Sylfaen"/>
          <w:b/>
          <w:sz w:val="20"/>
          <w:szCs w:val="20"/>
          <w:lang w:val="ka-GE"/>
        </w:rPr>
        <w:t>პროფესიული</w:t>
      </w:r>
      <w:r w:rsidR="003B0F26" w:rsidRPr="00733751">
        <w:rPr>
          <w:rFonts w:ascii="Sylfaen" w:hAnsi="Sylfaen" w:cs="Sylfaen"/>
          <w:b/>
          <w:sz w:val="20"/>
          <w:szCs w:val="20"/>
        </w:rPr>
        <w:t xml:space="preserve"> </w:t>
      </w:r>
      <w:r w:rsidRPr="00733751">
        <w:rPr>
          <w:rFonts w:ascii="Sylfaen" w:hAnsi="Sylfaen" w:cs="Sylfaen"/>
          <w:b/>
          <w:sz w:val="20"/>
          <w:szCs w:val="20"/>
          <w:lang w:val="ka-GE"/>
        </w:rPr>
        <w:t>სტანდარტი</w:t>
      </w:r>
    </w:p>
    <w:p w:rsidR="00C7303B" w:rsidRPr="00733751" w:rsidRDefault="00C7303B" w:rsidP="002031BF">
      <w:pPr>
        <w:spacing w:after="0" w:line="240" w:lineRule="auto"/>
        <w:rPr>
          <w:rFonts w:ascii="Sylfaen" w:hAnsi="Sylfaen"/>
          <w:b/>
          <w:sz w:val="20"/>
          <w:szCs w:val="20"/>
          <w:lang w:val="ka-GE"/>
        </w:rPr>
      </w:pPr>
    </w:p>
    <w:p w:rsidR="0019546F" w:rsidRPr="00733751" w:rsidRDefault="0019546F" w:rsidP="002031BF">
      <w:pPr>
        <w:spacing w:after="0" w:line="240" w:lineRule="auto"/>
        <w:rPr>
          <w:rFonts w:ascii="Sylfaen" w:hAnsi="Sylfaen"/>
          <w:b/>
          <w:sz w:val="20"/>
          <w:szCs w:val="20"/>
          <w:lang w:val="ka-GE"/>
        </w:rPr>
      </w:pPr>
    </w:p>
    <w:p w:rsidR="0019546F" w:rsidRPr="00733751" w:rsidRDefault="0019546F" w:rsidP="002031BF">
      <w:pPr>
        <w:spacing w:after="0" w:line="240" w:lineRule="auto"/>
        <w:rPr>
          <w:rFonts w:ascii="Sylfaen" w:hAnsi="Sylfaen"/>
          <w:b/>
          <w:sz w:val="20"/>
          <w:szCs w:val="20"/>
          <w:lang w:val="ka-GE"/>
        </w:rPr>
      </w:pPr>
    </w:p>
    <w:p w:rsidR="0019546F" w:rsidRPr="00733751" w:rsidRDefault="0019546F" w:rsidP="002031BF">
      <w:pPr>
        <w:spacing w:after="0" w:line="240" w:lineRule="auto"/>
        <w:rPr>
          <w:rFonts w:ascii="Sylfaen" w:hAnsi="Sylfaen"/>
          <w:b/>
          <w:sz w:val="20"/>
          <w:szCs w:val="20"/>
          <w:lang w:val="ka-GE"/>
        </w:rPr>
      </w:pPr>
    </w:p>
    <w:p w:rsidR="0019546F" w:rsidRPr="00733751" w:rsidRDefault="0019546F" w:rsidP="002031BF">
      <w:pPr>
        <w:spacing w:after="0" w:line="240" w:lineRule="auto"/>
        <w:rPr>
          <w:rFonts w:ascii="Sylfaen" w:hAnsi="Sylfaen"/>
          <w:b/>
          <w:sz w:val="20"/>
          <w:szCs w:val="20"/>
          <w:lang w:val="ka-GE"/>
        </w:rPr>
      </w:pPr>
    </w:p>
    <w:p w:rsidR="0019546F" w:rsidRPr="00733751" w:rsidRDefault="0019546F" w:rsidP="002031BF">
      <w:pPr>
        <w:spacing w:after="0" w:line="240" w:lineRule="auto"/>
        <w:rPr>
          <w:rFonts w:ascii="Sylfaen" w:hAnsi="Sylfaen"/>
          <w:b/>
          <w:sz w:val="20"/>
          <w:szCs w:val="20"/>
          <w:lang w:val="ka-GE"/>
        </w:rPr>
      </w:pPr>
    </w:p>
    <w:p w:rsidR="0019546F" w:rsidRPr="00733751" w:rsidRDefault="0019546F" w:rsidP="002031BF">
      <w:pPr>
        <w:spacing w:after="0" w:line="240" w:lineRule="auto"/>
        <w:rPr>
          <w:rFonts w:ascii="Sylfaen" w:hAnsi="Sylfaen"/>
          <w:b/>
          <w:sz w:val="20"/>
          <w:szCs w:val="20"/>
          <w:lang w:val="ka-GE"/>
        </w:rPr>
      </w:pPr>
    </w:p>
    <w:p w:rsidR="0019546F" w:rsidRPr="00733751" w:rsidRDefault="0019546F" w:rsidP="002031BF">
      <w:pPr>
        <w:spacing w:after="0" w:line="240" w:lineRule="auto"/>
        <w:rPr>
          <w:rFonts w:ascii="Sylfaen" w:hAnsi="Sylfaen"/>
          <w:b/>
          <w:sz w:val="20"/>
          <w:szCs w:val="20"/>
          <w:lang w:val="ka-GE"/>
        </w:rPr>
      </w:pPr>
    </w:p>
    <w:p w:rsidR="0019546F" w:rsidRDefault="0019546F"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Pr="00C455D0" w:rsidRDefault="00C455D0" w:rsidP="002031BF">
      <w:pPr>
        <w:spacing w:after="0" w:line="240" w:lineRule="auto"/>
        <w:rPr>
          <w:rFonts w:ascii="Sylfaen" w:hAnsi="Sylfaen"/>
          <w:b/>
          <w:sz w:val="20"/>
          <w:szCs w:val="20"/>
        </w:rPr>
      </w:pPr>
    </w:p>
    <w:p w:rsidR="0019546F" w:rsidRPr="00733751" w:rsidRDefault="0019546F" w:rsidP="002031BF">
      <w:pPr>
        <w:spacing w:after="0" w:line="240" w:lineRule="auto"/>
        <w:rPr>
          <w:rFonts w:ascii="Sylfaen" w:hAnsi="Sylfaen"/>
          <w:b/>
          <w:sz w:val="20"/>
          <w:szCs w:val="20"/>
          <w:lang w:val="ka-GE"/>
        </w:rPr>
      </w:pPr>
    </w:p>
    <w:p w:rsidR="0019546F" w:rsidRDefault="0019546F"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Pr="00C455D0" w:rsidRDefault="00C455D0" w:rsidP="002031BF">
      <w:pPr>
        <w:spacing w:after="0" w:line="240" w:lineRule="auto"/>
        <w:rPr>
          <w:rFonts w:ascii="Sylfaen" w:hAnsi="Sylfaen"/>
          <w:b/>
          <w:sz w:val="20"/>
          <w:szCs w:val="20"/>
        </w:rPr>
      </w:pPr>
    </w:p>
    <w:p w:rsidR="0019546F" w:rsidRDefault="0019546F"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Default="00C455D0" w:rsidP="002031BF">
      <w:pPr>
        <w:spacing w:after="0" w:line="240" w:lineRule="auto"/>
        <w:rPr>
          <w:rFonts w:ascii="Sylfaen" w:hAnsi="Sylfaen"/>
          <w:b/>
          <w:sz w:val="20"/>
          <w:szCs w:val="20"/>
        </w:rPr>
      </w:pPr>
    </w:p>
    <w:p w:rsidR="00C455D0" w:rsidRPr="00C455D0" w:rsidRDefault="00C455D0" w:rsidP="002031BF">
      <w:pPr>
        <w:spacing w:after="0" w:line="240" w:lineRule="auto"/>
        <w:rPr>
          <w:rFonts w:ascii="Sylfaen" w:hAnsi="Sylfaen"/>
          <w:b/>
          <w:sz w:val="20"/>
          <w:szCs w:val="20"/>
        </w:rPr>
      </w:pPr>
    </w:p>
    <w:p w:rsidR="00766529" w:rsidRPr="00733751" w:rsidRDefault="00766529" w:rsidP="002031BF">
      <w:pPr>
        <w:spacing w:after="0" w:line="240" w:lineRule="auto"/>
        <w:jc w:val="center"/>
        <w:rPr>
          <w:rFonts w:ascii="Sylfaen" w:hAnsi="Sylfaen"/>
          <w:b/>
          <w:sz w:val="20"/>
          <w:szCs w:val="20"/>
          <w:lang w:val="ka-GE"/>
        </w:rPr>
      </w:pPr>
    </w:p>
    <w:p w:rsidR="00964435" w:rsidRPr="00733751" w:rsidRDefault="000C2292" w:rsidP="002031BF">
      <w:pPr>
        <w:spacing w:after="0" w:line="240" w:lineRule="auto"/>
        <w:jc w:val="center"/>
        <w:rPr>
          <w:rFonts w:ascii="Sylfaen" w:hAnsi="Sylfaen"/>
          <w:b/>
          <w:sz w:val="20"/>
          <w:szCs w:val="20"/>
          <w:lang w:val="ka-GE"/>
        </w:rPr>
      </w:pPr>
      <w:r w:rsidRPr="00733751">
        <w:rPr>
          <w:rFonts w:ascii="Sylfaen" w:hAnsi="Sylfaen"/>
          <w:b/>
          <w:sz w:val="20"/>
          <w:szCs w:val="20"/>
          <w:lang w:val="ka-GE"/>
        </w:rPr>
        <w:t xml:space="preserve">სსიპ </w:t>
      </w:r>
      <w:r w:rsidR="008F43A6" w:rsidRPr="00733751">
        <w:rPr>
          <w:rFonts w:ascii="Sylfaen" w:hAnsi="Sylfaen" w:cs="Menlo Regular"/>
          <w:color w:val="000000" w:themeColor="text1"/>
          <w:sz w:val="20"/>
          <w:szCs w:val="20"/>
          <w:lang w:val="ka-GE"/>
        </w:rPr>
        <w:t>–</w:t>
      </w:r>
      <w:r w:rsidR="00F906E7" w:rsidRPr="00733751">
        <w:rPr>
          <w:rFonts w:ascii="Sylfaen" w:hAnsi="Sylfaen" w:cs="Menlo Regular"/>
          <w:color w:val="000000" w:themeColor="text1"/>
          <w:sz w:val="20"/>
          <w:szCs w:val="20"/>
          <w:lang w:val="ka-GE"/>
        </w:rPr>
        <w:t xml:space="preserve"> </w:t>
      </w:r>
      <w:r w:rsidR="00964435" w:rsidRPr="00733751">
        <w:rPr>
          <w:rFonts w:ascii="Sylfaen" w:hAnsi="Sylfaen"/>
          <w:b/>
          <w:sz w:val="20"/>
          <w:szCs w:val="20"/>
          <w:lang w:val="ka-GE"/>
        </w:rPr>
        <w:t>განათლების ხარისხის განვითარების ეროვნული ცენტრი</w:t>
      </w:r>
    </w:p>
    <w:p w:rsidR="00964435" w:rsidRPr="00733751" w:rsidRDefault="00964435" w:rsidP="002031BF">
      <w:pPr>
        <w:spacing w:after="0" w:line="240" w:lineRule="auto"/>
        <w:jc w:val="both"/>
        <w:rPr>
          <w:rFonts w:ascii="Sylfaen" w:hAnsi="Sylfaen"/>
          <w:b/>
          <w:sz w:val="20"/>
          <w:szCs w:val="20"/>
          <w:lang w:val="ka-GE"/>
        </w:rPr>
      </w:pPr>
    </w:p>
    <w:p w:rsidR="00AB0581" w:rsidRPr="00733751" w:rsidRDefault="00F365FE" w:rsidP="002031BF">
      <w:pPr>
        <w:spacing w:after="0" w:line="240" w:lineRule="auto"/>
        <w:ind w:left="360"/>
        <w:jc w:val="center"/>
        <w:rPr>
          <w:rFonts w:ascii="Sylfaen" w:hAnsi="Sylfaen"/>
          <w:b/>
          <w:sz w:val="20"/>
          <w:szCs w:val="20"/>
          <w:lang w:val="ka-GE"/>
        </w:rPr>
      </w:pPr>
      <w:r w:rsidRPr="00733751">
        <w:rPr>
          <w:rFonts w:ascii="Sylfaen" w:hAnsi="Sylfaen"/>
          <w:b/>
          <w:sz w:val="20"/>
          <w:szCs w:val="20"/>
        </w:rPr>
        <w:t>201</w:t>
      </w:r>
      <w:r w:rsidR="00D06365">
        <w:rPr>
          <w:rFonts w:ascii="Sylfaen" w:hAnsi="Sylfaen"/>
          <w:b/>
          <w:sz w:val="20"/>
          <w:szCs w:val="20"/>
        </w:rPr>
        <w:t>7</w:t>
      </w:r>
      <w:r w:rsidRPr="00733751">
        <w:rPr>
          <w:rFonts w:ascii="Sylfaen" w:hAnsi="Sylfaen"/>
          <w:b/>
          <w:sz w:val="20"/>
          <w:szCs w:val="20"/>
        </w:rPr>
        <w:t xml:space="preserve"> </w:t>
      </w:r>
      <w:r w:rsidRPr="00733751">
        <w:rPr>
          <w:rFonts w:ascii="Sylfaen" w:hAnsi="Sylfaen"/>
          <w:b/>
          <w:sz w:val="20"/>
          <w:szCs w:val="20"/>
          <w:lang w:val="ka-GE"/>
        </w:rPr>
        <w:t>წელი</w:t>
      </w:r>
      <w:r w:rsidR="005B200C" w:rsidRPr="00733751">
        <w:rPr>
          <w:rFonts w:ascii="Sylfaen" w:hAnsi="Sylfaen"/>
          <w:b/>
          <w:sz w:val="20"/>
          <w:szCs w:val="20"/>
          <w:lang w:val="ka-GE"/>
        </w:rPr>
        <w:br w:type="page"/>
      </w:r>
    </w:p>
    <w:p w:rsidR="00AB0581" w:rsidRPr="00733751" w:rsidRDefault="005B200C" w:rsidP="002031BF">
      <w:pPr>
        <w:pStyle w:val="ab"/>
        <w:numPr>
          <w:ilvl w:val="0"/>
          <w:numId w:val="1"/>
        </w:numPr>
        <w:tabs>
          <w:tab w:val="left" w:pos="270"/>
          <w:tab w:val="num" w:pos="360"/>
        </w:tabs>
        <w:spacing w:after="0" w:line="240" w:lineRule="auto"/>
        <w:rPr>
          <w:rFonts w:ascii="Sylfaen" w:hAnsi="Sylfaen"/>
          <w:b/>
          <w:color w:val="000000" w:themeColor="text1"/>
          <w:sz w:val="20"/>
          <w:szCs w:val="20"/>
          <w:lang w:val="ka-GE"/>
        </w:rPr>
      </w:pPr>
      <w:r w:rsidRPr="00733751">
        <w:rPr>
          <w:rFonts w:ascii="Sylfaen" w:hAnsi="Sylfaen"/>
          <w:b/>
          <w:color w:val="000000" w:themeColor="text1"/>
          <w:sz w:val="20"/>
          <w:szCs w:val="20"/>
          <w:lang w:val="ka-GE"/>
        </w:rPr>
        <w:lastRenderedPageBreak/>
        <w:t>დასახელება (ქართულად):</w:t>
      </w:r>
      <w:r w:rsidR="00B37A5B" w:rsidRPr="00733751">
        <w:rPr>
          <w:rFonts w:ascii="Sylfaen" w:hAnsi="Sylfaen"/>
          <w:b/>
          <w:color w:val="000000" w:themeColor="text1"/>
          <w:sz w:val="20"/>
          <w:szCs w:val="20"/>
          <w:lang w:val="ka-GE"/>
        </w:rPr>
        <w:t xml:space="preserve"> </w:t>
      </w:r>
      <w:r w:rsidR="00B37A5B" w:rsidRPr="00733751">
        <w:rPr>
          <w:rFonts w:ascii="Sylfaen" w:hAnsi="Sylfaen"/>
          <w:color w:val="000000" w:themeColor="text1"/>
          <w:sz w:val="20"/>
          <w:szCs w:val="20"/>
          <w:lang w:val="ka-GE"/>
        </w:rPr>
        <w:t>სატყეო საქმის სპეციალისტი</w:t>
      </w:r>
    </w:p>
    <w:p w:rsidR="00D04D1B" w:rsidRPr="00733751" w:rsidRDefault="00D04D1B" w:rsidP="002031BF">
      <w:pPr>
        <w:pStyle w:val="ab"/>
        <w:tabs>
          <w:tab w:val="left" w:pos="270"/>
          <w:tab w:val="left" w:pos="360"/>
        </w:tabs>
        <w:spacing w:after="0" w:line="240" w:lineRule="auto"/>
        <w:ind w:left="0"/>
        <w:rPr>
          <w:rFonts w:ascii="Sylfaen" w:hAnsi="Sylfaen"/>
          <w:color w:val="000000" w:themeColor="text1"/>
          <w:sz w:val="20"/>
          <w:szCs w:val="20"/>
          <w:lang w:val="ka-GE"/>
        </w:rPr>
      </w:pPr>
    </w:p>
    <w:p w:rsidR="00AB0581" w:rsidRPr="00733751" w:rsidRDefault="005B200C" w:rsidP="002031BF">
      <w:pPr>
        <w:pStyle w:val="ab"/>
        <w:numPr>
          <w:ilvl w:val="0"/>
          <w:numId w:val="1"/>
        </w:numPr>
        <w:tabs>
          <w:tab w:val="left" w:pos="270"/>
          <w:tab w:val="num" w:pos="360"/>
        </w:tabs>
        <w:spacing w:after="0" w:line="240" w:lineRule="auto"/>
        <w:rPr>
          <w:rFonts w:ascii="Sylfaen" w:hAnsi="Sylfaen"/>
          <w:b/>
          <w:color w:val="000000" w:themeColor="text1"/>
          <w:sz w:val="20"/>
          <w:szCs w:val="20"/>
          <w:lang w:val="ka-GE"/>
        </w:rPr>
      </w:pPr>
      <w:r w:rsidRPr="00733751">
        <w:rPr>
          <w:rFonts w:ascii="Sylfaen" w:hAnsi="Sylfaen"/>
          <w:b/>
          <w:color w:val="000000" w:themeColor="text1"/>
          <w:sz w:val="20"/>
          <w:szCs w:val="20"/>
          <w:lang w:val="ka-GE"/>
        </w:rPr>
        <w:t>დასახელება (ინგლისურად):</w:t>
      </w:r>
      <w:r w:rsidR="005C77B1" w:rsidRPr="00733751">
        <w:rPr>
          <w:rFonts w:ascii="Sylfaen" w:hAnsi="Sylfaen"/>
          <w:b/>
          <w:color w:val="000000" w:themeColor="text1"/>
          <w:sz w:val="20"/>
          <w:szCs w:val="20"/>
          <w:lang w:val="ka-GE"/>
        </w:rPr>
        <w:t xml:space="preserve"> </w:t>
      </w:r>
      <w:r w:rsidR="005C77B1" w:rsidRPr="00733751">
        <w:rPr>
          <w:rFonts w:ascii="Sylfaen" w:hAnsi="Sylfaen"/>
          <w:color w:val="000000" w:themeColor="text1"/>
          <w:sz w:val="20"/>
          <w:szCs w:val="20"/>
          <w:lang w:val="ka-GE"/>
        </w:rPr>
        <w:t>Forestry Worker</w:t>
      </w:r>
    </w:p>
    <w:p w:rsidR="00095936" w:rsidRPr="00A44D9F" w:rsidRDefault="00095936" w:rsidP="002031BF">
      <w:pPr>
        <w:spacing w:after="0" w:line="240" w:lineRule="auto"/>
        <w:rPr>
          <w:rFonts w:ascii="Sylfaen" w:hAnsi="Sylfaen"/>
          <w:color w:val="000000" w:themeColor="text1"/>
          <w:sz w:val="20"/>
          <w:szCs w:val="20"/>
        </w:rPr>
      </w:pPr>
    </w:p>
    <w:p w:rsidR="00095936" w:rsidRPr="00733751" w:rsidRDefault="00095936" w:rsidP="002031BF">
      <w:pPr>
        <w:pStyle w:val="ab"/>
        <w:numPr>
          <w:ilvl w:val="0"/>
          <w:numId w:val="1"/>
        </w:numPr>
        <w:tabs>
          <w:tab w:val="left" w:pos="270"/>
          <w:tab w:val="left" w:pos="360"/>
        </w:tabs>
        <w:spacing w:after="0" w:line="240" w:lineRule="auto"/>
        <w:rPr>
          <w:rFonts w:ascii="Sylfaen" w:hAnsi="Sylfaen"/>
          <w:b/>
          <w:color w:val="000000" w:themeColor="text1"/>
          <w:sz w:val="20"/>
          <w:szCs w:val="20"/>
          <w:lang w:val="ka-GE"/>
        </w:rPr>
      </w:pPr>
      <w:r w:rsidRPr="00733751">
        <w:rPr>
          <w:rFonts w:ascii="Sylfaen" w:hAnsi="Sylfaen"/>
          <w:b/>
          <w:color w:val="000000" w:themeColor="text1"/>
          <w:sz w:val="20"/>
          <w:szCs w:val="20"/>
          <w:lang w:val="ka-GE"/>
        </w:rPr>
        <w:t xml:space="preserve">პროფესიული </w:t>
      </w:r>
      <w:r w:rsidR="00B7698E" w:rsidRPr="00733751">
        <w:rPr>
          <w:rFonts w:ascii="Sylfaen" w:hAnsi="Sylfaen"/>
          <w:b/>
          <w:color w:val="000000" w:themeColor="text1"/>
          <w:sz w:val="20"/>
          <w:szCs w:val="20"/>
          <w:lang w:val="ka-GE"/>
        </w:rPr>
        <w:t>სტანდა</w:t>
      </w:r>
      <w:r w:rsidRPr="00733751">
        <w:rPr>
          <w:rFonts w:ascii="Sylfaen" w:hAnsi="Sylfaen"/>
          <w:b/>
          <w:color w:val="000000" w:themeColor="text1"/>
          <w:sz w:val="20"/>
          <w:szCs w:val="20"/>
          <w:lang w:val="ka-GE"/>
        </w:rPr>
        <w:t>რტის სარეგისტრაციო ნომერი</w:t>
      </w:r>
      <w:r w:rsidR="00594777" w:rsidRPr="00733751">
        <w:rPr>
          <w:rFonts w:ascii="Sylfaen" w:hAnsi="Sylfaen"/>
          <w:b/>
          <w:color w:val="000000" w:themeColor="text1"/>
          <w:sz w:val="20"/>
          <w:szCs w:val="20"/>
          <w:lang w:val="ka-GE"/>
        </w:rPr>
        <w:t>:</w:t>
      </w:r>
    </w:p>
    <w:p w:rsidR="001F4F40" w:rsidRPr="00733751" w:rsidRDefault="001F4F40" w:rsidP="002031BF">
      <w:pPr>
        <w:pStyle w:val="ab"/>
        <w:spacing w:after="0" w:line="240" w:lineRule="auto"/>
        <w:rPr>
          <w:rFonts w:ascii="Sylfaen" w:hAnsi="Sylfaen"/>
          <w:color w:val="000000" w:themeColor="text1"/>
          <w:sz w:val="20"/>
          <w:szCs w:val="20"/>
          <w:lang w:val="ka-GE"/>
        </w:rPr>
      </w:pPr>
    </w:p>
    <w:p w:rsidR="001F4F40" w:rsidRPr="00733751" w:rsidRDefault="001F4F40" w:rsidP="002031BF">
      <w:pPr>
        <w:pStyle w:val="ab"/>
        <w:numPr>
          <w:ilvl w:val="0"/>
          <w:numId w:val="1"/>
        </w:numPr>
        <w:tabs>
          <w:tab w:val="left" w:pos="284"/>
          <w:tab w:val="num" w:pos="360"/>
        </w:tabs>
        <w:spacing w:after="0" w:line="240" w:lineRule="auto"/>
        <w:rPr>
          <w:rFonts w:ascii="Sylfaen" w:hAnsi="Sylfaen"/>
          <w:b/>
          <w:color w:val="000000" w:themeColor="text1"/>
          <w:sz w:val="20"/>
          <w:szCs w:val="20"/>
          <w:lang w:val="ka-GE"/>
        </w:rPr>
      </w:pPr>
      <w:r w:rsidRPr="00733751">
        <w:rPr>
          <w:rFonts w:ascii="Sylfaen" w:hAnsi="Sylfaen"/>
          <w:b/>
          <w:color w:val="000000" w:themeColor="text1"/>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5203D6" w:rsidRPr="00733751">
        <w:rPr>
          <w:rFonts w:ascii="Sylfaen" w:hAnsi="Sylfaen"/>
          <w:b/>
          <w:color w:val="000000" w:themeColor="text1"/>
          <w:sz w:val="20"/>
          <w:szCs w:val="20"/>
          <w:lang w:val="ka-GE"/>
        </w:rPr>
        <w:t xml:space="preserve"> </w:t>
      </w:r>
      <w:r w:rsidR="005203D6" w:rsidRPr="00733751">
        <w:rPr>
          <w:rFonts w:ascii="Sylfaen" w:hAnsi="Sylfaen"/>
          <w:color w:val="000000" w:themeColor="text1"/>
          <w:sz w:val="20"/>
          <w:szCs w:val="20"/>
          <w:lang w:val="ka-GE"/>
        </w:rPr>
        <w:t>6141</w:t>
      </w:r>
    </w:p>
    <w:p w:rsidR="002C756C" w:rsidRPr="00733751" w:rsidRDefault="002C756C" w:rsidP="002031BF">
      <w:pPr>
        <w:pStyle w:val="ab"/>
        <w:tabs>
          <w:tab w:val="left" w:pos="270"/>
          <w:tab w:val="left" w:pos="360"/>
        </w:tabs>
        <w:spacing w:after="0" w:line="240" w:lineRule="auto"/>
        <w:ind w:left="0"/>
        <w:rPr>
          <w:rFonts w:ascii="Sylfaen" w:hAnsi="Sylfaen"/>
          <w:b/>
          <w:color w:val="000000" w:themeColor="text1"/>
          <w:sz w:val="20"/>
          <w:szCs w:val="20"/>
          <w:highlight w:val="yellow"/>
          <w:lang w:val="ka-GE"/>
        </w:rPr>
      </w:pPr>
    </w:p>
    <w:p w:rsidR="00AB0581" w:rsidRPr="00733751" w:rsidRDefault="00A44D9F" w:rsidP="002031BF">
      <w:pPr>
        <w:pStyle w:val="ab"/>
        <w:numPr>
          <w:ilvl w:val="0"/>
          <w:numId w:val="1"/>
        </w:numPr>
        <w:tabs>
          <w:tab w:val="left" w:pos="270"/>
          <w:tab w:val="left" w:pos="360"/>
        </w:tabs>
        <w:spacing w:after="0" w:line="240" w:lineRule="auto"/>
        <w:rPr>
          <w:rFonts w:ascii="Sylfaen" w:hAnsi="Sylfaen"/>
          <w:b/>
          <w:color w:val="000000" w:themeColor="text1"/>
          <w:sz w:val="20"/>
          <w:szCs w:val="20"/>
          <w:lang w:val="ka-GE"/>
        </w:rPr>
      </w:pPr>
      <w:r>
        <w:rPr>
          <w:rFonts w:ascii="Sylfaen" w:hAnsi="Sylfaen"/>
          <w:b/>
          <w:color w:val="000000" w:themeColor="text1"/>
          <w:sz w:val="20"/>
          <w:szCs w:val="20"/>
          <w:lang w:val="ka-GE"/>
        </w:rPr>
        <w:t>დასაქმების სფეროს</w:t>
      </w:r>
      <w:r w:rsidR="005B200C" w:rsidRPr="00733751">
        <w:rPr>
          <w:rFonts w:ascii="Sylfaen" w:hAnsi="Sylfaen"/>
          <w:b/>
          <w:color w:val="000000" w:themeColor="text1"/>
          <w:sz w:val="20"/>
          <w:szCs w:val="20"/>
          <w:lang w:val="ka-GE"/>
        </w:rPr>
        <w:t xml:space="preserve"> აღწერა:</w:t>
      </w:r>
      <w:r w:rsidR="00793448" w:rsidRPr="00733751">
        <w:rPr>
          <w:rFonts w:ascii="Sylfaen" w:hAnsi="Sylfaen"/>
          <w:b/>
          <w:color w:val="000000" w:themeColor="text1"/>
          <w:sz w:val="20"/>
          <w:szCs w:val="20"/>
          <w:lang w:val="ka-GE"/>
        </w:rPr>
        <w:t xml:space="preserve"> </w:t>
      </w:r>
    </w:p>
    <w:p w:rsidR="00713A92" w:rsidRDefault="00793448" w:rsidP="002031BF">
      <w:pPr>
        <w:spacing w:after="0" w:line="240" w:lineRule="auto"/>
        <w:jc w:val="both"/>
        <w:rPr>
          <w:rFonts w:ascii="Sylfaen" w:hAnsi="Sylfaen"/>
          <w:color w:val="000000" w:themeColor="text1"/>
          <w:sz w:val="20"/>
          <w:szCs w:val="20"/>
          <w:lang w:val="ka-GE"/>
        </w:rPr>
      </w:pPr>
      <w:r w:rsidRPr="00733751">
        <w:rPr>
          <w:rFonts w:ascii="Sylfaen" w:hAnsi="Sylfaen" w:cs="Sylfaen"/>
          <w:color w:val="000000" w:themeColor="text1"/>
          <w:sz w:val="20"/>
          <w:szCs w:val="20"/>
          <w:lang w:val="ka-GE"/>
        </w:rPr>
        <w:t>სატყეო</w:t>
      </w:r>
      <w:r w:rsidRPr="00733751">
        <w:rPr>
          <w:rFonts w:ascii="Sylfaen" w:hAnsi="Sylfaen"/>
          <w:color w:val="000000" w:themeColor="text1"/>
          <w:sz w:val="20"/>
          <w:szCs w:val="20"/>
          <w:lang w:val="ka-GE"/>
        </w:rPr>
        <w:t xml:space="preserve"> საქმის სპეციალისტის პროფესია გულისხმობს ტყეში სატყეო სამეურნეო ღონისძიებების უსაფრთხოდ განხორციელებას მათ შორის: ხე-ტყის დამზადებას ტყის აღდგენის ღონისძიებებს (თესლის შეგროვება თესვა დარგვა სანერგის მოწყობა და სხვა) </w:t>
      </w:r>
      <w:r w:rsidR="00BF153E">
        <w:rPr>
          <w:rFonts w:ascii="Sylfaen" w:hAnsi="Sylfaen"/>
          <w:color w:val="000000" w:themeColor="text1"/>
          <w:sz w:val="20"/>
          <w:szCs w:val="20"/>
          <w:lang w:val="ka-GE"/>
        </w:rPr>
        <w:t>დამზადებული ხე-ტყის</w:t>
      </w:r>
      <w:r w:rsidRPr="00733751">
        <w:rPr>
          <w:rFonts w:ascii="Sylfaen" w:hAnsi="Sylfaen"/>
          <w:color w:val="000000" w:themeColor="text1"/>
          <w:sz w:val="20"/>
          <w:szCs w:val="20"/>
          <w:lang w:val="ka-GE"/>
        </w:rPr>
        <w:t xml:space="preserve"> </w:t>
      </w:r>
      <w:r w:rsidR="00BF153E">
        <w:rPr>
          <w:rFonts w:ascii="Sylfaen" w:hAnsi="Sylfaen"/>
          <w:color w:val="000000" w:themeColor="text1"/>
          <w:sz w:val="20"/>
          <w:szCs w:val="20"/>
          <w:lang w:val="ka-GE"/>
        </w:rPr>
        <w:t xml:space="preserve">დახარისხებასა და გამოზიდვას </w:t>
      </w:r>
      <w:r w:rsidRPr="00733751">
        <w:rPr>
          <w:rFonts w:ascii="Sylfaen" w:hAnsi="Sylfaen"/>
          <w:color w:val="000000" w:themeColor="text1"/>
          <w:sz w:val="20"/>
          <w:szCs w:val="20"/>
          <w:lang w:val="ka-GE"/>
        </w:rPr>
        <w:t>ხანძარსაწინააღმდეგო წესების დაცვას და პრევენციული ღონისძიებების განხორციელებას.</w:t>
      </w:r>
      <w:r w:rsidR="000A2A00" w:rsidRPr="00733751">
        <w:rPr>
          <w:rFonts w:ascii="Sylfaen" w:hAnsi="Sylfaen"/>
          <w:color w:val="000000" w:themeColor="text1"/>
          <w:sz w:val="20"/>
          <w:szCs w:val="20"/>
          <w:lang w:val="ka-GE"/>
        </w:rPr>
        <w:t xml:space="preserve"> </w:t>
      </w:r>
    </w:p>
    <w:p w:rsidR="00A44D9F" w:rsidRPr="00733751" w:rsidRDefault="00A44D9F" w:rsidP="002031BF">
      <w:pPr>
        <w:spacing w:after="0" w:line="240" w:lineRule="auto"/>
        <w:jc w:val="both"/>
        <w:rPr>
          <w:rFonts w:ascii="Sylfaen" w:hAnsi="Sylfaen"/>
          <w:color w:val="000000" w:themeColor="text1"/>
          <w:sz w:val="20"/>
          <w:szCs w:val="20"/>
          <w:lang w:val="ka-GE"/>
        </w:rPr>
      </w:pPr>
    </w:p>
    <w:p w:rsidR="00AB0581" w:rsidRPr="00733751" w:rsidRDefault="005B200C" w:rsidP="002031BF">
      <w:pPr>
        <w:pStyle w:val="ab"/>
        <w:numPr>
          <w:ilvl w:val="0"/>
          <w:numId w:val="1"/>
        </w:numPr>
        <w:tabs>
          <w:tab w:val="left" w:pos="270"/>
          <w:tab w:val="left" w:pos="360"/>
        </w:tabs>
        <w:spacing w:after="0" w:line="240" w:lineRule="auto"/>
        <w:rPr>
          <w:rFonts w:ascii="Sylfaen" w:hAnsi="Sylfaen"/>
          <w:b/>
          <w:color w:val="000000" w:themeColor="text1"/>
          <w:sz w:val="20"/>
          <w:szCs w:val="20"/>
          <w:lang w:val="ka-GE"/>
        </w:rPr>
      </w:pPr>
      <w:r w:rsidRPr="00733751">
        <w:rPr>
          <w:rFonts w:ascii="Sylfaen" w:hAnsi="Sylfaen"/>
          <w:b/>
          <w:color w:val="000000" w:themeColor="text1"/>
          <w:sz w:val="20"/>
          <w:szCs w:val="20"/>
          <w:lang w:val="ka-GE"/>
        </w:rPr>
        <w:t xml:space="preserve"> სამუშაო გარემო და დასაქმების შესაძლებლობები:</w:t>
      </w:r>
    </w:p>
    <w:p w:rsidR="003804CA" w:rsidRDefault="000751AE" w:rsidP="003804CA">
      <w:pPr>
        <w:tabs>
          <w:tab w:val="left" w:pos="270"/>
          <w:tab w:val="left" w:pos="360"/>
        </w:tabs>
        <w:spacing w:after="0" w:line="240" w:lineRule="auto"/>
        <w:jc w:val="both"/>
        <w:rPr>
          <w:rFonts w:ascii="Sylfaen" w:hAnsi="Sylfaen"/>
          <w:color w:val="000000" w:themeColor="text1"/>
          <w:sz w:val="20"/>
          <w:szCs w:val="20"/>
        </w:rPr>
      </w:pPr>
      <w:r w:rsidRPr="00733751">
        <w:rPr>
          <w:rFonts w:ascii="Sylfaen" w:hAnsi="Sylfaen" w:cs="Sylfaen"/>
          <w:color w:val="000000" w:themeColor="text1"/>
          <w:sz w:val="20"/>
          <w:szCs w:val="20"/>
          <w:lang w:val="ka-GE"/>
        </w:rPr>
        <w:t>სამუშაო</w:t>
      </w:r>
      <w:r w:rsidRPr="00733751">
        <w:rPr>
          <w:rFonts w:ascii="Sylfaen" w:hAnsi="Sylfaen"/>
          <w:color w:val="000000" w:themeColor="text1"/>
          <w:sz w:val="20"/>
          <w:szCs w:val="20"/>
          <w:lang w:val="ka-GE"/>
        </w:rPr>
        <w:t xml:space="preserve"> გარემოა-ტყე ღია ცის ქვეშ რთული ოროგრაფიული და კლიმატური პირობები</w:t>
      </w:r>
      <w:r w:rsidR="003804CA">
        <w:rPr>
          <w:rFonts w:ascii="Sylfaen" w:hAnsi="Sylfaen"/>
          <w:color w:val="000000" w:themeColor="text1"/>
          <w:sz w:val="20"/>
          <w:szCs w:val="20"/>
        </w:rPr>
        <w:t xml:space="preserve"> </w:t>
      </w:r>
      <w:r w:rsidRPr="00733751">
        <w:rPr>
          <w:rFonts w:ascii="Sylfaen" w:hAnsi="Sylfaen"/>
          <w:color w:val="000000" w:themeColor="text1"/>
          <w:sz w:val="20"/>
          <w:szCs w:val="20"/>
          <w:lang w:val="ka-GE"/>
        </w:rPr>
        <w:t>არასტანდარტული კომუნიკაცი</w:t>
      </w:r>
      <w:r w:rsidR="003804CA">
        <w:rPr>
          <w:rFonts w:ascii="Sylfaen" w:hAnsi="Sylfaen"/>
          <w:color w:val="000000" w:themeColor="text1"/>
          <w:sz w:val="20"/>
          <w:szCs w:val="20"/>
          <w:lang w:val="ka-GE"/>
        </w:rPr>
        <w:t>ით</w:t>
      </w:r>
      <w:r w:rsidRPr="00733751">
        <w:rPr>
          <w:rFonts w:ascii="Sylfaen" w:hAnsi="Sylfaen"/>
          <w:color w:val="000000" w:themeColor="text1"/>
          <w:sz w:val="20"/>
          <w:szCs w:val="20"/>
          <w:lang w:val="ka-GE"/>
        </w:rPr>
        <w:t xml:space="preserve"> და სამუშაო რეჟიმი</w:t>
      </w:r>
      <w:r w:rsidR="003804CA">
        <w:rPr>
          <w:rFonts w:ascii="Sylfaen" w:hAnsi="Sylfaen"/>
          <w:color w:val="000000" w:themeColor="text1"/>
          <w:sz w:val="20"/>
          <w:szCs w:val="20"/>
          <w:lang w:val="ka-GE"/>
        </w:rPr>
        <w:t>თ</w:t>
      </w:r>
      <w:r w:rsidRPr="00733751">
        <w:rPr>
          <w:rFonts w:ascii="Sylfaen" w:hAnsi="Sylfaen"/>
          <w:color w:val="000000" w:themeColor="text1"/>
          <w:sz w:val="20"/>
          <w:szCs w:val="20"/>
          <w:lang w:val="ka-GE"/>
        </w:rPr>
        <w:t xml:space="preserve">. </w:t>
      </w:r>
    </w:p>
    <w:p w:rsidR="000751AE" w:rsidRPr="00733751" w:rsidRDefault="000751AE" w:rsidP="003804CA">
      <w:pPr>
        <w:tabs>
          <w:tab w:val="left" w:pos="270"/>
          <w:tab w:val="left" w:pos="360"/>
        </w:tabs>
        <w:spacing w:after="0" w:line="240" w:lineRule="auto"/>
        <w:jc w:val="both"/>
        <w:rPr>
          <w:rFonts w:ascii="Sylfaen" w:hAnsi="Sylfaen"/>
          <w:color w:val="000000" w:themeColor="text1"/>
          <w:sz w:val="20"/>
          <w:szCs w:val="20"/>
          <w:lang w:val="ka-GE"/>
        </w:rPr>
      </w:pPr>
      <w:r w:rsidRPr="00733751">
        <w:rPr>
          <w:rFonts w:ascii="Sylfaen" w:hAnsi="Sylfaen"/>
          <w:color w:val="000000" w:themeColor="text1"/>
          <w:sz w:val="20"/>
          <w:szCs w:val="20"/>
          <w:lang w:val="ka-GE"/>
        </w:rPr>
        <w:t>დასაქმება შესაძლებელია როგორც  სახელმწიფო ასევე  კერძო სექტორში (ლიცენზიის მფლობელები).</w:t>
      </w:r>
    </w:p>
    <w:p w:rsidR="00CA5796" w:rsidRPr="00733751" w:rsidRDefault="00CA5796" w:rsidP="002031BF">
      <w:pPr>
        <w:pStyle w:val="ab"/>
        <w:tabs>
          <w:tab w:val="left" w:pos="270"/>
          <w:tab w:val="left" w:pos="360"/>
        </w:tabs>
        <w:spacing w:after="0" w:line="240" w:lineRule="auto"/>
        <w:ind w:left="0"/>
        <w:rPr>
          <w:rFonts w:ascii="Sylfaen" w:hAnsi="Sylfaen"/>
          <w:b/>
          <w:color w:val="000000" w:themeColor="text1"/>
          <w:sz w:val="20"/>
          <w:szCs w:val="20"/>
          <w:lang w:val="ka-GE"/>
        </w:rPr>
      </w:pPr>
    </w:p>
    <w:p w:rsidR="00AB0581" w:rsidRPr="00733751" w:rsidRDefault="00593813" w:rsidP="002031BF">
      <w:pPr>
        <w:pStyle w:val="ab"/>
        <w:numPr>
          <w:ilvl w:val="0"/>
          <w:numId w:val="1"/>
        </w:numPr>
        <w:tabs>
          <w:tab w:val="left" w:pos="270"/>
          <w:tab w:val="left" w:pos="360"/>
        </w:tabs>
        <w:spacing w:after="0" w:line="240" w:lineRule="auto"/>
        <w:rPr>
          <w:rFonts w:ascii="Sylfaen" w:hAnsi="Sylfaen"/>
          <w:b/>
          <w:color w:val="000000" w:themeColor="text1"/>
          <w:sz w:val="20"/>
          <w:szCs w:val="20"/>
          <w:lang w:val="ka-GE"/>
        </w:rPr>
      </w:pPr>
      <w:r w:rsidRPr="00733751">
        <w:rPr>
          <w:rFonts w:ascii="Sylfaen" w:hAnsi="Sylfaen"/>
          <w:b/>
          <w:color w:val="000000" w:themeColor="text1"/>
          <w:sz w:val="20"/>
          <w:szCs w:val="20"/>
          <w:lang w:val="ka-GE"/>
        </w:rPr>
        <w:t>აუცილებელი პროფესიული მოთხოვნები:</w:t>
      </w:r>
    </w:p>
    <w:p w:rsidR="00737D6C" w:rsidRPr="00737D6C" w:rsidRDefault="00737D6C" w:rsidP="002031BF">
      <w:pPr>
        <w:pStyle w:val="ab"/>
        <w:numPr>
          <w:ilvl w:val="0"/>
          <w:numId w:val="19"/>
        </w:numPr>
        <w:spacing w:after="0" w:line="240" w:lineRule="auto"/>
        <w:rPr>
          <w:rFonts w:ascii="Sylfaen" w:hAnsi="Sylfaen" w:cs="Sylfaen"/>
          <w:b/>
          <w:color w:val="000000"/>
          <w:sz w:val="20"/>
          <w:szCs w:val="20"/>
          <w:lang w:val="ka-GE"/>
        </w:rPr>
      </w:pPr>
      <w:r w:rsidRPr="00737D6C">
        <w:rPr>
          <w:rFonts w:ascii="Sylfaen" w:hAnsi="Sylfaen" w:cs="Sylfaen"/>
          <w:color w:val="000000"/>
          <w:sz w:val="20"/>
          <w:szCs w:val="20"/>
          <w:lang w:val="ka-GE"/>
        </w:rPr>
        <w:t>კანონმდებლობით დადგენილი ჯანმრთელობის დამადასტურებელი დოკუმენტი</w:t>
      </w:r>
    </w:p>
    <w:p w:rsidR="008456AC" w:rsidRPr="00733751" w:rsidRDefault="008456AC" w:rsidP="002031BF">
      <w:pPr>
        <w:pStyle w:val="ab"/>
        <w:spacing w:after="0" w:line="240" w:lineRule="auto"/>
        <w:rPr>
          <w:rFonts w:ascii="Sylfaen" w:hAnsi="Sylfaen"/>
          <w:b/>
          <w:color w:val="000000" w:themeColor="text1"/>
          <w:sz w:val="20"/>
          <w:szCs w:val="20"/>
          <w:lang w:val="ka-GE"/>
        </w:rPr>
      </w:pPr>
    </w:p>
    <w:p w:rsidR="00095936" w:rsidRPr="00733751" w:rsidRDefault="00095936" w:rsidP="002031BF">
      <w:pPr>
        <w:pStyle w:val="ab"/>
        <w:spacing w:after="0" w:line="240" w:lineRule="auto"/>
        <w:rPr>
          <w:rFonts w:ascii="Sylfaen" w:hAnsi="Sylfaen"/>
          <w:b/>
          <w:sz w:val="20"/>
          <w:szCs w:val="20"/>
          <w:lang w:val="ka-GE"/>
        </w:rPr>
      </w:pPr>
    </w:p>
    <w:p w:rsidR="00AB0581" w:rsidRPr="00733751" w:rsidRDefault="005B200C" w:rsidP="002031BF">
      <w:pPr>
        <w:pStyle w:val="ab"/>
        <w:numPr>
          <w:ilvl w:val="0"/>
          <w:numId w:val="1"/>
        </w:numPr>
        <w:tabs>
          <w:tab w:val="left" w:pos="270"/>
          <w:tab w:val="left" w:pos="360"/>
        </w:tabs>
        <w:spacing w:after="0" w:line="240" w:lineRule="auto"/>
        <w:rPr>
          <w:rFonts w:ascii="Sylfaen" w:hAnsi="Sylfaen"/>
          <w:b/>
          <w:color w:val="000000" w:themeColor="text1"/>
          <w:sz w:val="20"/>
          <w:szCs w:val="20"/>
          <w:lang w:val="ka-GE"/>
        </w:rPr>
      </w:pPr>
      <w:r w:rsidRPr="00733751">
        <w:rPr>
          <w:rFonts w:ascii="Sylfaen" w:hAnsi="Sylfaen"/>
          <w:b/>
          <w:color w:val="000000" w:themeColor="text1"/>
          <w:sz w:val="20"/>
          <w:szCs w:val="20"/>
          <w:lang w:val="ka-GE"/>
        </w:rPr>
        <w:t>პროფესიული მოვალეობები და ამოცანები:</w:t>
      </w:r>
    </w:p>
    <w:tbl>
      <w:tblPr>
        <w:tblStyle w:val="-5"/>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tblPr>
      <w:tblGrid>
        <w:gridCol w:w="558"/>
        <w:gridCol w:w="4320"/>
        <w:gridCol w:w="4698"/>
      </w:tblGrid>
      <w:tr w:rsidR="00EC7D82" w:rsidRPr="00733751" w:rsidTr="00932ADD">
        <w:trPr>
          <w:cnfStyle w:val="100000000000"/>
        </w:trPr>
        <w:tc>
          <w:tcPr>
            <w:cnfStyle w:val="001000000000"/>
            <w:tcW w:w="558" w:type="dxa"/>
          </w:tcPr>
          <w:p w:rsidR="00EC7D82" w:rsidRPr="009F22C4" w:rsidRDefault="0001504B" w:rsidP="002031BF">
            <w:pPr>
              <w:rPr>
                <w:rFonts w:ascii="Sylfaen" w:eastAsiaTheme="majorEastAsia" w:hAnsi="Sylfaen" w:cs="Sylfaen"/>
                <w:bCs w:val="0"/>
                <w:color w:val="365F91" w:themeColor="accent1" w:themeShade="BF"/>
                <w:sz w:val="20"/>
                <w:szCs w:val="20"/>
                <w:lang w:val="ka-GE"/>
              </w:rPr>
            </w:pPr>
            <w:r w:rsidRPr="009F22C4">
              <w:rPr>
                <w:rFonts w:ascii="Sylfaen" w:eastAsiaTheme="majorEastAsia" w:hAnsi="Sylfaen" w:cs="Sylfaen"/>
                <w:bCs w:val="0"/>
                <w:sz w:val="20"/>
                <w:szCs w:val="20"/>
                <w:lang w:val="ka-GE"/>
              </w:rPr>
              <w:t>№</w:t>
            </w:r>
          </w:p>
        </w:tc>
        <w:tc>
          <w:tcPr>
            <w:tcW w:w="4320" w:type="dxa"/>
          </w:tcPr>
          <w:p w:rsidR="00EC7D82" w:rsidRPr="009F22C4" w:rsidRDefault="00193F7F" w:rsidP="002031BF">
            <w:pPr>
              <w:cnfStyle w:val="100000000000"/>
              <w:rPr>
                <w:rFonts w:ascii="Sylfaen" w:eastAsiaTheme="majorEastAsia" w:hAnsi="Sylfaen" w:cs="Sylfaen"/>
                <w:bCs w:val="0"/>
                <w:sz w:val="20"/>
                <w:szCs w:val="20"/>
                <w:lang w:val="ka-GE"/>
              </w:rPr>
            </w:pPr>
            <w:r w:rsidRPr="009F22C4">
              <w:rPr>
                <w:rFonts w:ascii="Sylfaen" w:eastAsiaTheme="majorEastAsia" w:hAnsi="Sylfaen" w:cs="Sylfaen"/>
                <w:bCs w:val="0"/>
                <w:sz w:val="20"/>
                <w:szCs w:val="20"/>
                <w:lang w:val="ka-GE"/>
              </w:rPr>
              <w:t xml:space="preserve">პროფესიული </w:t>
            </w:r>
            <w:r w:rsidR="00EC7D82" w:rsidRPr="009F22C4">
              <w:rPr>
                <w:rFonts w:ascii="Sylfaen" w:eastAsiaTheme="majorEastAsia" w:hAnsi="Sylfaen" w:cs="Sylfaen"/>
                <w:bCs w:val="0"/>
                <w:sz w:val="20"/>
                <w:szCs w:val="20"/>
                <w:lang w:val="ka-GE"/>
              </w:rPr>
              <w:t>მოვალეობა</w:t>
            </w:r>
          </w:p>
        </w:tc>
        <w:tc>
          <w:tcPr>
            <w:tcW w:w="4698" w:type="dxa"/>
          </w:tcPr>
          <w:p w:rsidR="00EC7D82" w:rsidRPr="009F22C4" w:rsidRDefault="00193F7F" w:rsidP="002031BF">
            <w:pPr>
              <w:cnfStyle w:val="100000000000"/>
              <w:rPr>
                <w:rFonts w:ascii="Sylfaen" w:eastAsiaTheme="majorEastAsia" w:hAnsi="Sylfaen" w:cs="Sylfaen"/>
                <w:bCs w:val="0"/>
                <w:sz w:val="20"/>
                <w:szCs w:val="20"/>
                <w:lang w:val="ka-GE"/>
              </w:rPr>
            </w:pPr>
            <w:r w:rsidRPr="009F22C4">
              <w:rPr>
                <w:rFonts w:ascii="Sylfaen" w:eastAsiaTheme="majorEastAsia" w:hAnsi="Sylfaen" w:cs="Sylfaen"/>
                <w:bCs w:val="0"/>
                <w:sz w:val="20"/>
                <w:szCs w:val="20"/>
                <w:lang w:val="ka-GE"/>
              </w:rPr>
              <w:t xml:space="preserve">პროფესიული </w:t>
            </w:r>
            <w:r w:rsidR="00EC7D82" w:rsidRPr="009F22C4">
              <w:rPr>
                <w:rFonts w:ascii="Sylfaen" w:eastAsiaTheme="majorEastAsia" w:hAnsi="Sylfaen" w:cs="Sylfaen"/>
                <w:bCs w:val="0"/>
                <w:sz w:val="20"/>
                <w:szCs w:val="20"/>
                <w:lang w:val="ka-GE"/>
              </w:rPr>
              <w:t>ამოცანა</w:t>
            </w:r>
          </w:p>
        </w:tc>
      </w:tr>
      <w:tr w:rsidR="0064267E" w:rsidRPr="00733751" w:rsidTr="00932ADD">
        <w:trPr>
          <w:cnfStyle w:val="000000100000"/>
        </w:trPr>
        <w:tc>
          <w:tcPr>
            <w:cnfStyle w:val="001000000000"/>
            <w:tcW w:w="558" w:type="dxa"/>
            <w:tcBorders>
              <w:top w:val="none" w:sz="0" w:space="0" w:color="auto"/>
              <w:left w:val="none" w:sz="0" w:space="0" w:color="auto"/>
              <w:bottom w:val="none" w:sz="0" w:space="0" w:color="auto"/>
            </w:tcBorders>
          </w:tcPr>
          <w:p w:rsidR="0064267E" w:rsidRPr="00733751" w:rsidRDefault="0064267E" w:rsidP="002031BF">
            <w:pPr>
              <w:rPr>
                <w:rFonts w:ascii="Sylfaen" w:eastAsiaTheme="majorEastAsia" w:hAnsi="Sylfaen" w:cs="Sylfaen"/>
                <w:bCs w:val="0"/>
                <w:sz w:val="20"/>
                <w:szCs w:val="20"/>
                <w:lang w:val="ka-GE"/>
              </w:rPr>
            </w:pPr>
            <w:r w:rsidRPr="00733751">
              <w:rPr>
                <w:rFonts w:ascii="Sylfaen" w:eastAsiaTheme="majorEastAsia" w:hAnsi="Sylfaen" w:cs="Sylfaen"/>
                <w:sz w:val="20"/>
                <w:szCs w:val="20"/>
                <w:lang w:val="ka-GE"/>
              </w:rPr>
              <w:t>1.</w:t>
            </w:r>
          </w:p>
        </w:tc>
        <w:tc>
          <w:tcPr>
            <w:tcW w:w="4320" w:type="dxa"/>
            <w:tcBorders>
              <w:top w:val="none" w:sz="0" w:space="0" w:color="auto"/>
              <w:bottom w:val="none" w:sz="0" w:space="0" w:color="auto"/>
            </w:tcBorders>
          </w:tcPr>
          <w:p w:rsidR="0064267E" w:rsidRPr="009C7BA7" w:rsidRDefault="00BF153E" w:rsidP="002031BF">
            <w:pPr>
              <w:cnfStyle w:val="000000100000"/>
              <w:rPr>
                <w:rFonts w:ascii="Sylfaen" w:hAnsi="Sylfaen"/>
                <w:b/>
                <w:bCs/>
                <w:sz w:val="20"/>
                <w:szCs w:val="20"/>
              </w:rPr>
            </w:pPr>
            <w:r w:rsidRPr="009C7BA7">
              <w:rPr>
                <w:rFonts w:ascii="Sylfaen" w:hAnsi="Sylfaen" w:cs="Arial"/>
                <w:b/>
                <w:sz w:val="20"/>
                <w:szCs w:val="20"/>
                <w:lang w:val="ka-GE"/>
              </w:rPr>
              <w:t>ტყის ძირითადი მერქნიანი სახეობების გარჩევა</w:t>
            </w:r>
          </w:p>
        </w:tc>
        <w:tc>
          <w:tcPr>
            <w:tcW w:w="4698" w:type="dxa"/>
            <w:tcBorders>
              <w:top w:val="none" w:sz="0" w:space="0" w:color="auto"/>
              <w:bottom w:val="none" w:sz="0" w:space="0" w:color="auto"/>
              <w:right w:val="none" w:sz="0" w:space="0" w:color="auto"/>
            </w:tcBorders>
          </w:tcPr>
          <w:p w:rsidR="000E1340" w:rsidRDefault="00571916" w:rsidP="002031BF">
            <w:pPr>
              <w:pStyle w:val="ab"/>
              <w:numPr>
                <w:ilvl w:val="1"/>
                <w:numId w:val="15"/>
              </w:numPr>
              <w:cnfStyle w:val="000000100000"/>
              <w:rPr>
                <w:rFonts w:ascii="Sylfaen" w:hAnsi="Sylfaen" w:cs="Sylfaen"/>
                <w:bCs/>
                <w:sz w:val="20"/>
                <w:szCs w:val="20"/>
                <w:lang w:val="ka-GE"/>
              </w:rPr>
            </w:pPr>
            <w:r>
              <w:rPr>
                <w:rFonts w:ascii="Sylfaen" w:hAnsi="Sylfaen" w:cs="Sylfaen"/>
                <w:bCs/>
                <w:sz w:val="20"/>
                <w:szCs w:val="20"/>
                <w:lang w:val="ka-GE"/>
              </w:rPr>
              <w:t xml:space="preserve">არჩევს ტყის შემქმნელ ძირითად </w:t>
            </w:r>
            <w:r w:rsidR="000E1340" w:rsidRPr="000E1340">
              <w:rPr>
                <w:rFonts w:ascii="Sylfaen" w:hAnsi="Sylfaen" w:cs="Sylfaen"/>
                <w:bCs/>
                <w:sz w:val="20"/>
                <w:szCs w:val="20"/>
                <w:lang w:val="ka-GE"/>
              </w:rPr>
              <w:t>სახეობებ</w:t>
            </w:r>
            <w:r>
              <w:rPr>
                <w:rFonts w:ascii="Sylfaen" w:hAnsi="Sylfaen" w:cs="Sylfaen"/>
                <w:bCs/>
                <w:sz w:val="20"/>
                <w:szCs w:val="20"/>
                <w:lang w:val="ka-GE"/>
              </w:rPr>
              <w:t>ს</w:t>
            </w:r>
          </w:p>
          <w:p w:rsidR="000E1340" w:rsidRPr="000E1340" w:rsidRDefault="00571916" w:rsidP="002031BF">
            <w:pPr>
              <w:pStyle w:val="ab"/>
              <w:numPr>
                <w:ilvl w:val="1"/>
                <w:numId w:val="15"/>
              </w:numPr>
              <w:cnfStyle w:val="000000100000"/>
              <w:rPr>
                <w:rFonts w:ascii="Sylfaen" w:hAnsi="Sylfaen" w:cs="Sylfaen"/>
                <w:bCs/>
                <w:sz w:val="20"/>
                <w:szCs w:val="20"/>
                <w:lang w:val="ka-GE"/>
              </w:rPr>
            </w:pPr>
            <w:r>
              <w:rPr>
                <w:rFonts w:ascii="Sylfaen" w:hAnsi="Sylfaen" w:cs="Sylfaen"/>
                <w:sz w:val="20"/>
                <w:szCs w:val="20"/>
                <w:lang w:val="ka-GE"/>
              </w:rPr>
              <w:t>ამოიცნობს</w:t>
            </w:r>
            <w:r w:rsidR="000E1340" w:rsidRPr="000E1340">
              <w:rPr>
                <w:rFonts w:ascii="Sylfaen" w:hAnsi="Sylfaen"/>
                <w:sz w:val="20"/>
                <w:szCs w:val="20"/>
                <w:lang w:val="ka-GE"/>
              </w:rPr>
              <w:t xml:space="preserve"> „წითელი ნუსხით“ დაცულ სახეობებს</w:t>
            </w:r>
            <w:r w:rsidR="00C455D0">
              <w:rPr>
                <w:rFonts w:ascii="Sylfaen" w:hAnsi="Sylfaen"/>
                <w:sz w:val="20"/>
                <w:szCs w:val="20"/>
                <w:lang w:val="ka-GE"/>
              </w:rPr>
              <w:t>“</w:t>
            </w:r>
          </w:p>
          <w:p w:rsidR="0064267E" w:rsidRPr="008F6302" w:rsidRDefault="000E1340" w:rsidP="002031BF">
            <w:pPr>
              <w:pStyle w:val="ab"/>
              <w:numPr>
                <w:ilvl w:val="1"/>
                <w:numId w:val="15"/>
              </w:numPr>
              <w:cnfStyle w:val="000000100000"/>
              <w:rPr>
                <w:rFonts w:ascii="Sylfaen" w:hAnsi="Sylfaen"/>
                <w:sz w:val="20"/>
                <w:szCs w:val="20"/>
              </w:rPr>
            </w:pPr>
            <w:r w:rsidRPr="000E1340">
              <w:rPr>
                <w:rFonts w:ascii="Sylfaen" w:hAnsi="Sylfaen" w:cs="Sylfaen"/>
                <w:sz w:val="20"/>
                <w:szCs w:val="20"/>
                <w:lang w:val="ka-GE"/>
              </w:rPr>
              <w:t>აღწერს</w:t>
            </w:r>
            <w:r w:rsidRPr="000E1340">
              <w:rPr>
                <w:rFonts w:ascii="Sylfaen" w:hAnsi="Sylfaen"/>
                <w:sz w:val="20"/>
                <w:szCs w:val="20"/>
                <w:lang w:val="ka-GE"/>
              </w:rPr>
              <w:t xml:space="preserve"> „წითელ ნუსხაში“ სახეობების შეტანის პირობებს</w:t>
            </w:r>
          </w:p>
        </w:tc>
      </w:tr>
      <w:tr w:rsidR="0099067A" w:rsidRPr="00733751" w:rsidTr="00932ADD">
        <w:tc>
          <w:tcPr>
            <w:cnfStyle w:val="001000000000"/>
            <w:tcW w:w="558" w:type="dxa"/>
          </w:tcPr>
          <w:p w:rsidR="0099067A" w:rsidRPr="00733751" w:rsidRDefault="0099067A" w:rsidP="002031BF">
            <w:pPr>
              <w:rPr>
                <w:rFonts w:ascii="Sylfaen" w:eastAsiaTheme="majorEastAsia" w:hAnsi="Sylfaen" w:cs="Sylfaen"/>
                <w:bCs w:val="0"/>
                <w:sz w:val="20"/>
                <w:szCs w:val="20"/>
                <w:lang w:val="ka-GE"/>
              </w:rPr>
            </w:pPr>
            <w:r w:rsidRPr="00733751">
              <w:rPr>
                <w:rFonts w:ascii="Sylfaen" w:eastAsiaTheme="majorEastAsia" w:hAnsi="Sylfaen" w:cs="Sylfaen"/>
                <w:sz w:val="20"/>
                <w:szCs w:val="20"/>
                <w:lang w:val="ka-GE"/>
              </w:rPr>
              <w:t>2.</w:t>
            </w:r>
          </w:p>
        </w:tc>
        <w:tc>
          <w:tcPr>
            <w:tcW w:w="4320" w:type="dxa"/>
          </w:tcPr>
          <w:p w:rsidR="0099067A" w:rsidRPr="009C7BA7" w:rsidRDefault="009C7BA7" w:rsidP="002031BF">
            <w:pPr>
              <w:cnfStyle w:val="000000000000"/>
              <w:rPr>
                <w:rFonts w:ascii="Sylfaen" w:hAnsi="Sylfaen"/>
                <w:b/>
                <w:bCs/>
                <w:sz w:val="20"/>
                <w:szCs w:val="20"/>
                <w:lang w:val="ka-GE"/>
              </w:rPr>
            </w:pPr>
            <w:r w:rsidRPr="009C7BA7">
              <w:rPr>
                <w:rFonts w:ascii="Sylfaen" w:hAnsi="Sylfaen" w:cs="Arial"/>
                <w:b/>
                <w:sz w:val="20"/>
                <w:szCs w:val="20"/>
                <w:lang w:val="ka-GE"/>
              </w:rPr>
              <w:t>ტყის არამერქნული რესურსის დამზადება</w:t>
            </w:r>
          </w:p>
        </w:tc>
        <w:tc>
          <w:tcPr>
            <w:tcW w:w="4698" w:type="dxa"/>
          </w:tcPr>
          <w:p w:rsidR="009C7BA7" w:rsidRPr="00C455D0" w:rsidRDefault="0099067A" w:rsidP="002031BF">
            <w:pPr>
              <w:cnfStyle w:val="000000000000"/>
              <w:rPr>
                <w:rFonts w:ascii="Sylfaen" w:hAnsi="Sylfaen" w:cs="Sylfaen"/>
                <w:bCs/>
                <w:sz w:val="20"/>
                <w:szCs w:val="20"/>
              </w:rPr>
            </w:pPr>
            <w:r w:rsidRPr="009C7BA7">
              <w:rPr>
                <w:rFonts w:ascii="Sylfaen" w:hAnsi="Sylfaen" w:cs="Sylfaen"/>
                <w:sz w:val="20"/>
                <w:szCs w:val="20"/>
                <w:lang w:val="ka-GE"/>
              </w:rPr>
              <w:t xml:space="preserve">2.1. </w:t>
            </w:r>
            <w:r w:rsidR="009C7BA7" w:rsidRPr="009C7BA7">
              <w:rPr>
                <w:rFonts w:ascii="Sylfaen" w:hAnsi="Sylfaen" w:cs="Sylfaen"/>
                <w:sz w:val="20"/>
                <w:szCs w:val="20"/>
                <w:lang w:val="ka-GE"/>
              </w:rPr>
              <w:t>პროექტის</w:t>
            </w:r>
            <w:r w:rsidR="009C7BA7" w:rsidRPr="009C7BA7">
              <w:rPr>
                <w:rFonts w:ascii="Sylfaen" w:hAnsi="Sylfaen"/>
                <w:sz w:val="20"/>
                <w:szCs w:val="20"/>
                <w:lang w:val="ka-GE"/>
              </w:rPr>
              <w:t>/დამკვეთის მოთხოვნის  მიხედვით განსაზღვრავს სამუშაოს მოცულობას</w:t>
            </w:r>
          </w:p>
          <w:p w:rsidR="009C7BA7" w:rsidRPr="009C7BA7" w:rsidRDefault="009C7BA7" w:rsidP="002031BF">
            <w:pPr>
              <w:pStyle w:val="ab"/>
              <w:numPr>
                <w:ilvl w:val="1"/>
                <w:numId w:val="17"/>
              </w:numPr>
              <w:cnfStyle w:val="000000000000"/>
              <w:rPr>
                <w:rFonts w:ascii="Sylfaen" w:hAnsi="Sylfaen" w:cs="Sylfaen"/>
                <w:bCs/>
                <w:sz w:val="20"/>
                <w:szCs w:val="20"/>
                <w:lang w:val="ka-GE"/>
              </w:rPr>
            </w:pPr>
            <w:r w:rsidRPr="009C7BA7">
              <w:rPr>
                <w:rFonts w:ascii="Sylfaen" w:hAnsi="Sylfaen" w:cs="Sylfaen"/>
                <w:sz w:val="20"/>
                <w:szCs w:val="20"/>
                <w:lang w:val="ka-GE"/>
              </w:rPr>
              <w:t>სამუშაოს</w:t>
            </w:r>
            <w:r w:rsidRPr="009C7BA7">
              <w:rPr>
                <w:rFonts w:ascii="Sylfaen" w:hAnsi="Sylfaen"/>
                <w:sz w:val="20"/>
                <w:szCs w:val="20"/>
                <w:lang w:val="ka-GE"/>
              </w:rPr>
              <w:t xml:space="preserve"> მოცულობის მიხედვით  ადგენს განხორციელების ვადებს</w:t>
            </w:r>
          </w:p>
          <w:p w:rsidR="009C7BA7" w:rsidRPr="009C7BA7" w:rsidRDefault="009C7BA7" w:rsidP="002031BF">
            <w:pPr>
              <w:pStyle w:val="ab"/>
              <w:numPr>
                <w:ilvl w:val="1"/>
                <w:numId w:val="17"/>
              </w:numPr>
              <w:cnfStyle w:val="000000000000"/>
              <w:rPr>
                <w:rFonts w:ascii="Sylfaen" w:hAnsi="Sylfaen" w:cs="Sylfaen"/>
                <w:bCs/>
                <w:sz w:val="20"/>
                <w:szCs w:val="20"/>
                <w:lang w:val="ka-GE"/>
              </w:rPr>
            </w:pPr>
            <w:r w:rsidRPr="009C7BA7">
              <w:rPr>
                <w:rFonts w:ascii="Sylfaen" w:hAnsi="Sylfaen"/>
                <w:sz w:val="20"/>
                <w:szCs w:val="20"/>
                <w:lang w:val="ka-GE"/>
              </w:rPr>
              <w:t>ნორმების მიხედვით განსაზღვრავს საჭირო ადამიანურ და ტექნიკურ რესურსს</w:t>
            </w:r>
          </w:p>
          <w:p w:rsidR="009C7BA7" w:rsidRPr="009C7BA7" w:rsidRDefault="009C7BA7" w:rsidP="002031BF">
            <w:pPr>
              <w:pStyle w:val="ab"/>
              <w:numPr>
                <w:ilvl w:val="1"/>
                <w:numId w:val="17"/>
              </w:numPr>
              <w:cnfStyle w:val="000000000000"/>
              <w:rPr>
                <w:rFonts w:ascii="Sylfaen" w:hAnsi="Sylfaen" w:cs="Sylfaen"/>
                <w:bCs/>
                <w:sz w:val="20"/>
                <w:szCs w:val="20"/>
                <w:lang w:val="ka-GE"/>
              </w:rPr>
            </w:pPr>
            <w:r w:rsidRPr="009C7BA7">
              <w:rPr>
                <w:rFonts w:ascii="Sylfaen" w:hAnsi="Sylfaen" w:cs="Sylfaen"/>
                <w:color w:val="000000"/>
                <w:sz w:val="20"/>
                <w:szCs w:val="20"/>
                <w:lang w:val="ka-GE"/>
              </w:rPr>
              <w:t>სამუშაოს შესაბამისად ირჩევს ხელსაწყო-იარაღებსა და ტექნიკურ საშუალებებს</w:t>
            </w:r>
          </w:p>
          <w:p w:rsidR="009C7BA7" w:rsidRPr="009C7BA7" w:rsidRDefault="009C7BA7" w:rsidP="002031BF">
            <w:pPr>
              <w:pStyle w:val="ab"/>
              <w:numPr>
                <w:ilvl w:val="1"/>
                <w:numId w:val="17"/>
              </w:numPr>
              <w:cnfStyle w:val="000000000000"/>
              <w:rPr>
                <w:rFonts w:ascii="Sylfaen" w:hAnsi="Sylfaen" w:cs="Sylfaen"/>
                <w:bCs/>
                <w:sz w:val="20"/>
                <w:szCs w:val="20"/>
                <w:lang w:val="ka-GE"/>
              </w:rPr>
            </w:pPr>
            <w:r w:rsidRPr="009C7BA7">
              <w:rPr>
                <w:rFonts w:ascii="Sylfaen" w:hAnsi="Sylfaen" w:cs="Sylfaen"/>
                <w:color w:val="000000"/>
                <w:sz w:val="20"/>
                <w:szCs w:val="20"/>
                <w:lang w:val="ka-GE"/>
              </w:rPr>
              <w:t>სამუშაოს შესაბამისად ირჩევს შესაბამის სპეციალურ ტანსაცმელს</w:t>
            </w:r>
          </w:p>
          <w:p w:rsidR="009C7BA7" w:rsidRPr="009C7BA7" w:rsidRDefault="009C7BA7" w:rsidP="002031BF">
            <w:pPr>
              <w:pStyle w:val="ab"/>
              <w:numPr>
                <w:ilvl w:val="1"/>
                <w:numId w:val="17"/>
              </w:numPr>
              <w:cnfStyle w:val="000000000000"/>
              <w:rPr>
                <w:rFonts w:ascii="Sylfaen" w:hAnsi="Sylfaen" w:cs="Sylfaen"/>
                <w:bCs/>
                <w:sz w:val="20"/>
                <w:szCs w:val="20"/>
                <w:lang w:val="ka-GE"/>
              </w:rPr>
            </w:pPr>
            <w:r w:rsidRPr="009C7BA7">
              <w:rPr>
                <w:rFonts w:ascii="Sylfaen" w:hAnsi="Sylfaen" w:cs="Sylfaen"/>
                <w:bCs/>
                <w:sz w:val="20"/>
                <w:szCs w:val="20"/>
                <w:lang w:val="ka-GE"/>
              </w:rPr>
              <w:t xml:space="preserve"> </w:t>
            </w:r>
            <w:r w:rsidRPr="009C7BA7">
              <w:rPr>
                <w:rFonts w:ascii="Sylfaen" w:hAnsi="Sylfaen" w:cs="Sylfaen"/>
                <w:sz w:val="20"/>
                <w:szCs w:val="20"/>
                <w:lang w:val="ka-GE"/>
              </w:rPr>
              <w:t>ახდენს სამოქმედო ტერიტორიაზე</w:t>
            </w:r>
            <w:r w:rsidRPr="009C7BA7">
              <w:rPr>
                <w:rFonts w:ascii="Sylfaen" w:hAnsi="Sylfaen"/>
                <w:sz w:val="20"/>
                <w:szCs w:val="20"/>
                <w:lang w:val="ka-GE"/>
              </w:rPr>
              <w:t xml:space="preserve"> არსებული არამერქნული რესურსის გავრცელების არეალების იდენტიფიცირებას</w:t>
            </w:r>
          </w:p>
          <w:p w:rsidR="009C7BA7" w:rsidRPr="009C7BA7" w:rsidRDefault="009C7BA7" w:rsidP="002031BF">
            <w:pPr>
              <w:pStyle w:val="ab"/>
              <w:numPr>
                <w:ilvl w:val="1"/>
                <w:numId w:val="17"/>
              </w:numPr>
              <w:cnfStyle w:val="000000000000"/>
              <w:rPr>
                <w:rFonts w:ascii="Sylfaen" w:hAnsi="Sylfaen" w:cs="Sylfaen"/>
                <w:bCs/>
                <w:sz w:val="20"/>
                <w:szCs w:val="20"/>
                <w:lang w:val="ka-GE"/>
              </w:rPr>
            </w:pPr>
            <w:r>
              <w:rPr>
                <w:rFonts w:ascii="Sylfaen" w:hAnsi="Sylfaen"/>
                <w:sz w:val="20"/>
                <w:szCs w:val="20"/>
                <w:lang w:val="ka-GE"/>
              </w:rPr>
              <w:t xml:space="preserve"> </w:t>
            </w:r>
            <w:r w:rsidRPr="009C7BA7">
              <w:rPr>
                <w:rFonts w:ascii="Sylfaen" w:hAnsi="Sylfaen" w:cs="Sylfaen"/>
                <w:sz w:val="20"/>
                <w:szCs w:val="20"/>
                <w:lang w:val="ka-GE"/>
              </w:rPr>
              <w:t>წესის შესაბამისად</w:t>
            </w:r>
            <w:r w:rsidRPr="009C7BA7">
              <w:rPr>
                <w:rFonts w:ascii="Sylfaen" w:hAnsi="Sylfaen"/>
                <w:sz w:val="20"/>
                <w:szCs w:val="20"/>
                <w:lang w:val="ka-GE"/>
              </w:rPr>
              <w:t xml:space="preserve"> ახორციელებს სხვადასხვა ტიპის რესურსის მოპოვებას</w:t>
            </w:r>
          </w:p>
          <w:p w:rsidR="009C7BA7" w:rsidRPr="009C7BA7" w:rsidRDefault="009C7BA7" w:rsidP="002031BF">
            <w:pPr>
              <w:pStyle w:val="ab"/>
              <w:numPr>
                <w:ilvl w:val="1"/>
                <w:numId w:val="17"/>
              </w:numPr>
              <w:cnfStyle w:val="000000000000"/>
              <w:rPr>
                <w:rFonts w:ascii="Sylfaen" w:hAnsi="Sylfaen" w:cs="Sylfaen"/>
                <w:bCs/>
                <w:sz w:val="20"/>
                <w:szCs w:val="20"/>
                <w:lang w:val="ka-GE"/>
              </w:rPr>
            </w:pPr>
            <w:r>
              <w:rPr>
                <w:rFonts w:ascii="Sylfaen" w:hAnsi="Sylfaen" w:cs="Sylfaen"/>
                <w:sz w:val="20"/>
                <w:szCs w:val="20"/>
                <w:lang w:val="ka-GE"/>
              </w:rPr>
              <w:t xml:space="preserve"> </w:t>
            </w:r>
            <w:r w:rsidRPr="00A73E2C">
              <w:rPr>
                <w:rFonts w:ascii="Sylfaen" w:hAnsi="Sylfaen" w:cs="Sylfaen"/>
                <w:sz w:val="20"/>
                <w:szCs w:val="20"/>
                <w:lang w:val="ka-GE"/>
              </w:rPr>
              <w:t>წესის</w:t>
            </w:r>
            <w:r>
              <w:rPr>
                <w:rFonts w:ascii="Sylfaen" w:hAnsi="Sylfaen" w:cs="Sylfaen"/>
                <w:sz w:val="20"/>
                <w:szCs w:val="20"/>
                <w:lang w:val="ka-GE"/>
              </w:rPr>
              <w:t xml:space="preserve"> შესაბამისად ახორციელებს </w:t>
            </w:r>
            <w:r w:rsidRPr="00A73E2C">
              <w:rPr>
                <w:rFonts w:ascii="Sylfaen" w:hAnsi="Sylfaen"/>
                <w:sz w:val="20"/>
                <w:szCs w:val="20"/>
                <w:lang w:val="ka-GE"/>
              </w:rPr>
              <w:t>მოპოვებული რესურსის ტრანსპორტირებ</w:t>
            </w:r>
            <w:r>
              <w:rPr>
                <w:rFonts w:ascii="Sylfaen" w:hAnsi="Sylfaen"/>
                <w:sz w:val="20"/>
                <w:szCs w:val="20"/>
                <w:lang w:val="ka-GE"/>
              </w:rPr>
              <w:t>ას</w:t>
            </w:r>
          </w:p>
          <w:p w:rsidR="0099067A" w:rsidRPr="00733751" w:rsidRDefault="0099067A" w:rsidP="002031BF">
            <w:pPr>
              <w:cnfStyle w:val="000000000000"/>
              <w:rPr>
                <w:rFonts w:ascii="Sylfaen" w:eastAsia="MS Gothic" w:hAnsi="Sylfaen" w:cs="Sylfaen"/>
                <w:bCs/>
                <w:sz w:val="20"/>
                <w:szCs w:val="20"/>
                <w:lang w:val="ka-GE"/>
              </w:rPr>
            </w:pPr>
          </w:p>
        </w:tc>
      </w:tr>
      <w:tr w:rsidR="007718E8" w:rsidRPr="00733751" w:rsidTr="00932ADD">
        <w:trPr>
          <w:cnfStyle w:val="000000100000"/>
        </w:trPr>
        <w:tc>
          <w:tcPr>
            <w:cnfStyle w:val="001000000000"/>
            <w:tcW w:w="558" w:type="dxa"/>
            <w:tcBorders>
              <w:top w:val="none" w:sz="0" w:space="0" w:color="auto"/>
              <w:left w:val="none" w:sz="0" w:space="0" w:color="auto"/>
              <w:bottom w:val="none" w:sz="0" w:space="0" w:color="auto"/>
            </w:tcBorders>
          </w:tcPr>
          <w:p w:rsidR="007718E8" w:rsidRPr="00733751" w:rsidRDefault="007718E8" w:rsidP="002031BF">
            <w:pPr>
              <w:rPr>
                <w:rFonts w:ascii="Sylfaen" w:eastAsiaTheme="majorEastAsia" w:hAnsi="Sylfaen" w:cs="Sylfaen"/>
                <w:bCs w:val="0"/>
                <w:sz w:val="20"/>
                <w:szCs w:val="20"/>
                <w:lang w:val="ka-GE"/>
              </w:rPr>
            </w:pPr>
            <w:r w:rsidRPr="00733751">
              <w:rPr>
                <w:rFonts w:ascii="Sylfaen" w:eastAsiaTheme="majorEastAsia" w:hAnsi="Sylfaen" w:cs="Sylfaen"/>
                <w:sz w:val="20"/>
                <w:szCs w:val="20"/>
                <w:lang w:val="ka-GE"/>
              </w:rPr>
              <w:t>3.</w:t>
            </w:r>
          </w:p>
        </w:tc>
        <w:tc>
          <w:tcPr>
            <w:tcW w:w="4320" w:type="dxa"/>
            <w:tcBorders>
              <w:top w:val="none" w:sz="0" w:space="0" w:color="auto"/>
              <w:bottom w:val="none" w:sz="0" w:space="0" w:color="auto"/>
            </w:tcBorders>
          </w:tcPr>
          <w:p w:rsidR="007718E8" w:rsidRPr="00733751" w:rsidRDefault="009C7BA7" w:rsidP="002031BF">
            <w:pPr>
              <w:pStyle w:val="Default"/>
              <w:cnfStyle w:val="000000100000"/>
              <w:rPr>
                <w:b/>
                <w:bCs/>
                <w:color w:val="auto"/>
                <w:sz w:val="20"/>
                <w:szCs w:val="20"/>
                <w:lang w:val="ka-GE"/>
              </w:rPr>
            </w:pPr>
            <w:r>
              <w:rPr>
                <w:b/>
                <w:bCs/>
                <w:color w:val="auto"/>
                <w:sz w:val="20"/>
                <w:szCs w:val="20"/>
                <w:lang w:val="ka-GE"/>
              </w:rPr>
              <w:t>ხე-ტყის დამზადება</w:t>
            </w:r>
          </w:p>
        </w:tc>
        <w:tc>
          <w:tcPr>
            <w:tcW w:w="4698" w:type="dxa"/>
            <w:tcBorders>
              <w:top w:val="none" w:sz="0" w:space="0" w:color="auto"/>
              <w:bottom w:val="none" w:sz="0" w:space="0" w:color="auto"/>
              <w:right w:val="none" w:sz="0" w:space="0" w:color="auto"/>
            </w:tcBorders>
          </w:tcPr>
          <w:p w:rsidR="00690D40" w:rsidRDefault="00690D40" w:rsidP="002031BF">
            <w:pPr>
              <w:cnfStyle w:val="000000100000"/>
              <w:rPr>
                <w:rFonts w:ascii="Sylfaen" w:hAnsi="Sylfaen" w:cs="Sylfaen"/>
                <w:sz w:val="20"/>
                <w:szCs w:val="20"/>
                <w:lang w:val="ka-GE"/>
              </w:rPr>
            </w:pPr>
            <w:r>
              <w:rPr>
                <w:rFonts w:ascii="Sylfaen" w:hAnsi="Sylfaen" w:cs="Sylfaen"/>
                <w:sz w:val="20"/>
                <w:szCs w:val="20"/>
                <w:lang w:val="ka-GE"/>
              </w:rPr>
              <w:t>3.1. ამზადებს ხის ჭრის პროცესს</w:t>
            </w:r>
          </w:p>
          <w:p w:rsidR="00690D40" w:rsidRPr="00571916" w:rsidRDefault="00690D40" w:rsidP="002031BF">
            <w:pPr>
              <w:cnfStyle w:val="000000100000"/>
              <w:rPr>
                <w:rFonts w:ascii="Sylfaen" w:hAnsi="Sylfaen" w:cs="Sylfaen"/>
                <w:sz w:val="20"/>
                <w:szCs w:val="20"/>
                <w:lang w:val="ka-GE"/>
              </w:rPr>
            </w:pPr>
            <w:r>
              <w:rPr>
                <w:rFonts w:ascii="Sylfaen" w:hAnsi="Sylfaen" w:cs="Sylfaen"/>
                <w:sz w:val="20"/>
                <w:szCs w:val="20"/>
                <w:lang w:val="ka-GE"/>
              </w:rPr>
              <w:t xml:space="preserve">3.2. ახორციელებს </w:t>
            </w:r>
            <w:r w:rsidRPr="00225E86">
              <w:rPr>
                <w:rFonts w:ascii="Sylfaen" w:hAnsi="Sylfaen" w:cs="Sylfaen"/>
                <w:sz w:val="20"/>
                <w:szCs w:val="20"/>
                <w:lang w:val="ka-GE"/>
              </w:rPr>
              <w:t>ხის</w:t>
            </w:r>
            <w:r>
              <w:rPr>
                <w:rFonts w:ascii="Sylfaen" w:hAnsi="Sylfaen" w:cs="Sylfaen"/>
                <w:sz w:val="20"/>
                <w:szCs w:val="20"/>
                <w:lang w:val="ka-GE"/>
              </w:rPr>
              <w:t xml:space="preserve"> უსაფრთხოდ</w:t>
            </w:r>
            <w:r w:rsidRPr="00225E86">
              <w:rPr>
                <w:rFonts w:ascii="Sylfaen" w:hAnsi="Sylfaen" w:cs="Sylfaen"/>
                <w:sz w:val="20"/>
                <w:szCs w:val="20"/>
                <w:lang w:val="ka-GE"/>
              </w:rPr>
              <w:t xml:space="preserve"> მოჭრა</w:t>
            </w:r>
            <w:r>
              <w:rPr>
                <w:rFonts w:ascii="Sylfaen" w:hAnsi="Sylfaen" w:cs="Sylfaen"/>
                <w:sz w:val="20"/>
                <w:szCs w:val="20"/>
                <w:lang w:val="ka-GE"/>
              </w:rPr>
              <w:t>ს</w:t>
            </w:r>
          </w:p>
          <w:p w:rsidR="00690D40" w:rsidRPr="00571916" w:rsidRDefault="00690D40" w:rsidP="002031BF">
            <w:pPr>
              <w:cnfStyle w:val="000000100000"/>
              <w:rPr>
                <w:rFonts w:ascii="Sylfaen" w:hAnsi="Sylfaen" w:cs="Sylfaen"/>
                <w:sz w:val="20"/>
                <w:szCs w:val="20"/>
                <w:lang w:val="ka-GE"/>
              </w:rPr>
            </w:pPr>
            <w:r w:rsidRPr="00571916">
              <w:rPr>
                <w:rFonts w:ascii="Sylfaen" w:hAnsi="Sylfaen" w:cs="Sylfaen"/>
                <w:sz w:val="20"/>
                <w:szCs w:val="20"/>
                <w:lang w:val="ka-GE"/>
              </w:rPr>
              <w:lastRenderedPageBreak/>
              <w:t>3.3. ახორციელებს მოჭრილი ხის გაწმენდას</w:t>
            </w:r>
          </w:p>
          <w:p w:rsidR="00690D40" w:rsidRPr="00736B77" w:rsidRDefault="00690D40" w:rsidP="002031BF">
            <w:pPr>
              <w:cnfStyle w:val="000000100000"/>
              <w:rPr>
                <w:rFonts w:ascii="Sylfaen" w:hAnsi="Sylfaen" w:cs="Sylfaen"/>
                <w:sz w:val="20"/>
                <w:szCs w:val="20"/>
              </w:rPr>
            </w:pPr>
            <w:r w:rsidRPr="00571916">
              <w:rPr>
                <w:rFonts w:ascii="Sylfaen" w:hAnsi="Sylfaen" w:cs="Sylfaen"/>
                <w:sz w:val="20"/>
                <w:szCs w:val="20"/>
                <w:lang w:val="ka-GE"/>
              </w:rPr>
              <w:t xml:space="preserve">3.4. ახორციელებს </w:t>
            </w:r>
            <w:r w:rsidRPr="00481D74">
              <w:rPr>
                <w:rFonts w:ascii="Sylfaen" w:hAnsi="Sylfaen" w:cs="Sylfaen"/>
                <w:sz w:val="20"/>
                <w:szCs w:val="20"/>
                <w:lang w:val="ka-GE"/>
              </w:rPr>
              <w:t xml:space="preserve">დამზადებული ხე-ტყის </w:t>
            </w:r>
            <w:r w:rsidRPr="00571916">
              <w:rPr>
                <w:rFonts w:ascii="Sylfaen" w:hAnsi="Sylfaen" w:cs="Sylfaen"/>
                <w:sz w:val="20"/>
                <w:szCs w:val="20"/>
                <w:lang w:val="ka-GE"/>
              </w:rPr>
              <w:t>დახარისხება</w:t>
            </w:r>
            <w:r>
              <w:rPr>
                <w:rFonts w:ascii="Sylfaen" w:hAnsi="Sylfaen" w:cs="Sylfaen"/>
                <w:sz w:val="20"/>
                <w:szCs w:val="20"/>
                <w:lang w:val="ka-GE"/>
              </w:rPr>
              <w:t>ს</w:t>
            </w:r>
          </w:p>
          <w:p w:rsidR="00690D40" w:rsidRPr="00736B77" w:rsidRDefault="00690D40" w:rsidP="002031BF">
            <w:pPr>
              <w:cnfStyle w:val="000000100000"/>
              <w:rPr>
                <w:rFonts w:ascii="Sylfaen" w:hAnsi="Sylfaen" w:cs="Sylfaen"/>
                <w:sz w:val="20"/>
                <w:szCs w:val="20"/>
              </w:rPr>
            </w:pPr>
            <w:r>
              <w:rPr>
                <w:rFonts w:ascii="Sylfaen" w:hAnsi="Sylfaen" w:cs="Sylfaen"/>
                <w:sz w:val="20"/>
                <w:szCs w:val="20"/>
                <w:lang w:val="ka-GE"/>
              </w:rPr>
              <w:t xml:space="preserve">3.5. განათავსებს </w:t>
            </w:r>
            <w:r w:rsidRPr="00571916">
              <w:rPr>
                <w:rFonts w:ascii="Sylfaen" w:hAnsi="Sylfaen" w:cs="Sylfaen"/>
                <w:sz w:val="20"/>
                <w:szCs w:val="20"/>
                <w:lang w:val="ka-GE"/>
              </w:rPr>
              <w:t>ჭრის ნარჩენებს დადგენილი წესით</w:t>
            </w:r>
          </w:p>
          <w:p w:rsidR="00690D40" w:rsidRPr="00736B77" w:rsidRDefault="00690D40" w:rsidP="002031BF">
            <w:pPr>
              <w:cnfStyle w:val="000000100000"/>
              <w:rPr>
                <w:rFonts w:ascii="Sylfaen" w:hAnsi="Sylfaen" w:cs="Sylfaen"/>
                <w:sz w:val="20"/>
                <w:szCs w:val="20"/>
              </w:rPr>
            </w:pPr>
            <w:r w:rsidRPr="00571916">
              <w:rPr>
                <w:rFonts w:ascii="Sylfaen" w:hAnsi="Sylfaen" w:cs="Sylfaen"/>
                <w:sz w:val="20"/>
                <w:szCs w:val="20"/>
                <w:lang w:val="ka-GE"/>
              </w:rPr>
              <w:t>3.6. ახორციელებს დამზადებული ხე-ტყის  გამოზიდვას</w:t>
            </w:r>
          </w:p>
          <w:p w:rsidR="007718E8" w:rsidRDefault="00690D40" w:rsidP="002031BF">
            <w:pPr>
              <w:cnfStyle w:val="000000100000"/>
              <w:rPr>
                <w:rFonts w:ascii="Sylfaen" w:hAnsi="Sylfaen" w:cs="Sylfaen"/>
                <w:sz w:val="20"/>
                <w:szCs w:val="20"/>
                <w:lang w:val="ka-GE"/>
              </w:rPr>
            </w:pPr>
            <w:r>
              <w:rPr>
                <w:rFonts w:ascii="Sylfaen" w:hAnsi="Sylfaen" w:cs="Sylfaen"/>
                <w:sz w:val="20"/>
                <w:szCs w:val="20"/>
                <w:lang w:val="ka-GE"/>
              </w:rPr>
              <w:t xml:space="preserve">3.7. ახორციელებს </w:t>
            </w:r>
            <w:r w:rsidRPr="00AF70E2">
              <w:rPr>
                <w:rFonts w:ascii="Sylfaen" w:hAnsi="Sylfaen" w:cs="Sylfaen"/>
                <w:sz w:val="20"/>
                <w:szCs w:val="20"/>
                <w:lang w:val="ka-GE"/>
              </w:rPr>
              <w:t xml:space="preserve">სატრანსპორტო საშუალებებზე ხე-ტყის  </w:t>
            </w:r>
            <w:r w:rsidRPr="00AF70E2">
              <w:rPr>
                <w:rFonts w:ascii="Sylfaen" w:hAnsi="Sylfaen" w:cs="Sylfaen"/>
                <w:sz w:val="20"/>
                <w:szCs w:val="20"/>
              </w:rPr>
              <w:t>დატვირთვა</w:t>
            </w:r>
            <w:r>
              <w:rPr>
                <w:rFonts w:ascii="Sylfaen" w:hAnsi="Sylfaen" w:cs="Sylfaen"/>
                <w:sz w:val="20"/>
                <w:szCs w:val="20"/>
                <w:lang w:val="ka-GE"/>
              </w:rPr>
              <w:t>ს</w:t>
            </w:r>
          </w:p>
          <w:p w:rsidR="00571916" w:rsidRPr="00690D40" w:rsidRDefault="00571916" w:rsidP="002031BF">
            <w:pPr>
              <w:cnfStyle w:val="000000100000"/>
              <w:rPr>
                <w:rFonts w:ascii="Sylfaen" w:hAnsi="Sylfaen"/>
                <w:lang w:val="ka-GE"/>
              </w:rPr>
            </w:pPr>
            <w:r>
              <w:rPr>
                <w:rFonts w:ascii="Sylfaen" w:hAnsi="Sylfaen" w:cs="Sylfaen"/>
                <w:sz w:val="20"/>
                <w:szCs w:val="20"/>
                <w:lang w:val="ka-GE"/>
              </w:rPr>
              <w:t>3.8. იცავს უსაფრთხოების წესებს</w:t>
            </w:r>
          </w:p>
        </w:tc>
      </w:tr>
      <w:tr w:rsidR="00503041" w:rsidRPr="00733751" w:rsidTr="00932ADD">
        <w:tc>
          <w:tcPr>
            <w:cnfStyle w:val="001000000000"/>
            <w:tcW w:w="558" w:type="dxa"/>
          </w:tcPr>
          <w:p w:rsidR="00503041" w:rsidRPr="00733751" w:rsidRDefault="00E41BD5" w:rsidP="002031BF">
            <w:pPr>
              <w:rPr>
                <w:rFonts w:ascii="Sylfaen" w:eastAsiaTheme="majorEastAsia" w:hAnsi="Sylfaen" w:cs="Sylfaen"/>
                <w:bCs w:val="0"/>
                <w:sz w:val="20"/>
                <w:szCs w:val="20"/>
                <w:lang w:val="ka-GE"/>
              </w:rPr>
            </w:pPr>
            <w:r>
              <w:rPr>
                <w:rFonts w:ascii="Sylfaen" w:eastAsiaTheme="majorEastAsia" w:hAnsi="Sylfaen" w:cs="Sylfaen"/>
                <w:sz w:val="20"/>
                <w:szCs w:val="20"/>
                <w:lang w:val="ka-GE"/>
              </w:rPr>
              <w:lastRenderedPageBreak/>
              <w:t>4.</w:t>
            </w:r>
          </w:p>
        </w:tc>
        <w:tc>
          <w:tcPr>
            <w:tcW w:w="4320" w:type="dxa"/>
          </w:tcPr>
          <w:p w:rsidR="00503041" w:rsidRPr="00E41BD5" w:rsidRDefault="00E41BD5" w:rsidP="002031BF">
            <w:pPr>
              <w:cnfStyle w:val="000000000000"/>
              <w:rPr>
                <w:rFonts w:ascii="Sylfaen" w:hAnsi="Sylfaen" w:cs="Sylfaen"/>
                <w:b/>
                <w:sz w:val="20"/>
                <w:szCs w:val="20"/>
              </w:rPr>
            </w:pPr>
            <w:r w:rsidRPr="00E41BD5">
              <w:rPr>
                <w:rFonts w:ascii="Sylfaen" w:hAnsi="Sylfaen" w:cs="Arial"/>
                <w:b/>
                <w:sz w:val="20"/>
                <w:szCs w:val="20"/>
                <w:lang w:val="ka-GE"/>
              </w:rPr>
              <w:t>ტყის მერქნიან სახეობათა თესლების წარმოება</w:t>
            </w:r>
          </w:p>
        </w:tc>
        <w:tc>
          <w:tcPr>
            <w:tcW w:w="4698" w:type="dxa"/>
          </w:tcPr>
          <w:p w:rsidR="00503041" w:rsidRPr="00733751" w:rsidRDefault="00E41BD5" w:rsidP="002031BF">
            <w:pPr>
              <w:cnfStyle w:val="000000000000"/>
              <w:rPr>
                <w:rFonts w:ascii="Sylfaen" w:hAnsi="Sylfaen"/>
                <w:bCs/>
                <w:sz w:val="20"/>
                <w:szCs w:val="20"/>
                <w:lang w:val="ka-GE"/>
              </w:rPr>
            </w:pPr>
            <w:r>
              <w:rPr>
                <w:rFonts w:ascii="Sylfaen" w:hAnsi="Sylfaen"/>
                <w:bCs/>
                <w:sz w:val="20"/>
                <w:szCs w:val="20"/>
                <w:lang w:val="ka-GE"/>
              </w:rPr>
              <w:t xml:space="preserve">4.1. </w:t>
            </w:r>
            <w:r w:rsidR="00503041" w:rsidRPr="00733751">
              <w:rPr>
                <w:rFonts w:ascii="Sylfaen" w:hAnsi="Sylfaen"/>
                <w:bCs/>
                <w:sz w:val="20"/>
                <w:szCs w:val="20"/>
                <w:lang w:val="ka-GE"/>
              </w:rPr>
              <w:t xml:space="preserve"> არჩევს შესაბამის აღჭურვილობას</w:t>
            </w:r>
          </w:p>
          <w:p w:rsidR="00503041" w:rsidRPr="00733751" w:rsidRDefault="00E41BD5" w:rsidP="002031BF">
            <w:pPr>
              <w:cnfStyle w:val="000000000000"/>
              <w:rPr>
                <w:rFonts w:ascii="Sylfaen" w:hAnsi="Sylfaen"/>
                <w:bCs/>
                <w:sz w:val="20"/>
                <w:szCs w:val="20"/>
                <w:lang w:val="ka-GE"/>
              </w:rPr>
            </w:pPr>
            <w:r>
              <w:rPr>
                <w:rFonts w:ascii="Sylfaen" w:hAnsi="Sylfaen"/>
                <w:bCs/>
                <w:sz w:val="20"/>
                <w:szCs w:val="20"/>
                <w:lang w:val="ka-GE"/>
              </w:rPr>
              <w:t xml:space="preserve">4.2. </w:t>
            </w:r>
            <w:r w:rsidR="00503041" w:rsidRPr="00733751">
              <w:rPr>
                <w:rFonts w:ascii="Sylfaen" w:hAnsi="Sylfaen"/>
                <w:bCs/>
                <w:sz w:val="20"/>
                <w:szCs w:val="20"/>
                <w:lang w:val="ka-GE"/>
              </w:rPr>
              <w:t>აგროვებს თესლს/ნაყოფს</w:t>
            </w:r>
          </w:p>
          <w:p w:rsidR="00503041" w:rsidRPr="00733751" w:rsidRDefault="00E41BD5" w:rsidP="002031BF">
            <w:pPr>
              <w:cnfStyle w:val="000000000000"/>
              <w:rPr>
                <w:rFonts w:ascii="Sylfaen" w:hAnsi="Sylfaen"/>
                <w:bCs/>
                <w:sz w:val="20"/>
                <w:szCs w:val="20"/>
                <w:lang w:val="ka-GE"/>
              </w:rPr>
            </w:pPr>
            <w:r>
              <w:rPr>
                <w:rFonts w:ascii="Sylfaen" w:hAnsi="Sylfaen"/>
                <w:bCs/>
                <w:sz w:val="20"/>
                <w:szCs w:val="20"/>
                <w:lang w:val="ka-GE"/>
              </w:rPr>
              <w:t xml:space="preserve">4.3. </w:t>
            </w:r>
            <w:r w:rsidR="00503041" w:rsidRPr="00733751">
              <w:rPr>
                <w:rFonts w:ascii="Sylfaen" w:hAnsi="Sylfaen"/>
                <w:bCs/>
                <w:sz w:val="20"/>
                <w:szCs w:val="20"/>
                <w:lang w:val="ka-GE"/>
              </w:rPr>
              <w:t xml:space="preserve"> ასაწყობებს თესლს/ნაყოფს</w:t>
            </w:r>
          </w:p>
          <w:p w:rsidR="00503041" w:rsidRPr="00733751" w:rsidRDefault="00E41BD5" w:rsidP="002031BF">
            <w:pPr>
              <w:cnfStyle w:val="000000000000"/>
              <w:rPr>
                <w:rFonts w:ascii="Sylfaen" w:hAnsi="Sylfaen"/>
                <w:bCs/>
                <w:sz w:val="20"/>
                <w:szCs w:val="20"/>
                <w:lang w:val="ka-GE"/>
              </w:rPr>
            </w:pPr>
            <w:r>
              <w:rPr>
                <w:rFonts w:ascii="Sylfaen" w:hAnsi="Sylfaen"/>
                <w:bCs/>
                <w:sz w:val="20"/>
                <w:szCs w:val="20"/>
                <w:lang w:val="ka-GE"/>
              </w:rPr>
              <w:t xml:space="preserve">4.4. </w:t>
            </w:r>
            <w:r w:rsidR="00503041" w:rsidRPr="00733751">
              <w:rPr>
                <w:rFonts w:ascii="Sylfaen" w:hAnsi="Sylfaen"/>
                <w:bCs/>
                <w:sz w:val="20"/>
                <w:szCs w:val="20"/>
                <w:lang w:val="ka-GE"/>
              </w:rPr>
              <w:t xml:space="preserve"> აშრობს ნაყოფს</w:t>
            </w:r>
          </w:p>
          <w:p w:rsidR="00503041" w:rsidRPr="00733751" w:rsidRDefault="00E41BD5" w:rsidP="002031BF">
            <w:pPr>
              <w:cnfStyle w:val="000000000000"/>
              <w:rPr>
                <w:rFonts w:ascii="Sylfaen" w:hAnsi="Sylfaen"/>
                <w:bCs/>
                <w:sz w:val="20"/>
                <w:szCs w:val="20"/>
                <w:lang w:val="ka-GE"/>
              </w:rPr>
            </w:pPr>
            <w:r>
              <w:rPr>
                <w:rFonts w:ascii="Sylfaen" w:hAnsi="Sylfaen"/>
                <w:bCs/>
                <w:sz w:val="20"/>
                <w:szCs w:val="20"/>
                <w:lang w:val="ka-GE"/>
              </w:rPr>
              <w:t>4.5.</w:t>
            </w:r>
            <w:r w:rsidR="00503041" w:rsidRPr="00733751">
              <w:rPr>
                <w:rFonts w:ascii="Sylfaen" w:hAnsi="Sylfaen"/>
                <w:bCs/>
                <w:sz w:val="20"/>
                <w:szCs w:val="20"/>
                <w:lang w:val="ka-GE"/>
              </w:rPr>
              <w:t xml:space="preserve"> გამოარჩევს თესლს ნაყოფისგან</w:t>
            </w:r>
          </w:p>
          <w:p w:rsidR="00503041" w:rsidRPr="00733751" w:rsidRDefault="00E41BD5" w:rsidP="002031BF">
            <w:pPr>
              <w:cnfStyle w:val="000000000000"/>
              <w:rPr>
                <w:rFonts w:ascii="Sylfaen" w:hAnsi="Sylfaen"/>
                <w:bCs/>
                <w:sz w:val="20"/>
                <w:szCs w:val="20"/>
                <w:lang w:val="ka-GE"/>
              </w:rPr>
            </w:pPr>
            <w:r>
              <w:rPr>
                <w:rFonts w:ascii="Sylfaen" w:hAnsi="Sylfaen"/>
                <w:bCs/>
                <w:sz w:val="20"/>
                <w:szCs w:val="20"/>
                <w:lang w:val="ka-GE"/>
              </w:rPr>
              <w:t>4.6.</w:t>
            </w:r>
            <w:r w:rsidR="00503041" w:rsidRPr="00733751">
              <w:rPr>
                <w:rFonts w:ascii="Sylfaen" w:hAnsi="Sylfaen"/>
                <w:bCs/>
                <w:sz w:val="20"/>
                <w:szCs w:val="20"/>
                <w:lang w:val="ka-GE"/>
              </w:rPr>
              <w:t xml:space="preserve"> ინახავს თესლს</w:t>
            </w:r>
          </w:p>
          <w:p w:rsidR="00503041" w:rsidRPr="00733751" w:rsidRDefault="00503041" w:rsidP="002031BF">
            <w:pPr>
              <w:cnfStyle w:val="000000000000"/>
              <w:rPr>
                <w:rFonts w:ascii="Sylfaen" w:eastAsia="Times New Roman" w:hAnsi="Sylfaen" w:cs="Calibri"/>
                <w:color w:val="000000"/>
                <w:sz w:val="20"/>
                <w:szCs w:val="20"/>
              </w:rPr>
            </w:pPr>
          </w:p>
        </w:tc>
      </w:tr>
      <w:tr w:rsidR="00AE7C22" w:rsidRPr="00733751" w:rsidTr="00932ADD">
        <w:trPr>
          <w:cnfStyle w:val="000000100000"/>
        </w:trPr>
        <w:tc>
          <w:tcPr>
            <w:cnfStyle w:val="001000000000"/>
            <w:tcW w:w="558" w:type="dxa"/>
          </w:tcPr>
          <w:p w:rsidR="00AE7C22" w:rsidRPr="00733751" w:rsidRDefault="00E41BD5" w:rsidP="002031BF">
            <w:pPr>
              <w:rPr>
                <w:rFonts w:ascii="Sylfaen" w:eastAsiaTheme="majorEastAsia" w:hAnsi="Sylfaen" w:cs="Sylfaen"/>
                <w:sz w:val="20"/>
                <w:szCs w:val="20"/>
                <w:lang w:val="ka-GE"/>
              </w:rPr>
            </w:pPr>
            <w:r>
              <w:rPr>
                <w:rFonts w:ascii="Sylfaen" w:eastAsiaTheme="majorEastAsia" w:hAnsi="Sylfaen" w:cs="Sylfaen"/>
                <w:sz w:val="20"/>
                <w:szCs w:val="20"/>
                <w:lang w:val="ka-GE"/>
              </w:rPr>
              <w:t>5.</w:t>
            </w:r>
          </w:p>
        </w:tc>
        <w:tc>
          <w:tcPr>
            <w:tcW w:w="4320" w:type="dxa"/>
          </w:tcPr>
          <w:p w:rsidR="00AE7C22" w:rsidRPr="00733751" w:rsidRDefault="00AE7C22" w:rsidP="002031BF">
            <w:pPr>
              <w:cnfStyle w:val="000000100000"/>
              <w:rPr>
                <w:rFonts w:ascii="Sylfaen" w:hAnsi="Sylfaen" w:cs="Sylfaen"/>
                <w:b/>
                <w:sz w:val="20"/>
                <w:szCs w:val="20"/>
                <w:lang w:val="ka-GE"/>
              </w:rPr>
            </w:pPr>
            <w:r w:rsidRPr="00733751">
              <w:rPr>
                <w:rFonts w:ascii="Sylfaen" w:hAnsi="Sylfaen" w:cs="Sylfaen"/>
                <w:b/>
                <w:sz w:val="20"/>
                <w:szCs w:val="20"/>
                <w:lang w:val="ka-GE"/>
              </w:rPr>
              <w:t>ტყის აღდგენა</w:t>
            </w:r>
            <w:r w:rsidR="00E41BD5">
              <w:rPr>
                <w:rFonts w:ascii="Sylfaen" w:hAnsi="Sylfaen" w:cs="Sylfaen"/>
                <w:b/>
                <w:sz w:val="20"/>
                <w:szCs w:val="20"/>
                <w:lang w:val="ka-GE"/>
              </w:rPr>
              <w:t>-გაშენება</w:t>
            </w:r>
          </w:p>
        </w:tc>
        <w:tc>
          <w:tcPr>
            <w:tcW w:w="4698" w:type="dxa"/>
          </w:tcPr>
          <w:p w:rsidR="00AE7C22"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.1. ამზადებს ფართობს თესვის და დარგვისათვის</w:t>
            </w:r>
          </w:p>
          <w:p w:rsidR="00AE7C22"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.2. ამზადებს თესლს დასათესად</w:t>
            </w:r>
          </w:p>
          <w:p w:rsidR="00AE7C22"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.3. თესვის მეთოდის შესაბამისად  არჩევს ტექნიკისა და სამუშაო იარაღებს</w:t>
            </w:r>
          </w:p>
          <w:p w:rsidR="00AE7C22"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.4. თესავს შესაბამისი სქემით</w:t>
            </w:r>
          </w:p>
          <w:p w:rsidR="00AE7C22"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 xml:space="preserve">.5. არჩევს ტექნიკა-იარაღებს დარგვისათვის </w:t>
            </w:r>
          </w:p>
          <w:p w:rsidR="00AE7C22"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 xml:space="preserve">.6. ამზადებს სარგავ მასალას </w:t>
            </w:r>
          </w:p>
          <w:p w:rsidR="00083190"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 xml:space="preserve">.7. ახორციელებს სარგავი მასალის ტრანსპორტირებას </w:t>
            </w:r>
          </w:p>
          <w:p w:rsidR="00AE7C22"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.8. აწყობს ტრანშეას</w:t>
            </w:r>
          </w:p>
          <w:p w:rsidR="00AE7C22"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 xml:space="preserve">.9. რგავს ნერგს/თესლნერგს </w:t>
            </w:r>
          </w:p>
          <w:p w:rsidR="00AE7C22"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.10. ახორციელებს გაშენებული/ დათესილი ფართობების ინვენტარიზაციას</w:t>
            </w:r>
          </w:p>
          <w:p w:rsidR="00AE7C22" w:rsidRPr="00733751" w:rsidRDefault="00E41BD5" w:rsidP="002031BF">
            <w:pPr>
              <w:cnfStyle w:val="000000100000"/>
              <w:rPr>
                <w:rFonts w:ascii="Sylfaen" w:hAnsi="Sylfaen"/>
                <w:bCs/>
                <w:sz w:val="20"/>
                <w:szCs w:val="20"/>
                <w:lang w:val="ka-GE"/>
              </w:rPr>
            </w:pPr>
            <w:r>
              <w:rPr>
                <w:rFonts w:ascii="Sylfaen" w:hAnsi="Sylfaen"/>
                <w:bCs/>
                <w:sz w:val="20"/>
                <w:szCs w:val="20"/>
                <w:lang w:val="ka-GE"/>
              </w:rPr>
              <w:t>5</w:t>
            </w:r>
            <w:r w:rsidR="00AE7C22" w:rsidRPr="00733751">
              <w:rPr>
                <w:rFonts w:ascii="Sylfaen" w:hAnsi="Sylfaen"/>
                <w:bCs/>
                <w:sz w:val="20"/>
                <w:szCs w:val="20"/>
                <w:lang w:val="ka-GE"/>
              </w:rPr>
              <w:t>.11. ახორციელებს გაშენებული/დათესილი  ფართობების მოვლას</w:t>
            </w:r>
          </w:p>
        </w:tc>
      </w:tr>
      <w:tr w:rsidR="00AE7C22" w:rsidRPr="00733751" w:rsidTr="00932ADD">
        <w:tc>
          <w:tcPr>
            <w:cnfStyle w:val="001000000000"/>
            <w:tcW w:w="558" w:type="dxa"/>
          </w:tcPr>
          <w:p w:rsidR="00AE7C22" w:rsidRPr="00733751" w:rsidRDefault="00E41BD5" w:rsidP="002031BF">
            <w:pPr>
              <w:rPr>
                <w:rFonts w:ascii="Sylfaen" w:eastAsiaTheme="majorEastAsia" w:hAnsi="Sylfaen" w:cs="Sylfaen"/>
                <w:sz w:val="20"/>
                <w:szCs w:val="20"/>
                <w:lang w:val="ka-GE"/>
              </w:rPr>
            </w:pPr>
            <w:r>
              <w:rPr>
                <w:rFonts w:ascii="Sylfaen" w:eastAsiaTheme="majorEastAsia" w:hAnsi="Sylfaen" w:cs="Sylfaen"/>
                <w:sz w:val="20"/>
                <w:szCs w:val="20"/>
                <w:lang w:val="ka-GE"/>
              </w:rPr>
              <w:t>6</w:t>
            </w:r>
            <w:r w:rsidR="00AE7C22" w:rsidRPr="00733751">
              <w:rPr>
                <w:rFonts w:ascii="Sylfaen" w:eastAsiaTheme="majorEastAsia" w:hAnsi="Sylfaen" w:cs="Sylfaen"/>
                <w:sz w:val="20"/>
                <w:szCs w:val="20"/>
                <w:lang w:val="ka-GE"/>
              </w:rPr>
              <w:t>.</w:t>
            </w:r>
          </w:p>
        </w:tc>
        <w:tc>
          <w:tcPr>
            <w:tcW w:w="4320" w:type="dxa"/>
          </w:tcPr>
          <w:p w:rsidR="00AE7C22" w:rsidRPr="00733751" w:rsidRDefault="00AE7C22" w:rsidP="002031BF">
            <w:pPr>
              <w:cnfStyle w:val="000000000000"/>
              <w:rPr>
                <w:rFonts w:ascii="Sylfaen" w:hAnsi="Sylfaen" w:cs="Sylfaen"/>
                <w:b/>
                <w:sz w:val="20"/>
                <w:szCs w:val="20"/>
                <w:lang w:val="ka-GE"/>
              </w:rPr>
            </w:pPr>
            <w:r w:rsidRPr="00733751">
              <w:rPr>
                <w:rFonts w:ascii="Sylfaen" w:hAnsi="Sylfaen" w:cs="Sylfaen"/>
                <w:b/>
                <w:sz w:val="20"/>
                <w:szCs w:val="20"/>
                <w:lang w:val="ka-GE"/>
              </w:rPr>
              <w:t>ტყის დაცვა ხანძრებისა და მავნებლებისაგან</w:t>
            </w:r>
          </w:p>
        </w:tc>
        <w:tc>
          <w:tcPr>
            <w:tcW w:w="4698" w:type="dxa"/>
          </w:tcPr>
          <w:p w:rsidR="00AE7C22" w:rsidRPr="00733751" w:rsidRDefault="00E41BD5" w:rsidP="002031BF">
            <w:pPr>
              <w:cnfStyle w:val="000000000000"/>
              <w:rPr>
                <w:rFonts w:ascii="Sylfaen" w:hAnsi="Sylfaen" w:cs="Sylfaen"/>
                <w:sz w:val="20"/>
                <w:szCs w:val="20"/>
                <w:lang w:val="ka-GE"/>
              </w:rPr>
            </w:pPr>
            <w:r>
              <w:rPr>
                <w:rFonts w:ascii="Sylfaen" w:hAnsi="Sylfaen" w:cs="Sylfaen"/>
                <w:sz w:val="20"/>
                <w:szCs w:val="20"/>
                <w:lang w:val="ka-GE"/>
              </w:rPr>
              <w:t>6</w:t>
            </w:r>
            <w:r w:rsidR="00AE7C22" w:rsidRPr="00733751">
              <w:rPr>
                <w:rFonts w:ascii="Sylfaen" w:hAnsi="Sylfaen" w:cs="Sylfaen"/>
                <w:sz w:val="20"/>
                <w:szCs w:val="20"/>
                <w:lang w:val="ka-GE"/>
              </w:rPr>
              <w:t>.1.</w:t>
            </w:r>
            <w:r w:rsidR="00AE7C22" w:rsidRPr="00733751">
              <w:rPr>
                <w:rFonts w:ascii="Sylfaen" w:hAnsi="Sylfaen"/>
                <w:bCs/>
                <w:sz w:val="20"/>
                <w:szCs w:val="20"/>
                <w:lang w:val="ka-GE"/>
              </w:rPr>
              <w:t xml:space="preserve"> ახდენს სამოქმედო ტერიტორიაზე ხანძარსაწინააღმდეგო წესების დაცვაზე კონტროლს</w:t>
            </w:r>
          </w:p>
          <w:p w:rsidR="00AE7C22" w:rsidRPr="00733751" w:rsidRDefault="00E41BD5" w:rsidP="002031BF">
            <w:pPr>
              <w:cnfStyle w:val="000000000000"/>
              <w:rPr>
                <w:rFonts w:ascii="Sylfaen" w:hAnsi="Sylfaen" w:cs="Sylfaen"/>
                <w:sz w:val="20"/>
                <w:szCs w:val="20"/>
                <w:lang w:val="ka-GE"/>
              </w:rPr>
            </w:pPr>
            <w:r>
              <w:rPr>
                <w:rFonts w:ascii="Sylfaen" w:hAnsi="Sylfaen" w:cs="Sylfaen"/>
                <w:sz w:val="20"/>
                <w:szCs w:val="20"/>
                <w:lang w:val="ka-GE"/>
              </w:rPr>
              <w:t>6</w:t>
            </w:r>
            <w:r w:rsidR="00AE7C22" w:rsidRPr="00733751">
              <w:rPr>
                <w:rFonts w:ascii="Sylfaen" w:hAnsi="Sylfaen" w:cs="Sylfaen"/>
                <w:sz w:val="20"/>
                <w:szCs w:val="20"/>
                <w:lang w:val="ka-GE"/>
              </w:rPr>
              <w:t>.2.</w:t>
            </w:r>
            <w:r w:rsidR="00AE7C22" w:rsidRPr="00733751">
              <w:rPr>
                <w:rFonts w:ascii="Sylfaen" w:hAnsi="Sylfaen"/>
                <w:bCs/>
                <w:sz w:val="20"/>
                <w:szCs w:val="20"/>
                <w:lang w:val="ka-GE"/>
              </w:rPr>
              <w:t xml:space="preserve"> არჩევს ხანძარსაწინააღმდეგო ღონისძიებებისთვის საჭირო ინვენტარს</w:t>
            </w:r>
          </w:p>
          <w:p w:rsidR="00AE7C22" w:rsidRPr="00733751" w:rsidRDefault="00E41BD5" w:rsidP="002031BF">
            <w:pPr>
              <w:cnfStyle w:val="000000000000"/>
              <w:rPr>
                <w:rFonts w:ascii="Sylfaen" w:hAnsi="Sylfaen"/>
                <w:sz w:val="20"/>
                <w:szCs w:val="20"/>
                <w:lang w:val="ka-GE"/>
              </w:rPr>
            </w:pPr>
            <w:r>
              <w:rPr>
                <w:rFonts w:ascii="Sylfaen" w:hAnsi="Sylfaen" w:cs="Sylfaen"/>
                <w:sz w:val="20"/>
                <w:szCs w:val="20"/>
                <w:lang w:val="ka-GE"/>
              </w:rPr>
              <w:t>6</w:t>
            </w:r>
            <w:r w:rsidR="00AE7C22" w:rsidRPr="00733751">
              <w:rPr>
                <w:rFonts w:ascii="Sylfaen" w:hAnsi="Sylfaen" w:cs="Sylfaen"/>
                <w:sz w:val="20"/>
                <w:szCs w:val="20"/>
                <w:lang w:val="ka-GE"/>
              </w:rPr>
              <w:t xml:space="preserve">.3. </w:t>
            </w:r>
            <w:r w:rsidR="00AE7C22" w:rsidRPr="00733751">
              <w:rPr>
                <w:rFonts w:ascii="Sylfaen" w:hAnsi="Sylfaen"/>
                <w:bCs/>
                <w:sz w:val="20"/>
                <w:szCs w:val="20"/>
                <w:lang w:val="ka-GE"/>
              </w:rPr>
              <w:t>მონაწ</w:t>
            </w:r>
            <w:r w:rsidR="00083190" w:rsidRPr="00733751">
              <w:rPr>
                <w:rFonts w:ascii="Sylfaen" w:hAnsi="Sylfaen"/>
                <w:bCs/>
                <w:sz w:val="20"/>
                <w:szCs w:val="20"/>
                <w:lang w:val="ka-GE"/>
              </w:rPr>
              <w:t>ი</w:t>
            </w:r>
            <w:r w:rsidR="00AE7C22" w:rsidRPr="00733751">
              <w:rPr>
                <w:rFonts w:ascii="Sylfaen" w:hAnsi="Sylfaen"/>
                <w:bCs/>
                <w:sz w:val="20"/>
                <w:szCs w:val="20"/>
                <w:lang w:val="ka-GE"/>
              </w:rPr>
              <w:t>ლეობს სამოქმედო ტერიტორიაზე ხანძარსაწინააღმდეგო პრევენციული ღონისძიებების ჩატარებაში</w:t>
            </w:r>
            <w:r w:rsidR="00AE7C22" w:rsidRPr="00733751">
              <w:rPr>
                <w:rFonts w:ascii="Sylfaen" w:hAnsi="Sylfaen"/>
                <w:sz w:val="20"/>
                <w:szCs w:val="20"/>
                <w:lang w:val="ka-GE"/>
              </w:rPr>
              <w:tab/>
            </w:r>
          </w:p>
          <w:p w:rsidR="00AE7C22" w:rsidRPr="00733751" w:rsidRDefault="00E41BD5" w:rsidP="002031BF">
            <w:pPr>
              <w:cnfStyle w:val="000000000000"/>
              <w:rPr>
                <w:rFonts w:ascii="Sylfaen" w:hAnsi="Sylfaen"/>
                <w:sz w:val="20"/>
                <w:szCs w:val="20"/>
                <w:lang w:val="ka-GE"/>
              </w:rPr>
            </w:pPr>
            <w:r>
              <w:rPr>
                <w:rFonts w:ascii="Sylfaen" w:hAnsi="Sylfaen" w:cs="Sylfaen"/>
                <w:sz w:val="20"/>
                <w:szCs w:val="20"/>
                <w:lang w:val="ka-GE"/>
              </w:rPr>
              <w:t>6</w:t>
            </w:r>
            <w:r w:rsidR="00AE7C22" w:rsidRPr="00733751">
              <w:rPr>
                <w:rFonts w:ascii="Sylfaen" w:hAnsi="Sylfaen" w:cs="Sylfaen"/>
                <w:sz w:val="20"/>
                <w:szCs w:val="20"/>
                <w:lang w:val="ka-GE"/>
              </w:rPr>
              <w:t xml:space="preserve">.4. </w:t>
            </w:r>
            <w:r w:rsidR="00AE7C22" w:rsidRPr="00733751">
              <w:rPr>
                <w:rFonts w:ascii="Sylfaen" w:hAnsi="Sylfaen"/>
                <w:bCs/>
                <w:sz w:val="20"/>
                <w:szCs w:val="20"/>
                <w:lang w:val="ka-GE"/>
              </w:rPr>
              <w:t>ხანძრის შემთხვევაში უზრუნველყოფს ინფორმაციის დაუყო</w:t>
            </w:r>
            <w:r w:rsidR="00B62989" w:rsidRPr="00733751">
              <w:rPr>
                <w:rFonts w:ascii="Sylfaen" w:hAnsi="Sylfaen"/>
                <w:bCs/>
                <w:sz w:val="20"/>
                <w:szCs w:val="20"/>
                <w:lang w:val="ka-GE"/>
              </w:rPr>
              <w:t>ვ</w:t>
            </w:r>
            <w:r w:rsidR="00AE7C22" w:rsidRPr="00733751">
              <w:rPr>
                <w:rFonts w:ascii="Sylfaen" w:hAnsi="Sylfaen"/>
                <w:bCs/>
                <w:sz w:val="20"/>
                <w:szCs w:val="20"/>
                <w:lang w:val="ka-GE"/>
              </w:rPr>
              <w:t>ნებლივ მიწოდებას შესაბამის ორგანოებთან</w:t>
            </w:r>
          </w:p>
          <w:p w:rsidR="00AE7C22" w:rsidRPr="00733751" w:rsidRDefault="00E41BD5" w:rsidP="002031BF">
            <w:pPr>
              <w:cnfStyle w:val="000000000000"/>
              <w:rPr>
                <w:rFonts w:ascii="Sylfaen" w:hAnsi="Sylfaen"/>
                <w:sz w:val="20"/>
                <w:szCs w:val="20"/>
                <w:lang w:val="ka-GE"/>
              </w:rPr>
            </w:pPr>
            <w:r>
              <w:rPr>
                <w:rFonts w:ascii="Sylfaen" w:hAnsi="Sylfaen" w:cs="Sylfaen"/>
                <w:sz w:val="20"/>
                <w:szCs w:val="20"/>
                <w:lang w:val="ka-GE"/>
              </w:rPr>
              <w:t>6</w:t>
            </w:r>
            <w:r w:rsidR="00AE7C22" w:rsidRPr="00733751">
              <w:rPr>
                <w:rFonts w:ascii="Sylfaen" w:hAnsi="Sylfaen" w:cs="Sylfaen"/>
                <w:sz w:val="20"/>
                <w:szCs w:val="20"/>
                <w:lang w:val="ka-GE"/>
              </w:rPr>
              <w:t>.5.</w:t>
            </w:r>
            <w:r w:rsidR="00AE7C22" w:rsidRPr="00733751">
              <w:rPr>
                <w:rFonts w:ascii="Sylfaen" w:hAnsi="Sylfaen"/>
                <w:bCs/>
                <w:sz w:val="20"/>
                <w:szCs w:val="20"/>
                <w:lang w:val="ka-GE"/>
              </w:rPr>
              <w:t xml:space="preserve"> უზრუნველყოფს მოსახლეობის ინფორმირებას და მობილიზებას</w:t>
            </w:r>
            <w:r w:rsidR="00AE7C22" w:rsidRPr="00733751">
              <w:rPr>
                <w:rFonts w:ascii="Sylfaen" w:hAnsi="Sylfaen"/>
                <w:sz w:val="20"/>
                <w:szCs w:val="20"/>
                <w:lang w:val="ka-GE"/>
              </w:rPr>
              <w:tab/>
            </w:r>
          </w:p>
          <w:p w:rsidR="00AE7C22" w:rsidRPr="00733751" w:rsidRDefault="00E41BD5" w:rsidP="002031BF">
            <w:pPr>
              <w:cnfStyle w:val="000000000000"/>
              <w:rPr>
                <w:rFonts w:ascii="Sylfaen" w:hAnsi="Sylfaen"/>
                <w:bCs/>
                <w:sz w:val="20"/>
                <w:szCs w:val="20"/>
                <w:lang w:val="ka-GE"/>
              </w:rPr>
            </w:pPr>
            <w:r>
              <w:rPr>
                <w:rFonts w:ascii="Sylfaen" w:hAnsi="Sylfaen" w:cs="Sylfaen"/>
                <w:sz w:val="20"/>
                <w:szCs w:val="20"/>
                <w:lang w:val="ka-GE"/>
              </w:rPr>
              <w:t>6</w:t>
            </w:r>
            <w:r w:rsidR="00AE7C22" w:rsidRPr="00733751">
              <w:rPr>
                <w:rFonts w:ascii="Sylfaen" w:hAnsi="Sylfaen" w:cs="Sylfaen"/>
                <w:sz w:val="20"/>
                <w:szCs w:val="20"/>
                <w:lang w:val="ka-GE"/>
              </w:rPr>
              <w:t xml:space="preserve">.6. </w:t>
            </w:r>
            <w:r w:rsidR="00AE7C22" w:rsidRPr="00733751">
              <w:rPr>
                <w:rFonts w:ascii="Sylfaen" w:hAnsi="Sylfaen"/>
                <w:bCs/>
                <w:sz w:val="20"/>
                <w:szCs w:val="20"/>
                <w:lang w:val="ka-GE"/>
              </w:rPr>
              <w:t>მონაწილეობს ხანძრის ქრობის პროცესში</w:t>
            </w:r>
          </w:p>
          <w:p w:rsidR="00AE7C22" w:rsidRPr="00733751" w:rsidRDefault="00E41BD5" w:rsidP="002031BF">
            <w:pPr>
              <w:cnfStyle w:val="000000000000"/>
              <w:rPr>
                <w:rFonts w:ascii="Sylfaen" w:hAnsi="Sylfaen"/>
                <w:bCs/>
                <w:sz w:val="20"/>
                <w:szCs w:val="20"/>
                <w:lang w:val="ka-GE"/>
              </w:rPr>
            </w:pPr>
            <w:r>
              <w:rPr>
                <w:rFonts w:ascii="Sylfaen" w:hAnsi="Sylfaen" w:cs="Sylfaen"/>
                <w:sz w:val="20"/>
                <w:szCs w:val="20"/>
                <w:lang w:val="ka-GE"/>
              </w:rPr>
              <w:t>6</w:t>
            </w:r>
            <w:r w:rsidR="00AE7C22" w:rsidRPr="00733751">
              <w:rPr>
                <w:rFonts w:ascii="Sylfaen" w:hAnsi="Sylfaen" w:cs="Sylfaen"/>
                <w:sz w:val="20"/>
                <w:szCs w:val="20"/>
                <w:lang w:val="ka-GE"/>
              </w:rPr>
              <w:t xml:space="preserve">.7. </w:t>
            </w:r>
            <w:r w:rsidR="00AE7C22" w:rsidRPr="00733751">
              <w:rPr>
                <w:rFonts w:ascii="Sylfaen" w:hAnsi="Sylfaen"/>
                <w:bCs/>
                <w:sz w:val="20"/>
                <w:szCs w:val="20"/>
                <w:lang w:val="ka-GE"/>
              </w:rPr>
              <w:t>ახდენს სამოქმედო ტერიტორიაზე მავნებელ-დაავადებების გამოვლენა/ დაფიქსირებას</w:t>
            </w:r>
          </w:p>
          <w:p w:rsidR="00AE7C22" w:rsidRPr="00733751" w:rsidRDefault="00E41BD5" w:rsidP="002031BF">
            <w:pPr>
              <w:cnfStyle w:val="000000000000"/>
              <w:rPr>
                <w:rFonts w:ascii="Sylfaen" w:hAnsi="Sylfaen" w:cs="Sylfaen"/>
                <w:sz w:val="20"/>
                <w:szCs w:val="20"/>
                <w:lang w:val="ka-GE"/>
              </w:rPr>
            </w:pPr>
            <w:r>
              <w:rPr>
                <w:rFonts w:ascii="Sylfaen" w:hAnsi="Sylfaen" w:cs="Sylfaen"/>
                <w:sz w:val="20"/>
                <w:szCs w:val="20"/>
                <w:lang w:val="ka-GE"/>
              </w:rPr>
              <w:t>6</w:t>
            </w:r>
            <w:r w:rsidR="00AE7C22" w:rsidRPr="00733751">
              <w:rPr>
                <w:rFonts w:ascii="Sylfaen" w:hAnsi="Sylfaen" w:cs="Sylfaen"/>
                <w:sz w:val="20"/>
                <w:szCs w:val="20"/>
                <w:lang w:val="ka-GE"/>
              </w:rPr>
              <w:t>.8. საჭიროების შემთხვევაში მიმართავს ექსპერტ</w:t>
            </w:r>
            <w:r w:rsidR="00083190" w:rsidRPr="00733751">
              <w:rPr>
                <w:rFonts w:ascii="Sylfaen" w:hAnsi="Sylfaen" w:cs="Sylfaen"/>
                <w:sz w:val="20"/>
                <w:szCs w:val="20"/>
                <w:lang w:val="ka-GE"/>
              </w:rPr>
              <w:t>ს</w:t>
            </w:r>
          </w:p>
        </w:tc>
      </w:tr>
      <w:tr w:rsidR="00636F84" w:rsidRPr="00733751" w:rsidTr="00932ADD">
        <w:trPr>
          <w:cnfStyle w:val="000000100000"/>
        </w:trPr>
        <w:tc>
          <w:tcPr>
            <w:cnfStyle w:val="001000000000"/>
            <w:tcW w:w="558" w:type="dxa"/>
          </w:tcPr>
          <w:p w:rsidR="00636F84" w:rsidRPr="00733751" w:rsidRDefault="00E41BD5" w:rsidP="002031BF">
            <w:pPr>
              <w:rPr>
                <w:rFonts w:ascii="Sylfaen" w:eastAsiaTheme="majorEastAsia" w:hAnsi="Sylfaen" w:cs="Sylfaen"/>
                <w:sz w:val="20"/>
                <w:szCs w:val="20"/>
                <w:lang w:val="ka-GE"/>
              </w:rPr>
            </w:pPr>
            <w:r>
              <w:rPr>
                <w:rFonts w:ascii="Sylfaen" w:eastAsiaTheme="majorEastAsia" w:hAnsi="Sylfaen" w:cs="Sylfaen"/>
                <w:sz w:val="20"/>
                <w:szCs w:val="20"/>
                <w:lang w:val="ka-GE"/>
              </w:rPr>
              <w:t>7.</w:t>
            </w:r>
          </w:p>
        </w:tc>
        <w:tc>
          <w:tcPr>
            <w:tcW w:w="4320" w:type="dxa"/>
          </w:tcPr>
          <w:p w:rsidR="00636F84" w:rsidRPr="00733751" w:rsidRDefault="00636F84" w:rsidP="002031BF">
            <w:pPr>
              <w:cnfStyle w:val="000000100000"/>
              <w:rPr>
                <w:rFonts w:ascii="Sylfaen" w:hAnsi="Sylfaen" w:cs="Sylfaen"/>
                <w:b/>
                <w:sz w:val="20"/>
                <w:szCs w:val="20"/>
                <w:lang w:val="ka-GE"/>
              </w:rPr>
            </w:pPr>
            <w:r w:rsidRPr="00733751">
              <w:rPr>
                <w:rFonts w:ascii="Sylfaen" w:hAnsi="Sylfaen" w:cs="Sylfaen"/>
                <w:b/>
                <w:sz w:val="20"/>
                <w:szCs w:val="20"/>
                <w:lang w:val="ka-GE"/>
              </w:rPr>
              <w:t>პროფესიულ განვითარებაზე ზრუნვა</w:t>
            </w:r>
          </w:p>
        </w:tc>
        <w:tc>
          <w:tcPr>
            <w:tcW w:w="4698" w:type="dxa"/>
          </w:tcPr>
          <w:p w:rsidR="00636F84" w:rsidRPr="00733751" w:rsidRDefault="00E41BD5" w:rsidP="002031BF">
            <w:pPr>
              <w:tabs>
                <w:tab w:val="left" w:pos="432"/>
              </w:tabs>
              <w:cnfStyle w:val="000000100000"/>
              <w:rPr>
                <w:rFonts w:ascii="Sylfaen" w:hAnsi="Sylfaen" w:cs="Sylfaen"/>
                <w:sz w:val="20"/>
                <w:szCs w:val="20"/>
                <w:lang w:val="ka-GE"/>
              </w:rPr>
            </w:pPr>
            <w:r>
              <w:rPr>
                <w:rFonts w:ascii="Sylfaen" w:hAnsi="Sylfaen" w:cs="Sylfaen"/>
                <w:sz w:val="20"/>
                <w:szCs w:val="20"/>
                <w:lang w:val="ka-GE"/>
              </w:rPr>
              <w:t>7</w:t>
            </w:r>
            <w:r w:rsidR="00636F84" w:rsidRPr="00733751">
              <w:rPr>
                <w:rFonts w:ascii="Sylfaen" w:hAnsi="Sylfaen" w:cs="Sylfaen"/>
                <w:sz w:val="20"/>
                <w:szCs w:val="20"/>
                <w:lang w:val="ka-GE"/>
              </w:rPr>
              <w:t>.1.</w:t>
            </w:r>
            <w:r w:rsidR="00636F84" w:rsidRPr="00733751">
              <w:rPr>
                <w:rFonts w:ascii="Sylfaen" w:hAnsi="Sylfaen" w:cs="Sylfaen"/>
                <w:sz w:val="20"/>
                <w:szCs w:val="20"/>
                <w:lang w:val="ka-GE"/>
              </w:rPr>
              <w:tab/>
              <w:t xml:space="preserve">აფასებს საკუთარ კომპეტენციებს ცოდნასა </w:t>
            </w:r>
            <w:r w:rsidR="00636F84" w:rsidRPr="00733751">
              <w:rPr>
                <w:rFonts w:ascii="Sylfaen" w:hAnsi="Sylfaen" w:cs="Sylfaen"/>
                <w:sz w:val="20"/>
                <w:szCs w:val="20"/>
                <w:lang w:val="ka-GE"/>
              </w:rPr>
              <w:lastRenderedPageBreak/>
              <w:t>და უნარებს</w:t>
            </w:r>
          </w:p>
          <w:p w:rsidR="00636F84" w:rsidRPr="00733751" w:rsidRDefault="00E41BD5" w:rsidP="002031BF">
            <w:pPr>
              <w:tabs>
                <w:tab w:val="left" w:pos="432"/>
              </w:tabs>
              <w:cnfStyle w:val="000000100000"/>
              <w:rPr>
                <w:rFonts w:ascii="Sylfaen" w:hAnsi="Sylfaen" w:cs="Sylfaen"/>
                <w:sz w:val="20"/>
                <w:szCs w:val="20"/>
                <w:lang w:val="ka-GE"/>
              </w:rPr>
            </w:pPr>
            <w:r>
              <w:rPr>
                <w:rFonts w:ascii="Sylfaen" w:hAnsi="Sylfaen" w:cs="Sylfaen"/>
                <w:sz w:val="20"/>
                <w:szCs w:val="20"/>
                <w:lang w:val="ka-GE"/>
              </w:rPr>
              <w:t>7</w:t>
            </w:r>
            <w:r w:rsidR="00636F84" w:rsidRPr="00733751">
              <w:rPr>
                <w:rFonts w:ascii="Sylfaen" w:hAnsi="Sylfaen" w:cs="Sylfaen"/>
                <w:sz w:val="20"/>
                <w:szCs w:val="20"/>
                <w:lang w:val="ka-GE"/>
              </w:rPr>
              <w:t>.2.</w:t>
            </w:r>
            <w:r w:rsidR="00636F84" w:rsidRPr="00733751">
              <w:rPr>
                <w:rFonts w:ascii="Sylfaen" w:hAnsi="Sylfaen" w:cs="Sylfaen"/>
                <w:sz w:val="20"/>
                <w:szCs w:val="20"/>
                <w:lang w:val="ka-GE"/>
              </w:rPr>
              <w:tab/>
              <w:t xml:space="preserve"> გეგმავს საკუთარ პროფესიულ განვითარებას</w:t>
            </w:r>
          </w:p>
          <w:p w:rsidR="00636F84" w:rsidRPr="00733751" w:rsidRDefault="00E41BD5" w:rsidP="002031BF">
            <w:pPr>
              <w:tabs>
                <w:tab w:val="left" w:pos="432"/>
              </w:tabs>
              <w:cnfStyle w:val="000000100000"/>
              <w:rPr>
                <w:rFonts w:ascii="Sylfaen" w:hAnsi="Sylfaen" w:cs="Sylfaen"/>
                <w:sz w:val="20"/>
                <w:szCs w:val="20"/>
                <w:lang w:val="ka-GE"/>
              </w:rPr>
            </w:pPr>
            <w:r>
              <w:rPr>
                <w:rFonts w:ascii="Sylfaen" w:hAnsi="Sylfaen" w:cs="Sylfaen"/>
                <w:sz w:val="20"/>
                <w:szCs w:val="20"/>
                <w:lang w:val="ka-GE"/>
              </w:rPr>
              <w:t>7</w:t>
            </w:r>
            <w:r w:rsidR="00636F84" w:rsidRPr="00733751">
              <w:rPr>
                <w:rFonts w:ascii="Sylfaen" w:hAnsi="Sylfaen" w:cs="Sylfaen"/>
                <w:sz w:val="20"/>
                <w:szCs w:val="20"/>
                <w:lang w:val="ka-GE"/>
              </w:rPr>
              <w:t>.3.</w:t>
            </w:r>
            <w:r w:rsidR="00636F84" w:rsidRPr="00733751">
              <w:rPr>
                <w:rFonts w:ascii="Sylfaen" w:hAnsi="Sylfaen" w:cs="Sylfaen"/>
                <w:sz w:val="20"/>
                <w:szCs w:val="20"/>
                <w:lang w:val="ka-GE"/>
              </w:rPr>
              <w:tab/>
              <w:t>ეცნობა პროფესიულ სიახლეებს (პროფესიული ლიტერატურის ანალიზი ინტერნეტ -რესურსები პროფესიული გაერთიანებების აქტივობები და სხვ.)</w:t>
            </w:r>
          </w:p>
          <w:p w:rsidR="00636F84" w:rsidRPr="00733751" w:rsidRDefault="00E41BD5" w:rsidP="002031BF">
            <w:pPr>
              <w:tabs>
                <w:tab w:val="left" w:pos="432"/>
              </w:tabs>
              <w:cnfStyle w:val="000000100000"/>
              <w:rPr>
                <w:rFonts w:ascii="Sylfaen" w:hAnsi="Sylfaen" w:cs="Sylfaen"/>
                <w:sz w:val="20"/>
                <w:szCs w:val="20"/>
                <w:lang w:val="ka-GE"/>
              </w:rPr>
            </w:pPr>
            <w:r>
              <w:rPr>
                <w:rFonts w:ascii="Sylfaen" w:hAnsi="Sylfaen" w:cs="Sylfaen"/>
                <w:sz w:val="20"/>
                <w:szCs w:val="20"/>
                <w:lang w:val="ka-GE"/>
              </w:rPr>
              <w:t>7</w:t>
            </w:r>
            <w:r w:rsidR="00636F84" w:rsidRPr="00733751">
              <w:rPr>
                <w:rFonts w:ascii="Sylfaen" w:hAnsi="Sylfaen" w:cs="Sylfaen"/>
                <w:sz w:val="20"/>
                <w:szCs w:val="20"/>
                <w:lang w:val="ka-GE"/>
              </w:rPr>
              <w:t>.4.</w:t>
            </w:r>
            <w:r w:rsidR="00636F84" w:rsidRPr="00733751">
              <w:rPr>
                <w:rFonts w:ascii="Sylfaen" w:hAnsi="Sylfaen" w:cs="Sylfaen"/>
                <w:sz w:val="20"/>
                <w:szCs w:val="20"/>
                <w:lang w:val="ka-GE"/>
              </w:rPr>
              <w:tab/>
              <w:t>ერთვება პროფესიული განვითარების ღონისძიებებში (კონფერენციები სემინარები ტრენინგ-კურსები და სხვ.)</w:t>
            </w:r>
          </w:p>
        </w:tc>
      </w:tr>
    </w:tbl>
    <w:p w:rsidR="00636F84" w:rsidRPr="00733751" w:rsidRDefault="00636F84" w:rsidP="002031BF">
      <w:pPr>
        <w:spacing w:after="0" w:line="240" w:lineRule="auto"/>
        <w:rPr>
          <w:rFonts w:ascii="Sylfaen" w:eastAsiaTheme="majorEastAsia" w:hAnsi="Sylfaen" w:cs="Sylfaen"/>
          <w:b/>
          <w:bCs/>
          <w:color w:val="000000" w:themeColor="text1"/>
          <w:sz w:val="20"/>
          <w:szCs w:val="20"/>
          <w:lang w:val="ka-GE"/>
        </w:rPr>
      </w:pPr>
    </w:p>
    <w:p w:rsidR="00AB0581" w:rsidRPr="00733751" w:rsidRDefault="005B200C" w:rsidP="002031BF">
      <w:pPr>
        <w:pStyle w:val="ab"/>
        <w:numPr>
          <w:ilvl w:val="0"/>
          <w:numId w:val="1"/>
        </w:numPr>
        <w:tabs>
          <w:tab w:val="left" w:pos="270"/>
          <w:tab w:val="left" w:pos="360"/>
        </w:tabs>
        <w:spacing w:after="0" w:line="240" w:lineRule="auto"/>
        <w:rPr>
          <w:rFonts w:ascii="Sylfaen" w:hAnsi="Sylfaen"/>
          <w:b/>
          <w:color w:val="365F91" w:themeColor="accent1" w:themeShade="BF"/>
          <w:sz w:val="20"/>
          <w:szCs w:val="20"/>
          <w:lang w:val="ka-GE"/>
        </w:rPr>
      </w:pPr>
      <w:r w:rsidRPr="00733751">
        <w:rPr>
          <w:rFonts w:ascii="Sylfaen" w:hAnsi="Sylfaen"/>
          <w:b/>
          <w:color w:val="000000" w:themeColor="text1"/>
          <w:sz w:val="20"/>
          <w:szCs w:val="20"/>
          <w:lang w:val="ka-GE"/>
        </w:rPr>
        <w:t>პიროვნული თვისებები:</w:t>
      </w:r>
    </w:p>
    <w:p w:rsidR="00ED3CA5" w:rsidRPr="00733751" w:rsidRDefault="00ED3CA5" w:rsidP="002031BF">
      <w:pPr>
        <w:pStyle w:val="ab"/>
        <w:numPr>
          <w:ilvl w:val="0"/>
          <w:numId w:val="4"/>
        </w:numPr>
        <w:spacing w:after="0" w:line="240" w:lineRule="auto"/>
        <w:rPr>
          <w:rFonts w:ascii="Sylfaen" w:hAnsi="Sylfaen" w:cs="Sylfaen"/>
          <w:b/>
          <w:color w:val="000000"/>
          <w:sz w:val="20"/>
          <w:szCs w:val="20"/>
          <w:lang w:val="ka-GE"/>
        </w:rPr>
      </w:pPr>
      <w:r w:rsidRPr="00733751">
        <w:rPr>
          <w:rFonts w:ascii="Sylfaen" w:hAnsi="Sylfaen" w:cs="Sylfaen"/>
          <w:sz w:val="20"/>
          <w:szCs w:val="20"/>
          <w:lang w:val="ka-GE"/>
        </w:rPr>
        <w:t>ორგანიზებულ</w:t>
      </w:r>
      <w:r w:rsidR="00C3089B" w:rsidRPr="00733751">
        <w:rPr>
          <w:rFonts w:ascii="Sylfaen" w:hAnsi="Sylfaen" w:cs="Sylfaen"/>
          <w:sz w:val="20"/>
          <w:szCs w:val="20"/>
          <w:lang w:val="ka-GE"/>
        </w:rPr>
        <w:t>ი</w:t>
      </w:r>
    </w:p>
    <w:p w:rsidR="00ED3CA5" w:rsidRPr="00733751" w:rsidRDefault="00ED3CA5" w:rsidP="002031BF">
      <w:pPr>
        <w:pStyle w:val="ab"/>
        <w:numPr>
          <w:ilvl w:val="0"/>
          <w:numId w:val="4"/>
        </w:numPr>
        <w:spacing w:after="0" w:line="240" w:lineRule="auto"/>
        <w:rPr>
          <w:rFonts w:ascii="Sylfaen" w:hAnsi="Sylfaen"/>
          <w:sz w:val="20"/>
          <w:szCs w:val="20"/>
          <w:lang w:val="ka-GE"/>
        </w:rPr>
      </w:pPr>
      <w:r w:rsidRPr="00733751">
        <w:rPr>
          <w:rFonts w:ascii="Sylfaen" w:hAnsi="Sylfaen" w:cs="Sylfaen"/>
          <w:sz w:val="20"/>
          <w:szCs w:val="20"/>
          <w:lang w:val="ka-GE"/>
        </w:rPr>
        <w:t>პასუხისმგებლობიანი</w:t>
      </w:r>
    </w:p>
    <w:p w:rsidR="00607ED0" w:rsidRPr="00733751" w:rsidRDefault="00607ED0" w:rsidP="002031BF">
      <w:pPr>
        <w:pStyle w:val="ab"/>
        <w:numPr>
          <w:ilvl w:val="0"/>
          <w:numId w:val="4"/>
        </w:numPr>
        <w:spacing w:after="0" w:line="240" w:lineRule="auto"/>
        <w:rPr>
          <w:rFonts w:ascii="Sylfaen" w:hAnsi="Sylfaen"/>
          <w:sz w:val="20"/>
          <w:szCs w:val="20"/>
          <w:lang w:val="ka-GE"/>
        </w:rPr>
      </w:pPr>
      <w:r>
        <w:rPr>
          <w:rFonts w:ascii="Sylfaen" w:hAnsi="Sylfaen" w:cs="Sylfaen"/>
          <w:sz w:val="20"/>
          <w:szCs w:val="20"/>
          <w:lang w:val="ka-GE"/>
        </w:rPr>
        <w:t>კომუნიკაბელური</w:t>
      </w:r>
    </w:p>
    <w:p w:rsidR="00ED3CA5" w:rsidRPr="00733751" w:rsidRDefault="00ED3CA5" w:rsidP="002031BF">
      <w:pPr>
        <w:spacing w:after="0" w:line="240" w:lineRule="auto"/>
        <w:jc w:val="both"/>
        <w:rPr>
          <w:rFonts w:ascii="Sylfaen" w:hAnsi="Sylfaen"/>
          <w:sz w:val="20"/>
          <w:szCs w:val="20"/>
          <w:highlight w:val="yellow"/>
          <w:lang w:val="ka-GE"/>
        </w:rPr>
      </w:pPr>
    </w:p>
    <w:p w:rsidR="00AB0581" w:rsidRPr="00733751" w:rsidRDefault="005F1A4F" w:rsidP="002031BF">
      <w:pPr>
        <w:tabs>
          <w:tab w:val="left" w:pos="270"/>
          <w:tab w:val="left" w:pos="360"/>
        </w:tabs>
        <w:spacing w:after="0" w:line="240" w:lineRule="auto"/>
        <w:rPr>
          <w:rFonts w:ascii="Sylfaen" w:hAnsi="Sylfaen"/>
          <w:b/>
          <w:color w:val="000000" w:themeColor="text1"/>
          <w:sz w:val="20"/>
          <w:szCs w:val="20"/>
          <w:lang w:val="ka-GE"/>
        </w:rPr>
      </w:pPr>
      <w:r w:rsidRPr="00733751">
        <w:rPr>
          <w:rFonts w:ascii="Sylfaen" w:hAnsi="Sylfaen" w:cs="Sylfaen"/>
          <w:b/>
          <w:color w:val="000000" w:themeColor="text1"/>
          <w:sz w:val="20"/>
          <w:szCs w:val="20"/>
          <w:lang w:val="ka-GE"/>
        </w:rPr>
        <w:t>12.</w:t>
      </w:r>
      <w:r w:rsidR="00607ED0">
        <w:rPr>
          <w:rFonts w:ascii="Sylfaen" w:hAnsi="Sylfaen" w:cs="Sylfaen"/>
          <w:b/>
          <w:color w:val="000000" w:themeColor="text1"/>
          <w:sz w:val="20"/>
          <w:szCs w:val="20"/>
          <w:lang w:val="ka-GE"/>
        </w:rPr>
        <w:t xml:space="preserve"> მატერიალური რესურსი</w:t>
      </w:r>
    </w:p>
    <w:p w:rsidR="00607ED0" w:rsidRPr="00607ED0" w:rsidRDefault="00607ED0" w:rsidP="002031BF">
      <w:pPr>
        <w:tabs>
          <w:tab w:val="left" w:pos="270"/>
          <w:tab w:val="left" w:pos="360"/>
        </w:tabs>
        <w:spacing w:after="0" w:line="240" w:lineRule="auto"/>
        <w:jc w:val="both"/>
        <w:rPr>
          <w:rFonts w:ascii="Sylfaen" w:hAnsi="Sylfaen"/>
          <w:b/>
          <w:color w:val="000000" w:themeColor="text1"/>
          <w:sz w:val="20"/>
          <w:szCs w:val="20"/>
          <w:lang w:val="ka-GE"/>
        </w:rPr>
      </w:pPr>
      <w:r w:rsidRPr="00607ED0">
        <w:rPr>
          <w:rFonts w:ascii="Sylfaen" w:hAnsi="Sylfaen"/>
          <w:b/>
          <w:color w:val="000000" w:themeColor="text1"/>
          <w:sz w:val="20"/>
          <w:szCs w:val="20"/>
          <w:lang w:val="ka-GE"/>
        </w:rPr>
        <w:t>ა) ინვენტარი აღჭურვილობა</w:t>
      </w:r>
    </w:p>
    <w:p w:rsidR="00297411" w:rsidRPr="00607ED0" w:rsidRDefault="00607ED0" w:rsidP="002031BF">
      <w:pPr>
        <w:spacing w:after="0" w:line="240" w:lineRule="auto"/>
        <w:jc w:val="both"/>
        <w:rPr>
          <w:lang w:val="ka-GE"/>
        </w:rPr>
      </w:pPr>
      <w:r w:rsidRPr="00607ED0">
        <w:rPr>
          <w:rFonts w:ascii="Sylfaen" w:hAnsi="Sylfaen"/>
          <w:color w:val="000000" w:themeColor="text1"/>
          <w:sz w:val="20"/>
          <w:szCs w:val="20"/>
          <w:lang w:val="ka-GE"/>
        </w:rPr>
        <w:t>საზომი</w:t>
      </w:r>
      <w:r>
        <w:rPr>
          <w:rFonts w:ascii="Sylfaen" w:hAnsi="Sylfaen"/>
          <w:color w:val="000000" w:themeColor="text1"/>
          <w:sz w:val="20"/>
          <w:szCs w:val="20"/>
          <w:lang w:val="ka-GE"/>
        </w:rPr>
        <w:t xml:space="preserve"> </w:t>
      </w:r>
      <w:r w:rsidRPr="00607ED0">
        <w:rPr>
          <w:rFonts w:ascii="Sylfaen" w:hAnsi="Sylfaen"/>
          <w:color w:val="000000" w:themeColor="text1"/>
          <w:sz w:val="20"/>
          <w:szCs w:val="20"/>
          <w:lang w:val="ka-GE"/>
        </w:rPr>
        <w:t>ბაფთა</w:t>
      </w:r>
      <w:r w:rsidR="003804CA">
        <w:rPr>
          <w:rFonts w:ascii="Sylfaen" w:hAnsi="Sylfaen"/>
          <w:color w:val="000000" w:themeColor="text1"/>
          <w:sz w:val="20"/>
          <w:szCs w:val="20"/>
          <w:lang w:val="ka-GE"/>
        </w:rPr>
        <w:t xml:space="preserve">, </w:t>
      </w:r>
      <w:r w:rsidRPr="00607ED0">
        <w:rPr>
          <w:rFonts w:ascii="Sylfaen" w:hAnsi="Sylfaen"/>
          <w:color w:val="000000" w:themeColor="text1"/>
          <w:sz w:val="20"/>
          <w:szCs w:val="20"/>
          <w:lang w:val="ka-GE"/>
        </w:rPr>
        <w:t>ორთითა</w:t>
      </w:r>
      <w:r w:rsidR="003804CA">
        <w:rPr>
          <w:rFonts w:ascii="Sylfaen" w:hAnsi="Sylfaen"/>
          <w:color w:val="000000" w:themeColor="text1"/>
          <w:sz w:val="20"/>
          <w:szCs w:val="20"/>
          <w:lang w:val="ka-GE"/>
        </w:rPr>
        <w:t xml:space="preserve">, </w:t>
      </w:r>
      <w:r w:rsidRPr="00607ED0">
        <w:rPr>
          <w:rFonts w:ascii="Sylfaen" w:hAnsi="Sylfaen"/>
          <w:color w:val="000000" w:themeColor="text1"/>
          <w:sz w:val="20"/>
          <w:szCs w:val="20"/>
          <w:lang w:val="ka-GE"/>
        </w:rPr>
        <w:t>GPS ნავიგატორი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სიმაღლმზომი</w:t>
      </w:r>
      <w:r w:rsidR="003804CA">
        <w:rPr>
          <w:rFonts w:ascii="Sylfaen" w:hAnsi="Sylfaen"/>
          <w:color w:val="000000" w:themeColor="text1"/>
          <w:sz w:val="20"/>
          <w:szCs w:val="20"/>
          <w:lang w:val="ka-GE"/>
        </w:rPr>
        <w:t xml:space="preserve">, </w:t>
      </w:r>
      <w:r w:rsidRPr="00607ED0">
        <w:rPr>
          <w:rFonts w:ascii="Sylfaen" w:hAnsi="Sylfaen"/>
          <w:color w:val="000000" w:themeColor="text1"/>
          <w:sz w:val="20"/>
          <w:szCs w:val="20"/>
          <w:lang w:val="ka-GE"/>
        </w:rPr>
        <w:t>სიხშირმზომი (ბიტერლიხის ჯოხი)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ხელის ხერხი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ბენზოხერხი</w:t>
      </w:r>
      <w:r w:rsidR="003804CA">
        <w:rPr>
          <w:rFonts w:ascii="Sylfaen" w:hAnsi="Sylfaen"/>
          <w:color w:val="000000" w:themeColor="text1"/>
          <w:sz w:val="20"/>
          <w:szCs w:val="20"/>
          <w:lang w:val="ka-GE"/>
        </w:rPr>
        <w:t xml:space="preserve">, </w:t>
      </w:r>
      <w:r w:rsidRPr="00607ED0">
        <w:rPr>
          <w:rFonts w:ascii="Sylfaen" w:hAnsi="Sylfaen"/>
          <w:color w:val="000000" w:themeColor="text1"/>
          <w:sz w:val="20"/>
          <w:szCs w:val="20"/>
          <w:lang w:val="ka-GE"/>
        </w:rPr>
        <w:t>მჭრელი ინვენტარის სალესი</w:t>
      </w:r>
      <w:r w:rsidR="003804CA">
        <w:rPr>
          <w:rFonts w:ascii="Sylfaen" w:hAnsi="Sylfaen"/>
          <w:color w:val="000000" w:themeColor="text1"/>
          <w:sz w:val="20"/>
          <w:szCs w:val="20"/>
          <w:lang w:val="ka-GE"/>
        </w:rPr>
        <w:t>, სპეცტანსაცმელი (</w:t>
      </w:r>
      <w:r w:rsidRPr="00607ED0">
        <w:rPr>
          <w:rFonts w:ascii="Sylfaen" w:hAnsi="Sylfaen"/>
          <w:color w:val="000000" w:themeColor="text1"/>
          <w:sz w:val="20"/>
          <w:szCs w:val="20"/>
          <w:lang w:val="ka-GE"/>
        </w:rPr>
        <w:t>ჩაფხუტი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შარვალი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ქურთუკი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რეზინის ჩექმა</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დამცავი სათვალე საწვიმარი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მაღალყელიანი ფეხსაცმელი (ბათინკი)</w:t>
      </w:r>
      <w:r w:rsidR="003804CA">
        <w:rPr>
          <w:rFonts w:ascii="Sylfaen" w:hAnsi="Sylfaen"/>
          <w:color w:val="000000" w:themeColor="text1"/>
          <w:sz w:val="20"/>
          <w:szCs w:val="20"/>
          <w:lang w:val="ka-GE"/>
        </w:rPr>
        <w:t xml:space="preserve">), </w:t>
      </w:r>
      <w:r w:rsidRPr="00607ED0">
        <w:rPr>
          <w:rFonts w:ascii="Sylfaen" w:hAnsi="Sylfaen"/>
          <w:color w:val="000000" w:themeColor="text1"/>
          <w:sz w:val="20"/>
          <w:szCs w:val="20"/>
          <w:lang w:val="ka-GE"/>
        </w:rPr>
        <w:t xml:space="preserve"> ხმაურჩამხშობი (მაყუჩი)</w:t>
      </w:r>
      <w:r w:rsidR="003804CA">
        <w:rPr>
          <w:rFonts w:ascii="Sylfaen" w:hAnsi="Sylfaen"/>
          <w:color w:val="000000" w:themeColor="text1"/>
          <w:sz w:val="20"/>
          <w:szCs w:val="20"/>
          <w:lang w:val="ka-GE"/>
        </w:rPr>
        <w:t xml:space="preserve">, </w:t>
      </w:r>
      <w:r w:rsidRPr="00607ED0">
        <w:rPr>
          <w:rFonts w:ascii="Sylfaen" w:hAnsi="Sylfaen"/>
          <w:color w:val="000000" w:themeColor="text1"/>
          <w:sz w:val="20"/>
          <w:szCs w:val="20"/>
          <w:lang w:val="ka-GE"/>
        </w:rPr>
        <w:t>ყურსაცობი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ძალაყინი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ნაჯახი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ცული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თოხი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ბარი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ცელი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ნიჩაბი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ხანძარსაწინააღმდეგო კომპლექტი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გამომთვლელი მანქანა</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გამაფრთხილებელი საყვირი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საჩვენებლი ალმები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თოკი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ბაგირი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ცული (საჭრელი და საპობი</w:t>
      </w:r>
      <w:r w:rsidR="00840697">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წალდი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ჯალამბარი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ბირდაბირი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სოლები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კავები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თესლის საშრობი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კარადა</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თესლის საწმენდი დანადგარი (პეტკუსი</w:t>
      </w:r>
      <w:r w:rsidR="00840697">
        <w:rPr>
          <w:rFonts w:ascii="Sylfaen" w:hAnsi="Sylfaen"/>
          <w:color w:val="000000" w:themeColor="text1"/>
          <w:sz w:val="20"/>
          <w:szCs w:val="20"/>
        </w:rPr>
        <w:t>)</w:t>
      </w:r>
      <w:r w:rsidR="003804CA">
        <w:rPr>
          <w:rFonts w:ascii="Sylfaen" w:hAnsi="Sylfaen"/>
          <w:color w:val="000000" w:themeColor="text1"/>
          <w:sz w:val="20"/>
          <w:szCs w:val="20"/>
          <w:lang w:val="ka-GE"/>
        </w:rPr>
        <w:t>,</w:t>
      </w:r>
      <w:r>
        <w:rPr>
          <w:rFonts w:ascii="Sylfaen" w:hAnsi="Sylfaen"/>
          <w:lang w:val="ka-GE"/>
        </w:rPr>
        <w:t xml:space="preserve"> </w:t>
      </w:r>
      <w:r w:rsidR="00297411" w:rsidRPr="00733751">
        <w:rPr>
          <w:rFonts w:ascii="Sylfaen" w:hAnsi="Sylfaen"/>
          <w:color w:val="000000" w:themeColor="text1"/>
          <w:sz w:val="20"/>
          <w:szCs w:val="20"/>
          <w:lang w:val="ka-GE"/>
        </w:rPr>
        <w:t>გასაშლელი კიბე</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ბრეზენტის გადასაფარებელი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ფირნიშის დასარტყმელი ჩაქუჩი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ფესვის საჭრელი დანა „სეკატორი</w:t>
      </w:r>
      <w:r w:rsidR="00840697">
        <w:rPr>
          <w:rFonts w:ascii="Sylfaen" w:hAnsi="Sylfaen"/>
          <w:color w:val="000000" w:themeColor="text1"/>
          <w:sz w:val="20"/>
          <w:szCs w:val="20"/>
          <w:lang w:val="ka-GE"/>
        </w:rPr>
        <w:t>“</w:t>
      </w:r>
      <w:r w:rsidR="003804CA">
        <w:rPr>
          <w:rFonts w:ascii="Sylfaen" w:hAnsi="Sylfaen"/>
          <w:color w:val="000000" w:themeColor="text1"/>
          <w:sz w:val="20"/>
          <w:szCs w:val="20"/>
          <w:lang w:val="ka-GE"/>
        </w:rPr>
        <w:t>,,</w:t>
      </w:r>
      <w:r w:rsidR="00840697">
        <w:rPr>
          <w:rFonts w:ascii="Sylfaen" w:hAnsi="Sylfaen"/>
          <w:color w:val="000000" w:themeColor="text1"/>
          <w:sz w:val="20"/>
          <w:szCs w:val="20"/>
          <w:lang w:val="ka-GE"/>
        </w:rPr>
        <w:t xml:space="preserve"> </w:t>
      </w:r>
      <w:r w:rsidR="00297411" w:rsidRPr="00733751">
        <w:rPr>
          <w:rFonts w:ascii="Sylfaen" w:hAnsi="Sylfaen"/>
          <w:color w:val="000000" w:themeColor="text1"/>
          <w:sz w:val="20"/>
          <w:szCs w:val="20"/>
          <w:lang w:val="ka-GE"/>
        </w:rPr>
        <w:t>სათლი რეზინის მილი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„დასაწვიმებელი“ აგრეგატი</w:t>
      </w:r>
      <w:r w:rsidR="003804CA">
        <w:rPr>
          <w:rFonts w:ascii="Sylfaen" w:hAnsi="Sylfaen"/>
          <w:color w:val="000000" w:themeColor="text1"/>
          <w:sz w:val="20"/>
          <w:szCs w:val="20"/>
          <w:lang w:val="ka-GE"/>
        </w:rPr>
        <w:t>,</w:t>
      </w:r>
      <w:r w:rsidR="00840697">
        <w:rPr>
          <w:rFonts w:ascii="Sylfaen" w:hAnsi="Sylfaen"/>
          <w:color w:val="000000" w:themeColor="text1"/>
          <w:sz w:val="20"/>
          <w:szCs w:val="20"/>
          <w:lang w:val="ka-GE"/>
        </w:rPr>
        <w:t xml:space="preserve"> </w:t>
      </w:r>
      <w:r w:rsidR="00297411" w:rsidRPr="00733751">
        <w:rPr>
          <w:rFonts w:ascii="Sylfaen" w:hAnsi="Sylfaen"/>
          <w:color w:val="000000" w:themeColor="text1"/>
          <w:sz w:val="20"/>
          <w:szCs w:val="20"/>
          <w:lang w:val="ka-GE"/>
        </w:rPr>
        <w:t>ხელის ურიკა</w:t>
      </w:r>
      <w:r w:rsidR="003804CA">
        <w:rPr>
          <w:rFonts w:ascii="Sylfaen" w:hAnsi="Sylfaen"/>
          <w:color w:val="000000" w:themeColor="text1"/>
          <w:sz w:val="20"/>
          <w:szCs w:val="20"/>
          <w:lang w:val="ka-GE"/>
        </w:rPr>
        <w:t>,</w:t>
      </w:r>
      <w:r w:rsidR="00840697">
        <w:rPr>
          <w:rFonts w:ascii="Sylfaen" w:hAnsi="Sylfaen"/>
          <w:color w:val="000000" w:themeColor="text1"/>
          <w:sz w:val="20"/>
          <w:szCs w:val="20"/>
          <w:lang w:val="ka-GE"/>
        </w:rPr>
        <w:t xml:space="preserve">  </w:t>
      </w:r>
      <w:r w:rsidR="00297411" w:rsidRPr="00733751">
        <w:rPr>
          <w:rFonts w:ascii="Sylfaen" w:hAnsi="Sylfaen"/>
          <w:color w:val="000000" w:themeColor="text1"/>
          <w:sz w:val="20"/>
          <w:szCs w:val="20"/>
          <w:lang w:val="ka-GE"/>
        </w:rPr>
        <w:t>ტრაქტორი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გუთანი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საპლანტაჟე გუთანი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დასაფარცხი აგრეგატი</w:t>
      </w:r>
      <w:r w:rsidR="003804CA">
        <w:rPr>
          <w:rFonts w:ascii="Sylfaen" w:hAnsi="Sylfaen"/>
          <w:color w:val="000000" w:themeColor="text1"/>
          <w:sz w:val="20"/>
          <w:szCs w:val="20"/>
          <w:lang w:val="ka-GE"/>
        </w:rPr>
        <w:t>,</w:t>
      </w:r>
      <w:r w:rsidR="00840697">
        <w:rPr>
          <w:rFonts w:ascii="Sylfaen" w:hAnsi="Sylfaen"/>
          <w:color w:val="000000" w:themeColor="text1"/>
          <w:sz w:val="20"/>
          <w:szCs w:val="20"/>
          <w:lang w:val="ka-GE"/>
        </w:rPr>
        <w:t xml:space="preserve"> </w:t>
      </w:r>
      <w:r w:rsidR="00297411" w:rsidRPr="00733751">
        <w:rPr>
          <w:rFonts w:ascii="Sylfaen" w:hAnsi="Sylfaen"/>
          <w:color w:val="000000" w:themeColor="text1"/>
          <w:sz w:val="20"/>
          <w:szCs w:val="20"/>
          <w:lang w:val="ka-GE"/>
        </w:rPr>
        <w:t>ამომძირკველი სათესი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აგრეგატი სარგავი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აგრეგატი ორმოს მთხრელი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ბურღი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ნარგავების ამომღები</w:t>
      </w:r>
      <w:r w:rsidR="003804CA">
        <w:rPr>
          <w:rFonts w:ascii="Sylfaen" w:hAnsi="Sylfaen"/>
          <w:color w:val="000000" w:themeColor="text1"/>
          <w:sz w:val="20"/>
          <w:szCs w:val="20"/>
          <w:lang w:val="ka-GE"/>
        </w:rPr>
        <w:t xml:space="preserve"> </w:t>
      </w:r>
      <w:r w:rsidR="00297411" w:rsidRPr="00733751">
        <w:rPr>
          <w:rFonts w:ascii="Sylfaen" w:hAnsi="Sylfaen"/>
          <w:color w:val="000000" w:themeColor="text1"/>
          <w:sz w:val="20"/>
          <w:szCs w:val="20"/>
          <w:lang w:val="ka-GE"/>
        </w:rPr>
        <w:t>აგრეგატი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მჭრელი ამომძირკველი აგრეგატი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წინასახნისიანი გუთანი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ფრეზი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თესლის შესაგროვებელი ინვენტარი</w:t>
      </w:r>
      <w:r w:rsidR="003804CA">
        <w:rPr>
          <w:rFonts w:ascii="Sylfaen" w:hAnsi="Sylfaen"/>
          <w:color w:val="000000" w:themeColor="text1"/>
          <w:sz w:val="20"/>
          <w:szCs w:val="20"/>
          <w:lang w:val="ka-GE"/>
        </w:rPr>
        <w:t>,</w:t>
      </w:r>
      <w:r w:rsidR="00297411" w:rsidRPr="00733751">
        <w:rPr>
          <w:rFonts w:ascii="Sylfaen" w:hAnsi="Sylfaen"/>
          <w:color w:val="000000" w:themeColor="text1"/>
          <w:sz w:val="20"/>
          <w:szCs w:val="20"/>
          <w:lang w:val="ka-GE"/>
        </w:rPr>
        <w:t xml:space="preserve">  მექანიკური სათიბი აგრეგატი</w:t>
      </w:r>
      <w:r w:rsidR="003804CA">
        <w:rPr>
          <w:rFonts w:ascii="Sylfaen" w:hAnsi="Sylfaen"/>
          <w:color w:val="000000" w:themeColor="text1"/>
          <w:sz w:val="20"/>
          <w:szCs w:val="20"/>
          <w:lang w:val="ka-GE"/>
        </w:rPr>
        <w:t>.</w:t>
      </w:r>
    </w:p>
    <w:p w:rsidR="00607ED0" w:rsidRPr="00607ED0" w:rsidRDefault="00607ED0" w:rsidP="002031BF">
      <w:pPr>
        <w:tabs>
          <w:tab w:val="left" w:pos="270"/>
          <w:tab w:val="left" w:pos="360"/>
        </w:tabs>
        <w:spacing w:after="0" w:line="240" w:lineRule="auto"/>
        <w:jc w:val="both"/>
        <w:rPr>
          <w:rFonts w:ascii="Sylfaen" w:hAnsi="Sylfaen"/>
          <w:b/>
          <w:color w:val="000000" w:themeColor="text1"/>
          <w:sz w:val="20"/>
          <w:szCs w:val="20"/>
          <w:lang w:val="ka-GE"/>
        </w:rPr>
      </w:pPr>
      <w:r>
        <w:rPr>
          <w:rFonts w:ascii="Sylfaen" w:hAnsi="Sylfaen"/>
          <w:b/>
          <w:color w:val="000000" w:themeColor="text1"/>
          <w:sz w:val="20"/>
          <w:szCs w:val="20"/>
          <w:lang w:val="ka-GE"/>
        </w:rPr>
        <w:t>ბ) მასალა ნედლეული</w:t>
      </w:r>
    </w:p>
    <w:p w:rsidR="00607ED0" w:rsidRPr="00840697" w:rsidRDefault="00607ED0" w:rsidP="002031BF">
      <w:pPr>
        <w:spacing w:after="0" w:line="240" w:lineRule="auto"/>
        <w:jc w:val="both"/>
        <w:rPr>
          <w:rFonts w:ascii="Sylfaen" w:hAnsi="Sylfaen"/>
          <w:color w:val="000000" w:themeColor="text1"/>
          <w:sz w:val="20"/>
          <w:szCs w:val="20"/>
        </w:rPr>
      </w:pPr>
      <w:r w:rsidRPr="00733751">
        <w:rPr>
          <w:rFonts w:ascii="Sylfaen" w:hAnsi="Sylfaen"/>
          <w:color w:val="000000" w:themeColor="text1"/>
          <w:sz w:val="20"/>
          <w:szCs w:val="20"/>
          <w:lang w:val="ka-GE"/>
        </w:rPr>
        <w:t>დასალუქი მასალა</w:t>
      </w:r>
      <w:r w:rsidR="003804CA">
        <w:rPr>
          <w:rFonts w:ascii="Sylfaen" w:hAnsi="Sylfaen"/>
          <w:color w:val="000000" w:themeColor="text1"/>
          <w:sz w:val="20"/>
          <w:szCs w:val="20"/>
          <w:lang w:val="ka-GE"/>
        </w:rPr>
        <w:t>,,</w:t>
      </w:r>
      <w:r w:rsidRPr="00733751">
        <w:rPr>
          <w:rFonts w:ascii="Sylfaen" w:hAnsi="Sylfaen"/>
          <w:color w:val="000000" w:themeColor="text1"/>
          <w:sz w:val="20"/>
          <w:szCs w:val="20"/>
          <w:lang w:val="ka-GE"/>
        </w:rPr>
        <w:t xml:space="preserve"> </w:t>
      </w:r>
      <w:r w:rsidRPr="00607ED0">
        <w:rPr>
          <w:rFonts w:ascii="Sylfaen" w:hAnsi="Sylfaen"/>
          <w:color w:val="000000" w:themeColor="text1"/>
          <w:sz w:val="20"/>
          <w:szCs w:val="20"/>
          <w:lang w:val="ka-GE"/>
        </w:rPr>
        <w:t>მარკერი საშლელი</w:t>
      </w:r>
      <w:r w:rsidR="003804CA">
        <w:rPr>
          <w:rFonts w:ascii="Sylfaen" w:hAnsi="Sylfaen"/>
          <w:color w:val="000000" w:themeColor="text1"/>
          <w:sz w:val="20"/>
          <w:szCs w:val="20"/>
          <w:lang w:val="ka-GE"/>
        </w:rPr>
        <w:t xml:space="preserve">,  </w:t>
      </w:r>
      <w:r w:rsidRPr="00607ED0">
        <w:rPr>
          <w:rFonts w:ascii="Sylfaen" w:hAnsi="Sylfaen"/>
          <w:color w:val="000000" w:themeColor="text1"/>
          <w:sz w:val="20"/>
          <w:szCs w:val="20"/>
          <w:lang w:val="ka-GE"/>
        </w:rPr>
        <w:t>თაბახის ფურცლები ფერადი ლენტი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საღებავი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ფუნჯი საღებავისთვის</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ხელთათმანი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ბენზინი/დიზელი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ზეთი </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საცხებ-საპოხი მასალები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ბლოკნოტი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ფანქარი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სამედიციონო ყუთი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პოლიეთინელის პარკი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ქაღალდის პარკი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ეტიკეტები</w:t>
      </w:r>
      <w:r w:rsidR="003804CA">
        <w:rPr>
          <w:rFonts w:ascii="Sylfaen" w:hAnsi="Sylfaen"/>
          <w:color w:val="000000" w:themeColor="text1"/>
          <w:sz w:val="20"/>
          <w:szCs w:val="20"/>
          <w:lang w:val="ka-GE"/>
        </w:rPr>
        <w:t>,</w:t>
      </w:r>
      <w:r w:rsidRPr="00607ED0">
        <w:rPr>
          <w:rFonts w:ascii="Sylfaen" w:hAnsi="Sylfaen"/>
          <w:color w:val="000000" w:themeColor="text1"/>
          <w:sz w:val="20"/>
          <w:szCs w:val="20"/>
          <w:lang w:val="ka-GE"/>
        </w:rPr>
        <w:t xml:space="preserve"> თესლის შესანახი კონტეინერები</w:t>
      </w:r>
      <w:r w:rsidR="00840697">
        <w:rPr>
          <w:rFonts w:ascii="Sylfaen" w:hAnsi="Sylfaen"/>
          <w:color w:val="000000" w:themeColor="text1"/>
          <w:sz w:val="20"/>
          <w:szCs w:val="20"/>
        </w:rPr>
        <w:t>.</w:t>
      </w:r>
    </w:p>
    <w:p w:rsidR="00E94B32" w:rsidRPr="00607ED0" w:rsidRDefault="00E94B32" w:rsidP="002031BF">
      <w:pPr>
        <w:tabs>
          <w:tab w:val="left" w:pos="270"/>
          <w:tab w:val="left" w:pos="360"/>
        </w:tabs>
        <w:spacing w:after="0" w:line="240" w:lineRule="auto"/>
        <w:jc w:val="both"/>
        <w:rPr>
          <w:rFonts w:ascii="Sylfaen" w:hAnsi="Sylfaen"/>
          <w:color w:val="365F91" w:themeColor="accent1" w:themeShade="BF"/>
          <w:sz w:val="20"/>
          <w:szCs w:val="20"/>
          <w:lang w:val="ka-GE"/>
        </w:rPr>
      </w:pPr>
    </w:p>
    <w:p w:rsidR="00AB0581" w:rsidRPr="00733751" w:rsidRDefault="005F1A4F" w:rsidP="002031BF">
      <w:pPr>
        <w:tabs>
          <w:tab w:val="left" w:pos="270"/>
          <w:tab w:val="left" w:pos="360"/>
        </w:tabs>
        <w:spacing w:after="0" w:line="240" w:lineRule="auto"/>
        <w:rPr>
          <w:rFonts w:ascii="Sylfaen" w:hAnsi="Sylfaen"/>
          <w:b/>
          <w:color w:val="000000" w:themeColor="text1"/>
          <w:sz w:val="20"/>
          <w:szCs w:val="20"/>
          <w:lang w:val="ka-GE"/>
        </w:rPr>
      </w:pPr>
      <w:r w:rsidRPr="00733751">
        <w:rPr>
          <w:rFonts w:ascii="Sylfaen" w:hAnsi="Sylfaen" w:cs="Sylfaen"/>
          <w:b/>
          <w:color w:val="000000" w:themeColor="text1"/>
          <w:sz w:val="20"/>
          <w:szCs w:val="20"/>
          <w:lang w:val="ka-GE"/>
        </w:rPr>
        <w:t>13.</w:t>
      </w:r>
      <w:r w:rsidR="005B200C" w:rsidRPr="00733751">
        <w:rPr>
          <w:rFonts w:ascii="Sylfaen" w:hAnsi="Sylfaen" w:cs="Sylfaen"/>
          <w:b/>
          <w:color w:val="000000" w:themeColor="text1"/>
          <w:sz w:val="20"/>
          <w:szCs w:val="20"/>
          <w:lang w:val="ka-GE"/>
        </w:rPr>
        <w:t>პროფესიის</w:t>
      </w:r>
      <w:r w:rsidR="005B200C" w:rsidRPr="00733751">
        <w:rPr>
          <w:rFonts w:ascii="Sylfaen" w:hAnsi="Sylfaen"/>
          <w:b/>
          <w:color w:val="000000" w:themeColor="text1"/>
          <w:sz w:val="20"/>
          <w:szCs w:val="20"/>
          <w:lang w:val="ka-GE"/>
        </w:rPr>
        <w:t xml:space="preserve"> სამომავლო ტენდენციები:</w:t>
      </w:r>
    </w:p>
    <w:p w:rsidR="005142EC" w:rsidRPr="00733751" w:rsidRDefault="005142EC" w:rsidP="002031BF">
      <w:pPr>
        <w:pStyle w:val="ab"/>
        <w:numPr>
          <w:ilvl w:val="0"/>
          <w:numId w:val="5"/>
        </w:numPr>
        <w:spacing w:after="0" w:line="240" w:lineRule="auto"/>
        <w:rPr>
          <w:rFonts w:ascii="Sylfaen" w:hAnsi="Sylfaen" w:cs="Sylfaen"/>
          <w:b/>
          <w:color w:val="000000"/>
          <w:sz w:val="20"/>
          <w:szCs w:val="20"/>
          <w:lang w:val="ka-GE"/>
        </w:rPr>
      </w:pPr>
      <w:r w:rsidRPr="00733751">
        <w:rPr>
          <w:rFonts w:ascii="Sylfaen" w:hAnsi="Sylfaen" w:cs="Sylfaen"/>
          <w:color w:val="000000"/>
          <w:sz w:val="20"/>
          <w:szCs w:val="20"/>
          <w:lang w:val="ka-GE"/>
        </w:rPr>
        <w:t>თანამედროვე ტექნოლოგიების</w:t>
      </w:r>
      <w:r w:rsidR="006A6E67" w:rsidRPr="00733751">
        <w:rPr>
          <w:rFonts w:ascii="Sylfaen" w:hAnsi="Sylfaen" w:cs="Sylfaen"/>
          <w:color w:val="000000"/>
          <w:sz w:val="20"/>
          <w:szCs w:val="20"/>
          <w:lang w:val="ka-GE"/>
        </w:rPr>
        <w:t xml:space="preserve"> და ტექნიკის </w:t>
      </w:r>
      <w:r w:rsidRPr="00733751">
        <w:rPr>
          <w:rFonts w:ascii="Sylfaen" w:hAnsi="Sylfaen" w:cs="Sylfaen"/>
          <w:color w:val="000000"/>
          <w:sz w:val="20"/>
          <w:szCs w:val="20"/>
          <w:lang w:val="ka-GE"/>
        </w:rPr>
        <w:t xml:space="preserve"> განვითარება</w:t>
      </w:r>
      <w:r w:rsidR="006A6E67" w:rsidRPr="00733751">
        <w:rPr>
          <w:rFonts w:ascii="Sylfaen" w:hAnsi="Sylfaen" w:cs="Sylfaen"/>
          <w:color w:val="000000"/>
          <w:sz w:val="20"/>
          <w:szCs w:val="20"/>
          <w:lang w:val="ka-GE"/>
        </w:rPr>
        <w:t xml:space="preserve"> და დანერგვა</w:t>
      </w:r>
    </w:p>
    <w:p w:rsidR="00594777" w:rsidRPr="00733751" w:rsidRDefault="00594777" w:rsidP="002031BF">
      <w:pPr>
        <w:spacing w:after="0" w:line="240" w:lineRule="auto"/>
        <w:rPr>
          <w:rFonts w:ascii="Sylfaen" w:hAnsi="Sylfaen"/>
          <w:b/>
          <w:color w:val="000000"/>
          <w:sz w:val="20"/>
          <w:szCs w:val="20"/>
          <w:lang w:val="ka-GE"/>
        </w:rPr>
      </w:pPr>
    </w:p>
    <w:p w:rsidR="00AB0581" w:rsidRPr="00733751" w:rsidRDefault="00E82368" w:rsidP="002031BF">
      <w:pPr>
        <w:tabs>
          <w:tab w:val="left" w:pos="270"/>
          <w:tab w:val="left" w:pos="360"/>
        </w:tabs>
        <w:spacing w:after="0" w:line="240" w:lineRule="auto"/>
        <w:rPr>
          <w:rFonts w:ascii="Sylfaen" w:hAnsi="Sylfaen"/>
          <w:b/>
          <w:sz w:val="20"/>
          <w:szCs w:val="20"/>
          <w:lang w:val="ka-GE"/>
        </w:rPr>
      </w:pPr>
      <w:r w:rsidRPr="00733751">
        <w:rPr>
          <w:rFonts w:ascii="Sylfaen" w:hAnsi="Sylfaen" w:cs="Sylfaen"/>
          <w:b/>
          <w:sz w:val="20"/>
          <w:szCs w:val="20"/>
          <w:lang w:val="ka-GE"/>
        </w:rPr>
        <w:t>14.</w:t>
      </w:r>
      <w:r w:rsidR="00713A92" w:rsidRPr="00733751">
        <w:rPr>
          <w:rFonts w:ascii="Sylfaen" w:hAnsi="Sylfaen" w:cs="Sylfaen"/>
          <w:b/>
          <w:sz w:val="20"/>
          <w:szCs w:val="20"/>
          <w:lang w:val="ka-GE"/>
        </w:rPr>
        <w:t>პროფესიული</w:t>
      </w:r>
      <w:r w:rsidR="00713A92" w:rsidRPr="00733751">
        <w:rPr>
          <w:rFonts w:ascii="Sylfaen" w:hAnsi="Sylfaen"/>
          <w:b/>
          <w:sz w:val="20"/>
          <w:szCs w:val="20"/>
          <w:lang w:val="ka-GE"/>
        </w:rPr>
        <w:t xml:space="preserve"> ცოდნა და უნარები</w:t>
      </w:r>
      <w:r w:rsidR="00932ADD" w:rsidRPr="00733751">
        <w:rPr>
          <w:rFonts w:ascii="Sylfaen" w:hAnsi="Sylfaen"/>
          <w:b/>
          <w:sz w:val="20"/>
          <w:szCs w:val="20"/>
          <w:lang w:val="ka-GE"/>
        </w:rPr>
        <w:t>:</w:t>
      </w:r>
    </w:p>
    <w:tbl>
      <w:tblPr>
        <w:tblStyle w:val="-5"/>
        <w:tblW w:w="10169"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tblPr>
      <w:tblGrid>
        <w:gridCol w:w="534"/>
        <w:gridCol w:w="1984"/>
        <w:gridCol w:w="3848"/>
        <w:gridCol w:w="3803"/>
      </w:tblGrid>
      <w:tr w:rsidR="00713A92" w:rsidRPr="00733751" w:rsidTr="00A446BA">
        <w:trPr>
          <w:cnfStyle w:val="100000000000"/>
        </w:trPr>
        <w:tc>
          <w:tcPr>
            <w:cnfStyle w:val="001000000000"/>
            <w:tcW w:w="534" w:type="dxa"/>
          </w:tcPr>
          <w:p w:rsidR="00713A92" w:rsidRPr="00733751" w:rsidRDefault="005B200C" w:rsidP="002031BF">
            <w:pPr>
              <w:rPr>
                <w:rFonts w:ascii="Sylfaen" w:eastAsiaTheme="majorEastAsia" w:hAnsi="Sylfaen" w:cs="Sylfaen"/>
                <w:b w:val="0"/>
                <w:bCs w:val="0"/>
                <w:color w:val="365F91" w:themeColor="accent1" w:themeShade="BF"/>
                <w:sz w:val="20"/>
                <w:szCs w:val="20"/>
                <w:lang w:val="ka-GE"/>
              </w:rPr>
            </w:pPr>
            <w:r w:rsidRPr="00733751">
              <w:rPr>
                <w:rFonts w:ascii="Sylfaen" w:eastAsiaTheme="majorEastAsia" w:hAnsi="Sylfaen" w:cs="Sylfaen"/>
                <w:sz w:val="20"/>
                <w:szCs w:val="20"/>
                <w:lang w:val="ka-GE"/>
              </w:rPr>
              <w:t>№</w:t>
            </w:r>
          </w:p>
        </w:tc>
        <w:tc>
          <w:tcPr>
            <w:tcW w:w="1984" w:type="dxa"/>
          </w:tcPr>
          <w:p w:rsidR="00713A92" w:rsidRPr="00733751" w:rsidRDefault="005B200C" w:rsidP="002031BF">
            <w:pPr>
              <w:cnfStyle w:val="100000000000"/>
              <w:rPr>
                <w:rFonts w:ascii="Sylfaen" w:eastAsiaTheme="majorEastAsia" w:hAnsi="Sylfaen" w:cs="Sylfaen"/>
                <w:b w:val="0"/>
                <w:bCs w:val="0"/>
                <w:sz w:val="20"/>
                <w:szCs w:val="20"/>
                <w:lang w:val="ka-GE"/>
              </w:rPr>
            </w:pPr>
            <w:r w:rsidRPr="00733751">
              <w:rPr>
                <w:rFonts w:ascii="Sylfaen" w:eastAsiaTheme="majorEastAsia" w:hAnsi="Sylfaen" w:cs="Sylfaen"/>
                <w:sz w:val="20"/>
                <w:szCs w:val="20"/>
                <w:lang w:val="ka-GE"/>
              </w:rPr>
              <w:t>მოვალეობა</w:t>
            </w:r>
          </w:p>
        </w:tc>
        <w:tc>
          <w:tcPr>
            <w:tcW w:w="3848" w:type="dxa"/>
          </w:tcPr>
          <w:p w:rsidR="00713A92" w:rsidRPr="00733751" w:rsidRDefault="005B200C" w:rsidP="002031BF">
            <w:pPr>
              <w:jc w:val="center"/>
              <w:cnfStyle w:val="100000000000"/>
              <w:rPr>
                <w:rFonts w:ascii="Sylfaen" w:eastAsiaTheme="majorEastAsia" w:hAnsi="Sylfaen" w:cs="Sylfaen"/>
                <w:b w:val="0"/>
                <w:bCs w:val="0"/>
                <w:sz w:val="20"/>
                <w:szCs w:val="20"/>
                <w:lang w:val="ka-GE"/>
              </w:rPr>
            </w:pPr>
            <w:r w:rsidRPr="00733751">
              <w:rPr>
                <w:rFonts w:ascii="Sylfaen" w:eastAsiaTheme="majorEastAsia" w:hAnsi="Sylfaen" w:cs="Sylfaen"/>
                <w:sz w:val="20"/>
                <w:szCs w:val="20"/>
                <w:lang w:val="ka-GE"/>
              </w:rPr>
              <w:t>პროფესიული ცოდნა</w:t>
            </w:r>
          </w:p>
        </w:tc>
        <w:tc>
          <w:tcPr>
            <w:tcW w:w="3803" w:type="dxa"/>
          </w:tcPr>
          <w:p w:rsidR="00713A92" w:rsidRPr="00733751" w:rsidRDefault="005B200C" w:rsidP="002031BF">
            <w:pPr>
              <w:jc w:val="center"/>
              <w:cnfStyle w:val="100000000000"/>
              <w:rPr>
                <w:rFonts w:ascii="Sylfaen" w:eastAsiaTheme="majorEastAsia" w:hAnsi="Sylfaen" w:cs="Sylfaen"/>
                <w:sz w:val="20"/>
                <w:szCs w:val="20"/>
                <w:lang w:val="ka-GE"/>
              </w:rPr>
            </w:pPr>
            <w:r w:rsidRPr="00733751">
              <w:rPr>
                <w:rFonts w:ascii="Sylfaen" w:eastAsiaTheme="majorEastAsia" w:hAnsi="Sylfaen" w:cs="Sylfaen"/>
                <w:sz w:val="20"/>
                <w:szCs w:val="20"/>
                <w:lang w:val="ka-GE"/>
              </w:rPr>
              <w:t>პროფესიული უნარები</w:t>
            </w:r>
          </w:p>
        </w:tc>
      </w:tr>
      <w:tr w:rsidR="00E148A0" w:rsidRPr="00733751" w:rsidTr="00077086">
        <w:trPr>
          <w:cnfStyle w:val="000000100000"/>
          <w:trHeight w:val="335"/>
        </w:trPr>
        <w:tc>
          <w:tcPr>
            <w:cnfStyle w:val="001000000000"/>
            <w:tcW w:w="534" w:type="dxa"/>
          </w:tcPr>
          <w:p w:rsidR="00E148A0" w:rsidRPr="00733751" w:rsidRDefault="00E148A0" w:rsidP="002031BF">
            <w:pPr>
              <w:pStyle w:val="ab"/>
              <w:numPr>
                <w:ilvl w:val="0"/>
                <w:numId w:val="2"/>
              </w:numPr>
              <w:tabs>
                <w:tab w:val="num" w:pos="360"/>
              </w:tabs>
              <w:rPr>
                <w:rFonts w:ascii="Sylfaen" w:eastAsiaTheme="majorEastAsia" w:hAnsi="Sylfaen" w:cs="Sylfaen"/>
                <w:b w:val="0"/>
                <w:bCs w:val="0"/>
                <w:sz w:val="20"/>
                <w:szCs w:val="20"/>
                <w:lang w:val="ka-GE"/>
              </w:rPr>
            </w:pPr>
          </w:p>
        </w:tc>
        <w:tc>
          <w:tcPr>
            <w:tcW w:w="1984" w:type="dxa"/>
          </w:tcPr>
          <w:p w:rsidR="00E148A0" w:rsidRPr="00733751" w:rsidRDefault="009C7BA7" w:rsidP="002031BF">
            <w:pPr>
              <w:cnfStyle w:val="000000100000"/>
              <w:rPr>
                <w:rFonts w:ascii="Sylfaen" w:hAnsi="Sylfaen"/>
                <w:b/>
                <w:sz w:val="20"/>
                <w:szCs w:val="20"/>
                <w:lang w:val="ka-GE"/>
              </w:rPr>
            </w:pPr>
            <w:r w:rsidRPr="009C7BA7">
              <w:rPr>
                <w:rFonts w:ascii="Sylfaen" w:hAnsi="Sylfaen" w:cs="Arial"/>
                <w:b/>
                <w:sz w:val="20"/>
                <w:szCs w:val="20"/>
                <w:lang w:val="ka-GE"/>
              </w:rPr>
              <w:t>ტყის ძირითადი მერქნიანი სახეობების გარჩევა</w:t>
            </w:r>
          </w:p>
        </w:tc>
        <w:tc>
          <w:tcPr>
            <w:tcW w:w="3848" w:type="dxa"/>
          </w:tcPr>
          <w:p w:rsidR="00571916" w:rsidRPr="00542F37" w:rsidRDefault="00571916" w:rsidP="002031BF">
            <w:pPr>
              <w:pStyle w:val="ab"/>
              <w:ind w:left="362"/>
              <w:cnfStyle w:val="000000100000"/>
              <w:rPr>
                <w:rFonts w:ascii="Sylfaen" w:hAnsi="Sylfaen" w:cs="Sylfaen"/>
                <w:b/>
                <w:bCs/>
                <w:sz w:val="20"/>
                <w:szCs w:val="20"/>
                <w:lang w:val="ka-GE"/>
              </w:rPr>
            </w:pPr>
            <w:r w:rsidRPr="00542F37">
              <w:rPr>
                <w:rFonts w:ascii="Sylfaen" w:hAnsi="Sylfaen" w:cs="Sylfaen"/>
                <w:b/>
                <w:bCs/>
                <w:sz w:val="20"/>
                <w:szCs w:val="20"/>
                <w:lang w:val="ka-GE"/>
              </w:rPr>
              <w:t>იცის:</w:t>
            </w:r>
          </w:p>
          <w:p w:rsidR="000E1340" w:rsidRPr="00046B6D" w:rsidRDefault="000E1340" w:rsidP="002031BF">
            <w:pPr>
              <w:pStyle w:val="ab"/>
              <w:numPr>
                <w:ilvl w:val="0"/>
                <w:numId w:val="6"/>
              </w:numPr>
              <w:ind w:left="362"/>
              <w:cnfStyle w:val="000000100000"/>
              <w:rPr>
                <w:rFonts w:ascii="Sylfaen" w:hAnsi="Sylfaen" w:cs="Sylfaen"/>
                <w:bCs/>
                <w:sz w:val="20"/>
                <w:szCs w:val="20"/>
                <w:lang w:val="ka-GE"/>
              </w:rPr>
            </w:pPr>
            <w:r w:rsidRPr="00046B6D">
              <w:rPr>
                <w:rFonts w:ascii="Sylfaen" w:hAnsi="Sylfaen" w:cs="Sylfaen"/>
                <w:bCs/>
                <w:sz w:val="20"/>
                <w:szCs w:val="20"/>
                <w:lang w:val="ka-GE"/>
              </w:rPr>
              <w:t>წიწ</w:t>
            </w:r>
            <w:r>
              <w:rPr>
                <w:rFonts w:ascii="Sylfaen" w:hAnsi="Sylfaen" w:cs="Sylfaen"/>
                <w:bCs/>
                <w:sz w:val="20"/>
                <w:szCs w:val="20"/>
                <w:lang w:val="ka-GE"/>
              </w:rPr>
              <w:t>ვ</w:t>
            </w:r>
            <w:r w:rsidRPr="00046B6D">
              <w:rPr>
                <w:rFonts w:ascii="Sylfaen" w:hAnsi="Sylfaen" w:cs="Sylfaen"/>
                <w:bCs/>
                <w:sz w:val="20"/>
                <w:szCs w:val="20"/>
                <w:lang w:val="ka-GE"/>
              </w:rPr>
              <w:t>ოვანი სახეობების ჩამონათვალი და მათი დახასიათება</w:t>
            </w:r>
          </w:p>
          <w:p w:rsidR="000E1340" w:rsidRPr="00046B6D" w:rsidRDefault="000E1340" w:rsidP="002031BF">
            <w:pPr>
              <w:pStyle w:val="ab"/>
              <w:numPr>
                <w:ilvl w:val="0"/>
                <w:numId w:val="6"/>
              </w:numPr>
              <w:ind w:left="362"/>
              <w:cnfStyle w:val="000000100000"/>
              <w:rPr>
                <w:rFonts w:ascii="Sylfaen" w:hAnsi="Sylfaen" w:cs="Sylfaen"/>
                <w:bCs/>
                <w:sz w:val="20"/>
                <w:szCs w:val="20"/>
                <w:lang w:val="ka-GE"/>
              </w:rPr>
            </w:pPr>
            <w:r w:rsidRPr="00046B6D">
              <w:rPr>
                <w:rFonts w:ascii="Sylfaen" w:hAnsi="Sylfaen" w:cs="Sylfaen"/>
                <w:bCs/>
                <w:sz w:val="20"/>
                <w:szCs w:val="20"/>
                <w:lang w:val="ka-GE"/>
              </w:rPr>
              <w:t xml:space="preserve">წიწვოვანი სახეობების განმასხვავებელი ნიშნები </w:t>
            </w:r>
          </w:p>
          <w:p w:rsidR="000E1340" w:rsidRPr="00046B6D" w:rsidRDefault="000E1340" w:rsidP="002031BF">
            <w:pPr>
              <w:pStyle w:val="ab"/>
              <w:numPr>
                <w:ilvl w:val="0"/>
                <w:numId w:val="6"/>
              </w:numPr>
              <w:ind w:left="362"/>
              <w:cnfStyle w:val="000000100000"/>
              <w:rPr>
                <w:rFonts w:ascii="Sylfaen" w:hAnsi="Sylfaen" w:cs="Sylfaen"/>
                <w:bCs/>
                <w:sz w:val="20"/>
                <w:szCs w:val="20"/>
                <w:lang w:val="ka-GE"/>
              </w:rPr>
            </w:pPr>
            <w:r w:rsidRPr="00046B6D">
              <w:rPr>
                <w:rFonts w:ascii="Sylfaen" w:hAnsi="Sylfaen" w:cs="Sylfaen"/>
                <w:bCs/>
                <w:sz w:val="20"/>
                <w:szCs w:val="20"/>
                <w:lang w:val="ka-GE"/>
              </w:rPr>
              <w:t>წიწვოვანი სახეობების მერქნული თვისებების  დახასიათება.</w:t>
            </w:r>
          </w:p>
          <w:p w:rsidR="000E1340" w:rsidRPr="00046B6D" w:rsidRDefault="000E1340" w:rsidP="002031BF">
            <w:pPr>
              <w:pStyle w:val="ab"/>
              <w:numPr>
                <w:ilvl w:val="0"/>
                <w:numId w:val="6"/>
              </w:numPr>
              <w:ind w:left="362"/>
              <w:cnfStyle w:val="000000100000"/>
              <w:rPr>
                <w:rFonts w:ascii="Sylfaen" w:hAnsi="Sylfaen" w:cs="Sylfaen"/>
                <w:bCs/>
                <w:sz w:val="20"/>
                <w:szCs w:val="20"/>
                <w:lang w:val="ka-GE"/>
              </w:rPr>
            </w:pPr>
            <w:r w:rsidRPr="00046B6D">
              <w:rPr>
                <w:rFonts w:ascii="Sylfaen" w:hAnsi="Sylfaen" w:cs="Sylfaen"/>
                <w:bCs/>
                <w:sz w:val="20"/>
                <w:szCs w:val="20"/>
                <w:lang w:val="ka-GE"/>
              </w:rPr>
              <w:t>ფოთლოვანი სახეობების ჩამონათვალი და მათი დახასიათება</w:t>
            </w:r>
          </w:p>
          <w:p w:rsidR="000E1340" w:rsidRPr="00046B6D" w:rsidRDefault="000E1340" w:rsidP="002031BF">
            <w:pPr>
              <w:pStyle w:val="ab"/>
              <w:numPr>
                <w:ilvl w:val="0"/>
                <w:numId w:val="6"/>
              </w:numPr>
              <w:ind w:left="362"/>
              <w:cnfStyle w:val="000000100000"/>
              <w:rPr>
                <w:rFonts w:ascii="Sylfaen" w:hAnsi="Sylfaen" w:cs="Sylfaen"/>
                <w:bCs/>
                <w:sz w:val="20"/>
                <w:szCs w:val="20"/>
                <w:lang w:val="ka-GE"/>
              </w:rPr>
            </w:pPr>
            <w:r w:rsidRPr="00046B6D">
              <w:rPr>
                <w:rFonts w:ascii="Sylfaen" w:hAnsi="Sylfaen" w:cs="Sylfaen"/>
                <w:bCs/>
                <w:sz w:val="20"/>
                <w:szCs w:val="20"/>
                <w:lang w:val="ka-GE"/>
              </w:rPr>
              <w:lastRenderedPageBreak/>
              <w:t xml:space="preserve">ფოთლოვანი სახეობების განმასხვავებელი ნიშნები </w:t>
            </w:r>
          </w:p>
          <w:p w:rsidR="000E1340" w:rsidRPr="00046B6D" w:rsidRDefault="000E1340" w:rsidP="002031BF">
            <w:pPr>
              <w:pStyle w:val="ab"/>
              <w:numPr>
                <w:ilvl w:val="0"/>
                <w:numId w:val="6"/>
              </w:numPr>
              <w:ind w:left="362"/>
              <w:cnfStyle w:val="000000100000"/>
              <w:rPr>
                <w:rFonts w:ascii="Sylfaen" w:hAnsi="Sylfaen" w:cs="Sylfaen"/>
                <w:bCs/>
                <w:sz w:val="20"/>
                <w:szCs w:val="20"/>
                <w:lang w:val="ka-GE"/>
              </w:rPr>
            </w:pPr>
            <w:r w:rsidRPr="00046B6D">
              <w:rPr>
                <w:rFonts w:ascii="Sylfaen" w:hAnsi="Sylfaen" w:cs="Sylfaen"/>
                <w:bCs/>
                <w:sz w:val="20"/>
                <w:szCs w:val="20"/>
                <w:lang w:val="ka-GE"/>
              </w:rPr>
              <w:t>ფოთლოვანი სახეობების მერქნული თვისებების  დახასიათება.</w:t>
            </w:r>
          </w:p>
          <w:p w:rsidR="000E1340" w:rsidRPr="00046B6D" w:rsidRDefault="000E1340" w:rsidP="002031BF">
            <w:pPr>
              <w:pStyle w:val="ab"/>
              <w:numPr>
                <w:ilvl w:val="0"/>
                <w:numId w:val="6"/>
              </w:numPr>
              <w:ind w:left="362"/>
              <w:cnfStyle w:val="000000100000"/>
              <w:rPr>
                <w:sz w:val="20"/>
                <w:szCs w:val="20"/>
                <w:lang w:val="ka-GE"/>
              </w:rPr>
            </w:pPr>
            <w:r w:rsidRPr="00046B6D">
              <w:rPr>
                <w:rFonts w:ascii="Sylfaen" w:hAnsi="Sylfaen" w:cs="Sylfaen"/>
                <w:sz w:val="20"/>
                <w:szCs w:val="20"/>
                <w:lang w:val="ka-GE"/>
              </w:rPr>
              <w:t>საქართველოს</w:t>
            </w:r>
            <w:r w:rsidRPr="00046B6D">
              <w:rPr>
                <w:rFonts w:ascii="Sylfaen" w:hAnsi="Sylfaen"/>
                <w:sz w:val="20"/>
                <w:szCs w:val="20"/>
                <w:lang w:val="ka-GE"/>
              </w:rPr>
              <w:t xml:space="preserve"> „წითელი ნუსხა“</w:t>
            </w:r>
          </w:p>
          <w:p w:rsidR="000E1340" w:rsidRPr="00046B6D" w:rsidRDefault="000E1340" w:rsidP="002031BF">
            <w:pPr>
              <w:pStyle w:val="ab"/>
              <w:numPr>
                <w:ilvl w:val="0"/>
                <w:numId w:val="6"/>
              </w:numPr>
              <w:ind w:left="362"/>
              <w:cnfStyle w:val="000000100000"/>
              <w:rPr>
                <w:sz w:val="20"/>
                <w:szCs w:val="20"/>
                <w:lang w:val="ka-GE"/>
              </w:rPr>
            </w:pPr>
            <w:r w:rsidRPr="00046B6D">
              <w:rPr>
                <w:rFonts w:ascii="Sylfaen" w:hAnsi="Sylfaen"/>
                <w:sz w:val="20"/>
                <w:szCs w:val="20"/>
                <w:lang w:val="ka-GE"/>
              </w:rPr>
              <w:t>„წითელი ნუსხით“ დაცული სახეობების დაცვის/გარემოდან ამოღების დადგენილი წესები</w:t>
            </w:r>
          </w:p>
          <w:p w:rsidR="000E1340" w:rsidRPr="00046B6D" w:rsidRDefault="000E1340" w:rsidP="002031BF">
            <w:pPr>
              <w:pStyle w:val="ab"/>
              <w:numPr>
                <w:ilvl w:val="0"/>
                <w:numId w:val="6"/>
              </w:numPr>
              <w:ind w:left="362"/>
              <w:cnfStyle w:val="000000100000"/>
              <w:rPr>
                <w:sz w:val="20"/>
                <w:szCs w:val="20"/>
                <w:lang w:val="ka-GE"/>
              </w:rPr>
            </w:pPr>
            <w:r w:rsidRPr="00046B6D">
              <w:rPr>
                <w:rFonts w:ascii="Sylfaen" w:hAnsi="Sylfaen"/>
                <w:sz w:val="20"/>
                <w:szCs w:val="20"/>
                <w:lang w:val="ka-GE"/>
              </w:rPr>
              <w:t>„წითელი ნუსხით“ დაცულ სახეობების ჩამონათვალი“</w:t>
            </w:r>
          </w:p>
          <w:p w:rsidR="000E1340" w:rsidRPr="00046B6D" w:rsidRDefault="000E1340" w:rsidP="002031BF">
            <w:pPr>
              <w:pStyle w:val="ab"/>
              <w:numPr>
                <w:ilvl w:val="0"/>
                <w:numId w:val="6"/>
              </w:numPr>
              <w:ind w:left="362"/>
              <w:cnfStyle w:val="000000100000"/>
              <w:rPr>
                <w:rFonts w:ascii="Sylfaen" w:hAnsi="Sylfaen"/>
                <w:sz w:val="20"/>
                <w:szCs w:val="20"/>
                <w:lang w:val="ka-GE"/>
              </w:rPr>
            </w:pPr>
            <w:r w:rsidRPr="00046B6D">
              <w:rPr>
                <w:rFonts w:ascii="Sylfaen" w:hAnsi="Sylfaen"/>
                <w:sz w:val="20"/>
                <w:szCs w:val="20"/>
                <w:lang w:val="ka-GE"/>
              </w:rPr>
              <w:t>„წითელი ნუსხით“ დაცული სახეობების დახასიათება</w:t>
            </w:r>
          </w:p>
          <w:p w:rsidR="00E148A0" w:rsidRPr="00733751" w:rsidRDefault="00E148A0" w:rsidP="002031BF">
            <w:pPr>
              <w:pStyle w:val="ab"/>
              <w:cnfStyle w:val="000000100000"/>
              <w:rPr>
                <w:rFonts w:ascii="Sylfaen" w:hAnsi="Sylfaen"/>
                <w:color w:val="000000"/>
                <w:sz w:val="20"/>
                <w:szCs w:val="20"/>
                <w:lang w:val="ka-GE"/>
              </w:rPr>
            </w:pPr>
          </w:p>
        </w:tc>
        <w:tc>
          <w:tcPr>
            <w:tcW w:w="3803" w:type="dxa"/>
          </w:tcPr>
          <w:p w:rsidR="00571916" w:rsidRPr="00542F37" w:rsidRDefault="00571916" w:rsidP="002031BF">
            <w:pPr>
              <w:pStyle w:val="ab"/>
              <w:ind w:left="384"/>
              <w:cnfStyle w:val="000000100000"/>
              <w:rPr>
                <w:rFonts w:ascii="Sylfaen" w:hAnsi="Sylfaen" w:cs="Sylfaen"/>
                <w:b/>
                <w:bCs/>
                <w:sz w:val="20"/>
                <w:szCs w:val="20"/>
                <w:lang w:val="ka-GE"/>
              </w:rPr>
            </w:pPr>
            <w:r w:rsidRPr="00542F37">
              <w:rPr>
                <w:rFonts w:ascii="Sylfaen" w:hAnsi="Sylfaen" w:cs="Sylfaen"/>
                <w:b/>
                <w:bCs/>
                <w:sz w:val="20"/>
                <w:szCs w:val="20"/>
                <w:lang w:val="ka-GE"/>
              </w:rPr>
              <w:lastRenderedPageBreak/>
              <w:t>შეუძლია:</w:t>
            </w:r>
          </w:p>
          <w:p w:rsidR="000E1340" w:rsidRPr="00046B6D" w:rsidRDefault="000E1340" w:rsidP="002031BF">
            <w:pPr>
              <w:pStyle w:val="ab"/>
              <w:numPr>
                <w:ilvl w:val="0"/>
                <w:numId w:val="6"/>
              </w:numPr>
              <w:ind w:left="384"/>
              <w:cnfStyle w:val="000000100000"/>
              <w:rPr>
                <w:rFonts w:ascii="Sylfaen" w:hAnsi="Sylfaen" w:cs="Sylfaen"/>
                <w:bCs/>
                <w:sz w:val="20"/>
                <w:szCs w:val="20"/>
                <w:lang w:val="ka-GE"/>
              </w:rPr>
            </w:pPr>
            <w:r w:rsidRPr="00046B6D">
              <w:rPr>
                <w:rFonts w:ascii="Sylfaen" w:hAnsi="Sylfaen" w:cs="Sylfaen"/>
                <w:bCs/>
                <w:sz w:val="20"/>
                <w:szCs w:val="20"/>
                <w:lang w:val="ka-GE"/>
              </w:rPr>
              <w:t>წიწ</w:t>
            </w:r>
            <w:r>
              <w:rPr>
                <w:rFonts w:ascii="Sylfaen" w:hAnsi="Sylfaen" w:cs="Sylfaen"/>
                <w:bCs/>
                <w:sz w:val="20"/>
                <w:szCs w:val="20"/>
                <w:lang w:val="ka-GE"/>
              </w:rPr>
              <w:t>ვ</w:t>
            </w:r>
            <w:r w:rsidRPr="00046B6D">
              <w:rPr>
                <w:rFonts w:ascii="Sylfaen" w:hAnsi="Sylfaen" w:cs="Sylfaen"/>
                <w:bCs/>
                <w:sz w:val="20"/>
                <w:szCs w:val="20"/>
                <w:lang w:val="ka-GE"/>
              </w:rPr>
              <w:t>ოვანი სახეობების ჩამონათვ</w:t>
            </w:r>
            <w:r>
              <w:rPr>
                <w:rFonts w:ascii="Sylfaen" w:hAnsi="Sylfaen" w:cs="Sylfaen"/>
                <w:bCs/>
                <w:sz w:val="20"/>
                <w:szCs w:val="20"/>
                <w:lang w:val="ka-GE"/>
              </w:rPr>
              <w:t xml:space="preserve">ლა </w:t>
            </w:r>
            <w:r w:rsidRPr="00046B6D">
              <w:rPr>
                <w:rFonts w:ascii="Sylfaen" w:hAnsi="Sylfaen" w:cs="Sylfaen"/>
                <w:bCs/>
                <w:sz w:val="20"/>
                <w:szCs w:val="20"/>
                <w:lang w:val="ka-GE"/>
              </w:rPr>
              <w:t>და მათი დახასიათება</w:t>
            </w:r>
          </w:p>
          <w:p w:rsidR="000E1340" w:rsidRPr="00046B6D" w:rsidRDefault="000E1340" w:rsidP="002031BF">
            <w:pPr>
              <w:pStyle w:val="ab"/>
              <w:numPr>
                <w:ilvl w:val="0"/>
                <w:numId w:val="6"/>
              </w:numPr>
              <w:ind w:left="384"/>
              <w:cnfStyle w:val="000000100000"/>
              <w:rPr>
                <w:rFonts w:ascii="Sylfaen" w:hAnsi="Sylfaen" w:cs="Sylfaen"/>
                <w:bCs/>
                <w:sz w:val="20"/>
                <w:szCs w:val="20"/>
                <w:lang w:val="ka-GE"/>
              </w:rPr>
            </w:pPr>
            <w:r w:rsidRPr="00046B6D">
              <w:rPr>
                <w:rFonts w:ascii="Sylfaen" w:hAnsi="Sylfaen" w:cs="Sylfaen"/>
                <w:bCs/>
                <w:sz w:val="20"/>
                <w:szCs w:val="20"/>
                <w:lang w:val="ka-GE"/>
              </w:rPr>
              <w:t>წიწვოვანი სახეობების განმასხვავებელი ნიშნები</w:t>
            </w:r>
            <w:r>
              <w:rPr>
                <w:rFonts w:ascii="Sylfaen" w:hAnsi="Sylfaen" w:cs="Sylfaen"/>
                <w:bCs/>
                <w:sz w:val="20"/>
                <w:szCs w:val="20"/>
                <w:lang w:val="ka-GE"/>
              </w:rPr>
              <w:t>ს აღწერა</w:t>
            </w:r>
            <w:r w:rsidRPr="00046B6D">
              <w:rPr>
                <w:rFonts w:ascii="Sylfaen" w:hAnsi="Sylfaen" w:cs="Sylfaen"/>
                <w:bCs/>
                <w:sz w:val="20"/>
                <w:szCs w:val="20"/>
                <w:lang w:val="ka-GE"/>
              </w:rPr>
              <w:t xml:space="preserve"> </w:t>
            </w:r>
          </w:p>
          <w:p w:rsidR="000E1340" w:rsidRPr="00046B6D" w:rsidRDefault="000E1340" w:rsidP="002031BF">
            <w:pPr>
              <w:pStyle w:val="ab"/>
              <w:numPr>
                <w:ilvl w:val="0"/>
                <w:numId w:val="6"/>
              </w:numPr>
              <w:ind w:left="384"/>
              <w:cnfStyle w:val="000000100000"/>
              <w:rPr>
                <w:rFonts w:ascii="Sylfaen" w:hAnsi="Sylfaen" w:cs="Sylfaen"/>
                <w:bCs/>
                <w:sz w:val="20"/>
                <w:szCs w:val="20"/>
                <w:lang w:val="ka-GE"/>
              </w:rPr>
            </w:pPr>
            <w:r w:rsidRPr="00046B6D">
              <w:rPr>
                <w:rFonts w:ascii="Sylfaen" w:hAnsi="Sylfaen" w:cs="Sylfaen"/>
                <w:bCs/>
                <w:sz w:val="20"/>
                <w:szCs w:val="20"/>
                <w:lang w:val="ka-GE"/>
              </w:rPr>
              <w:t>წიწვოვანი სახეობების მერქნული თვისებების  დახასიათება</w:t>
            </w:r>
          </w:p>
          <w:p w:rsidR="000E1340" w:rsidRPr="00046B6D" w:rsidRDefault="000E1340" w:rsidP="002031BF">
            <w:pPr>
              <w:pStyle w:val="ab"/>
              <w:numPr>
                <w:ilvl w:val="0"/>
                <w:numId w:val="6"/>
              </w:numPr>
              <w:ind w:left="384"/>
              <w:cnfStyle w:val="000000100000"/>
              <w:rPr>
                <w:rFonts w:ascii="Sylfaen" w:hAnsi="Sylfaen" w:cs="Sylfaen"/>
                <w:bCs/>
                <w:sz w:val="20"/>
                <w:szCs w:val="20"/>
                <w:lang w:val="ka-GE"/>
              </w:rPr>
            </w:pPr>
            <w:r w:rsidRPr="00046B6D">
              <w:rPr>
                <w:rFonts w:ascii="Sylfaen" w:hAnsi="Sylfaen" w:cs="Sylfaen"/>
                <w:bCs/>
                <w:sz w:val="20"/>
                <w:szCs w:val="20"/>
                <w:lang w:val="ka-GE"/>
              </w:rPr>
              <w:t>ფოთლოვანი სახეობების ჩამონათვ</w:t>
            </w:r>
            <w:r>
              <w:rPr>
                <w:rFonts w:ascii="Sylfaen" w:hAnsi="Sylfaen" w:cs="Sylfaen"/>
                <w:bCs/>
                <w:sz w:val="20"/>
                <w:szCs w:val="20"/>
                <w:lang w:val="ka-GE"/>
              </w:rPr>
              <w:t>ლა</w:t>
            </w:r>
            <w:r w:rsidRPr="00046B6D">
              <w:rPr>
                <w:rFonts w:ascii="Sylfaen" w:hAnsi="Sylfaen" w:cs="Sylfaen"/>
                <w:bCs/>
                <w:sz w:val="20"/>
                <w:szCs w:val="20"/>
                <w:lang w:val="ka-GE"/>
              </w:rPr>
              <w:t xml:space="preserve"> და მათი დახასიათება</w:t>
            </w:r>
          </w:p>
          <w:p w:rsidR="000E1340" w:rsidRPr="00046B6D" w:rsidRDefault="000E1340" w:rsidP="002031BF">
            <w:pPr>
              <w:pStyle w:val="ab"/>
              <w:numPr>
                <w:ilvl w:val="0"/>
                <w:numId w:val="6"/>
              </w:numPr>
              <w:ind w:left="384"/>
              <w:cnfStyle w:val="000000100000"/>
              <w:rPr>
                <w:rFonts w:ascii="Sylfaen" w:hAnsi="Sylfaen" w:cs="Sylfaen"/>
                <w:bCs/>
                <w:sz w:val="20"/>
                <w:szCs w:val="20"/>
                <w:lang w:val="ka-GE"/>
              </w:rPr>
            </w:pPr>
            <w:r w:rsidRPr="00046B6D">
              <w:rPr>
                <w:rFonts w:ascii="Sylfaen" w:hAnsi="Sylfaen" w:cs="Sylfaen"/>
                <w:bCs/>
                <w:sz w:val="20"/>
                <w:szCs w:val="20"/>
                <w:lang w:val="ka-GE"/>
              </w:rPr>
              <w:t>ფოთლოვანი სახეობების განმასხვავებელი ნიშნები</w:t>
            </w:r>
            <w:r>
              <w:rPr>
                <w:rFonts w:ascii="Sylfaen" w:hAnsi="Sylfaen" w:cs="Sylfaen"/>
                <w:bCs/>
                <w:sz w:val="20"/>
                <w:szCs w:val="20"/>
                <w:lang w:val="ka-GE"/>
              </w:rPr>
              <w:t>ს აღწერა</w:t>
            </w:r>
            <w:r w:rsidRPr="00046B6D">
              <w:rPr>
                <w:rFonts w:ascii="Sylfaen" w:hAnsi="Sylfaen" w:cs="Sylfaen"/>
                <w:bCs/>
                <w:sz w:val="20"/>
                <w:szCs w:val="20"/>
                <w:lang w:val="ka-GE"/>
              </w:rPr>
              <w:t xml:space="preserve"> </w:t>
            </w:r>
          </w:p>
          <w:p w:rsidR="000E1340" w:rsidRPr="009C7BA7" w:rsidRDefault="000E1340" w:rsidP="002031BF">
            <w:pPr>
              <w:pStyle w:val="ab"/>
              <w:numPr>
                <w:ilvl w:val="0"/>
                <w:numId w:val="6"/>
              </w:numPr>
              <w:ind w:left="384"/>
              <w:cnfStyle w:val="000000100000"/>
              <w:rPr>
                <w:rFonts w:ascii="Sylfaen" w:hAnsi="Sylfaen" w:cs="Sylfaen"/>
                <w:bCs/>
                <w:sz w:val="20"/>
                <w:szCs w:val="20"/>
                <w:lang w:val="ka-GE"/>
              </w:rPr>
            </w:pPr>
            <w:r w:rsidRPr="00046B6D">
              <w:rPr>
                <w:rFonts w:ascii="Sylfaen" w:hAnsi="Sylfaen" w:cs="Sylfaen"/>
                <w:bCs/>
                <w:sz w:val="20"/>
                <w:szCs w:val="20"/>
                <w:lang w:val="ka-GE"/>
              </w:rPr>
              <w:lastRenderedPageBreak/>
              <w:t>ფოთლოვანი სახეობების მერქნული თვისებების  დახასიათება.</w:t>
            </w:r>
          </w:p>
          <w:p w:rsidR="000E1340" w:rsidRPr="00046B6D" w:rsidRDefault="000E1340" w:rsidP="002031BF">
            <w:pPr>
              <w:pStyle w:val="ab"/>
              <w:numPr>
                <w:ilvl w:val="0"/>
                <w:numId w:val="6"/>
              </w:numPr>
              <w:ind w:left="384"/>
              <w:cnfStyle w:val="000000100000"/>
              <w:rPr>
                <w:sz w:val="20"/>
                <w:szCs w:val="20"/>
                <w:lang w:val="ka-GE"/>
              </w:rPr>
            </w:pPr>
            <w:r w:rsidRPr="00046B6D">
              <w:rPr>
                <w:rFonts w:ascii="Sylfaen" w:hAnsi="Sylfaen"/>
                <w:sz w:val="20"/>
                <w:szCs w:val="20"/>
                <w:lang w:val="ka-GE"/>
              </w:rPr>
              <w:t xml:space="preserve">„წითელი ნუსხით“ დაცულ სახეობების </w:t>
            </w:r>
            <w:r w:rsidR="00571916">
              <w:rPr>
                <w:rFonts w:ascii="Sylfaen" w:hAnsi="Sylfaen"/>
                <w:sz w:val="20"/>
                <w:szCs w:val="20"/>
                <w:lang w:val="ka-GE"/>
              </w:rPr>
              <w:t>ჩამო</w:t>
            </w:r>
            <w:r w:rsidRPr="00046B6D">
              <w:rPr>
                <w:rFonts w:ascii="Sylfaen" w:hAnsi="Sylfaen"/>
                <w:sz w:val="20"/>
                <w:szCs w:val="20"/>
                <w:lang w:val="ka-GE"/>
              </w:rPr>
              <w:t>თვ</w:t>
            </w:r>
            <w:r w:rsidR="009C7BA7">
              <w:rPr>
                <w:rFonts w:ascii="Sylfaen" w:hAnsi="Sylfaen"/>
                <w:sz w:val="20"/>
                <w:szCs w:val="20"/>
                <w:lang w:val="ka-GE"/>
              </w:rPr>
              <w:t>ლა</w:t>
            </w:r>
            <w:r w:rsidRPr="00046B6D">
              <w:rPr>
                <w:rFonts w:ascii="Sylfaen" w:hAnsi="Sylfaen"/>
                <w:sz w:val="20"/>
                <w:szCs w:val="20"/>
                <w:lang w:val="ka-GE"/>
              </w:rPr>
              <w:t>“</w:t>
            </w:r>
          </w:p>
          <w:p w:rsidR="000E1340" w:rsidRPr="00046B6D" w:rsidRDefault="000E1340" w:rsidP="002031BF">
            <w:pPr>
              <w:pStyle w:val="ab"/>
              <w:numPr>
                <w:ilvl w:val="0"/>
                <w:numId w:val="6"/>
              </w:numPr>
              <w:ind w:left="384"/>
              <w:cnfStyle w:val="000000100000"/>
              <w:rPr>
                <w:rFonts w:ascii="Sylfaen" w:hAnsi="Sylfaen"/>
                <w:sz w:val="20"/>
                <w:szCs w:val="20"/>
                <w:lang w:val="ka-GE"/>
              </w:rPr>
            </w:pPr>
            <w:r w:rsidRPr="00046B6D">
              <w:rPr>
                <w:rFonts w:ascii="Sylfaen" w:hAnsi="Sylfaen"/>
                <w:sz w:val="20"/>
                <w:szCs w:val="20"/>
                <w:lang w:val="ka-GE"/>
              </w:rPr>
              <w:t>„წითელი ნუსხით“ დაცული სახეობების დახასიათება</w:t>
            </w:r>
          </w:p>
          <w:p w:rsidR="00E148A0" w:rsidRPr="009C7BA7" w:rsidRDefault="00E148A0" w:rsidP="002031BF">
            <w:pPr>
              <w:ind w:left="360"/>
              <w:cnfStyle w:val="000000100000"/>
              <w:rPr>
                <w:rFonts w:ascii="Sylfaen" w:hAnsi="Sylfaen" w:cs="Sylfaen"/>
                <w:sz w:val="20"/>
                <w:szCs w:val="20"/>
                <w:lang w:val="ka-GE"/>
              </w:rPr>
            </w:pPr>
          </w:p>
        </w:tc>
      </w:tr>
      <w:tr w:rsidR="00A14609" w:rsidRPr="00733751" w:rsidTr="00A446BA">
        <w:tc>
          <w:tcPr>
            <w:cnfStyle w:val="001000000000"/>
            <w:tcW w:w="534" w:type="dxa"/>
          </w:tcPr>
          <w:p w:rsidR="00A14609" w:rsidRPr="00733751" w:rsidRDefault="00A14609" w:rsidP="002031BF">
            <w:pPr>
              <w:pStyle w:val="ab"/>
              <w:numPr>
                <w:ilvl w:val="0"/>
                <w:numId w:val="2"/>
              </w:numPr>
              <w:tabs>
                <w:tab w:val="num" w:pos="360"/>
              </w:tabs>
              <w:rPr>
                <w:rFonts w:ascii="Sylfaen" w:eastAsiaTheme="majorEastAsia" w:hAnsi="Sylfaen" w:cs="Sylfaen"/>
                <w:b w:val="0"/>
                <w:bCs w:val="0"/>
                <w:sz w:val="20"/>
                <w:szCs w:val="20"/>
                <w:lang w:val="ka-GE"/>
              </w:rPr>
            </w:pPr>
          </w:p>
        </w:tc>
        <w:tc>
          <w:tcPr>
            <w:tcW w:w="1984" w:type="dxa"/>
          </w:tcPr>
          <w:p w:rsidR="00A14609" w:rsidRPr="00733751" w:rsidRDefault="00E41BD5" w:rsidP="002031BF">
            <w:pPr>
              <w:cnfStyle w:val="000000000000"/>
              <w:rPr>
                <w:rFonts w:ascii="Sylfaen" w:hAnsi="Sylfaen"/>
                <w:b/>
                <w:bCs/>
                <w:color w:val="FF0000"/>
                <w:sz w:val="20"/>
                <w:szCs w:val="20"/>
                <w:lang w:val="ka-GE"/>
              </w:rPr>
            </w:pPr>
            <w:r w:rsidRPr="009C7BA7">
              <w:rPr>
                <w:rFonts w:ascii="Sylfaen" w:hAnsi="Sylfaen" w:cs="Arial"/>
                <w:b/>
                <w:sz w:val="20"/>
                <w:szCs w:val="20"/>
                <w:lang w:val="ka-GE"/>
              </w:rPr>
              <w:t>ტყის არამერქნული რესურსის დამზადება</w:t>
            </w:r>
          </w:p>
        </w:tc>
        <w:tc>
          <w:tcPr>
            <w:tcW w:w="3848" w:type="dxa"/>
          </w:tcPr>
          <w:p w:rsidR="00571916" w:rsidRPr="005D47D0" w:rsidRDefault="00571916" w:rsidP="002031BF">
            <w:pPr>
              <w:pStyle w:val="ab"/>
              <w:ind w:left="362"/>
              <w:cnfStyle w:val="000000000000"/>
              <w:rPr>
                <w:rFonts w:ascii="Sylfaen" w:hAnsi="Sylfaen" w:cs="Sylfaen"/>
                <w:b/>
                <w:bCs/>
                <w:sz w:val="20"/>
                <w:szCs w:val="20"/>
                <w:lang w:val="ka-GE"/>
              </w:rPr>
            </w:pPr>
            <w:r w:rsidRPr="005D47D0">
              <w:rPr>
                <w:rFonts w:ascii="Sylfaen" w:hAnsi="Sylfaen" w:cs="Sylfaen"/>
                <w:b/>
                <w:bCs/>
                <w:sz w:val="20"/>
                <w:szCs w:val="20"/>
                <w:lang w:val="ka-GE"/>
              </w:rPr>
              <w:t>იცის:</w:t>
            </w:r>
          </w:p>
          <w:p w:rsidR="009C7BA7" w:rsidRPr="00085553" w:rsidRDefault="009C7BA7" w:rsidP="002031BF">
            <w:pPr>
              <w:pStyle w:val="ab"/>
              <w:numPr>
                <w:ilvl w:val="0"/>
                <w:numId w:val="7"/>
              </w:numPr>
              <w:ind w:left="452"/>
              <w:cnfStyle w:val="000000000000"/>
              <w:rPr>
                <w:rFonts w:ascii="Sylfaen" w:hAnsi="Sylfaen" w:cs="Sylfaen"/>
                <w:bCs/>
                <w:sz w:val="20"/>
                <w:szCs w:val="20"/>
                <w:lang w:val="ka-GE"/>
              </w:rPr>
            </w:pPr>
            <w:r>
              <w:rPr>
                <w:rFonts w:ascii="Sylfaen" w:hAnsi="Sylfaen" w:cs="Sylfaen"/>
                <w:bCs/>
                <w:sz w:val="20"/>
                <w:szCs w:val="20"/>
                <w:lang w:val="ka-GE"/>
              </w:rPr>
              <w:t>მოსაპოვებლად დაშვებული</w:t>
            </w:r>
            <w:r w:rsidRPr="00085553">
              <w:rPr>
                <w:rFonts w:ascii="Sylfaen" w:hAnsi="Sylfaen" w:cs="Sylfaen"/>
                <w:bCs/>
                <w:sz w:val="20"/>
                <w:szCs w:val="20"/>
                <w:lang w:val="ka-GE"/>
              </w:rPr>
              <w:t xml:space="preserve"> სახეობებ</w:t>
            </w:r>
            <w:r>
              <w:rPr>
                <w:rFonts w:ascii="Sylfaen" w:hAnsi="Sylfaen" w:cs="Sylfaen"/>
                <w:bCs/>
                <w:sz w:val="20"/>
                <w:szCs w:val="20"/>
                <w:lang w:val="ka-GE"/>
              </w:rPr>
              <w:t>ი</w:t>
            </w:r>
            <w:r w:rsidRPr="00085553">
              <w:rPr>
                <w:rFonts w:ascii="Sylfaen" w:hAnsi="Sylfaen" w:cs="Sylfaen"/>
                <w:bCs/>
                <w:sz w:val="20"/>
                <w:szCs w:val="20"/>
                <w:lang w:val="ka-GE"/>
              </w:rPr>
              <w:t>ს</w:t>
            </w:r>
            <w:r>
              <w:rPr>
                <w:rFonts w:ascii="Sylfaen" w:hAnsi="Sylfaen" w:cs="Sylfaen"/>
                <w:bCs/>
                <w:sz w:val="20"/>
                <w:szCs w:val="20"/>
              </w:rPr>
              <w:t xml:space="preserve"> </w:t>
            </w:r>
            <w:r>
              <w:rPr>
                <w:rFonts w:ascii="Sylfaen" w:hAnsi="Sylfaen" w:cs="Sylfaen"/>
                <w:bCs/>
                <w:sz w:val="20"/>
                <w:szCs w:val="20"/>
                <w:lang w:val="ka-GE"/>
              </w:rPr>
              <w:t>დახასიათება</w:t>
            </w:r>
            <w:r w:rsidRPr="00085553">
              <w:rPr>
                <w:rFonts w:ascii="Sylfaen" w:hAnsi="Sylfaen" w:cs="Sylfaen"/>
                <w:bCs/>
                <w:sz w:val="20"/>
                <w:szCs w:val="20"/>
                <w:lang w:val="ka-GE"/>
              </w:rPr>
              <w:t xml:space="preserve"> </w:t>
            </w:r>
          </w:p>
          <w:p w:rsidR="009C7BA7" w:rsidRDefault="009C7BA7" w:rsidP="002031BF">
            <w:pPr>
              <w:pStyle w:val="ab"/>
              <w:numPr>
                <w:ilvl w:val="0"/>
                <w:numId w:val="7"/>
              </w:numPr>
              <w:ind w:left="452"/>
              <w:cnfStyle w:val="000000000000"/>
              <w:rPr>
                <w:rFonts w:ascii="Sylfaen" w:hAnsi="Sylfaen"/>
                <w:sz w:val="20"/>
                <w:szCs w:val="20"/>
                <w:lang w:val="ka-GE"/>
              </w:rPr>
            </w:pPr>
            <w:r>
              <w:rPr>
                <w:rFonts w:ascii="Sylfaen" w:hAnsi="Sylfaen"/>
                <w:sz w:val="20"/>
                <w:szCs w:val="20"/>
                <w:lang w:val="ka-GE"/>
              </w:rPr>
              <w:t>არამერქნული რესურსის გავრცელების არეალები</w:t>
            </w:r>
          </w:p>
          <w:p w:rsidR="009C7BA7" w:rsidRPr="00637742" w:rsidRDefault="009C7BA7" w:rsidP="002031BF">
            <w:pPr>
              <w:pStyle w:val="ab"/>
              <w:numPr>
                <w:ilvl w:val="0"/>
                <w:numId w:val="7"/>
              </w:numPr>
              <w:ind w:left="452"/>
              <w:jc w:val="both"/>
              <w:cnfStyle w:val="000000000000"/>
              <w:rPr>
                <w:rFonts w:ascii="Sylfaen" w:hAnsi="Sylfaen"/>
                <w:sz w:val="20"/>
                <w:szCs w:val="20"/>
                <w:lang w:val="ka-GE"/>
              </w:rPr>
            </w:pPr>
            <w:r>
              <w:rPr>
                <w:rFonts w:ascii="Sylfaen" w:eastAsia="Merriweather" w:hAnsi="Sylfaen" w:cs="Merriweather"/>
                <w:sz w:val="20"/>
                <w:szCs w:val="20"/>
                <w:lang w:val="ka-GE"/>
              </w:rPr>
              <w:t>რესურსურსის</w:t>
            </w:r>
            <w:r w:rsidRPr="00207E82">
              <w:rPr>
                <w:rFonts w:ascii="Sylfaen" w:eastAsia="Merriweather" w:hAnsi="Sylfaen" w:cs="Merriweather"/>
                <w:sz w:val="20"/>
                <w:szCs w:val="20"/>
              </w:rPr>
              <w:t xml:space="preserve"> რაციონალური დამზადების  </w:t>
            </w:r>
            <w:r>
              <w:rPr>
                <w:rFonts w:ascii="Sylfaen" w:eastAsia="Merriweather" w:hAnsi="Sylfaen" w:cs="Merriweather"/>
                <w:sz w:val="20"/>
                <w:szCs w:val="20"/>
              </w:rPr>
              <w:t>მნიშვნელობა</w:t>
            </w:r>
          </w:p>
          <w:p w:rsidR="009C7BA7" w:rsidRPr="008310EF" w:rsidRDefault="009C7BA7" w:rsidP="002031BF">
            <w:pPr>
              <w:pStyle w:val="ab"/>
              <w:numPr>
                <w:ilvl w:val="0"/>
                <w:numId w:val="7"/>
              </w:numPr>
              <w:spacing w:after="200"/>
              <w:ind w:left="452"/>
              <w:cnfStyle w:val="000000000000"/>
              <w:rPr>
                <w:rFonts w:ascii="Sylfaen" w:eastAsia="Calibri" w:hAnsi="Sylfaen"/>
                <w:sz w:val="20"/>
                <w:szCs w:val="20"/>
                <w:lang w:val="ka-GE"/>
              </w:rPr>
            </w:pPr>
            <w:r w:rsidRPr="008310EF">
              <w:rPr>
                <w:rFonts w:ascii="Sylfaen" w:eastAsia="Calibri" w:hAnsi="Sylfaen"/>
                <w:sz w:val="20"/>
                <w:szCs w:val="20"/>
                <w:lang w:val="ka-GE"/>
              </w:rPr>
              <w:t xml:space="preserve">სამუშაოს მოცულობის განსაზღვრა და </w:t>
            </w:r>
            <w:r w:rsidRPr="008310EF">
              <w:rPr>
                <w:rFonts w:ascii="Sylfaen" w:eastAsia="Calibri" w:hAnsi="Sylfaen" w:cs="Sylfaen"/>
                <w:sz w:val="20"/>
                <w:szCs w:val="20"/>
                <w:lang w:val="ka-GE"/>
              </w:rPr>
              <w:t>სამუშაოს</w:t>
            </w:r>
            <w:r w:rsidRPr="008310EF">
              <w:rPr>
                <w:rFonts w:ascii="Sylfaen" w:eastAsia="Calibri" w:hAnsi="Sylfaen"/>
                <w:sz w:val="20"/>
                <w:szCs w:val="20"/>
                <w:lang w:val="ka-GE"/>
              </w:rPr>
              <w:t xml:space="preserve"> დროისა და ფუნქციების მიხედვით განაწილების პრინციპი</w:t>
            </w:r>
          </w:p>
          <w:p w:rsidR="009C7BA7" w:rsidRPr="00360620" w:rsidRDefault="009C7BA7" w:rsidP="002031BF">
            <w:pPr>
              <w:pStyle w:val="ab"/>
              <w:numPr>
                <w:ilvl w:val="0"/>
                <w:numId w:val="7"/>
              </w:numPr>
              <w:spacing w:after="200"/>
              <w:ind w:left="452"/>
              <w:cnfStyle w:val="000000000000"/>
              <w:rPr>
                <w:rFonts w:ascii="Sylfaen" w:hAnsi="Sylfaen" w:cs="Sylfaen"/>
                <w:sz w:val="20"/>
                <w:szCs w:val="20"/>
                <w:lang w:val="ka-GE"/>
              </w:rPr>
            </w:pPr>
            <w:r w:rsidRPr="008310EF">
              <w:rPr>
                <w:rFonts w:ascii="Sylfaen" w:eastAsia="Calibri" w:hAnsi="Sylfaen" w:cs="Sylfaen"/>
                <w:sz w:val="20"/>
                <w:szCs w:val="20"/>
                <w:lang w:val="ka-GE"/>
              </w:rPr>
              <w:t>სამუშაოს მოცულობის მიხედვით</w:t>
            </w:r>
            <w:r w:rsidRPr="008310EF">
              <w:rPr>
                <w:rFonts w:ascii="Sylfaen" w:eastAsia="Calibri" w:hAnsi="Sylfaen"/>
                <w:sz w:val="20"/>
                <w:szCs w:val="20"/>
                <w:lang w:val="ka-GE"/>
              </w:rPr>
              <w:t xml:space="preserve"> დამატებითი რესურსის საჭიროების/რაოდენობის განსაზღვრის საფუძველი/პრინციპი</w:t>
            </w:r>
          </w:p>
          <w:p w:rsidR="009C7BA7" w:rsidRPr="008310EF" w:rsidRDefault="009C7BA7" w:rsidP="002031BF">
            <w:pPr>
              <w:pStyle w:val="ab"/>
              <w:numPr>
                <w:ilvl w:val="0"/>
                <w:numId w:val="7"/>
              </w:numPr>
              <w:spacing w:after="200"/>
              <w:ind w:left="452"/>
              <w:cnfStyle w:val="000000000000"/>
              <w:rPr>
                <w:rFonts w:ascii="Sylfaen" w:hAnsi="Sylfaen"/>
                <w:color w:val="000000"/>
                <w:sz w:val="20"/>
                <w:szCs w:val="20"/>
                <w:lang w:val="ka-GE"/>
              </w:rPr>
            </w:pPr>
            <w:r w:rsidRPr="008310EF">
              <w:rPr>
                <w:rFonts w:ascii="Sylfaen" w:hAnsi="Sylfaen" w:cs="Sylfaen"/>
                <w:color w:val="000000"/>
                <w:sz w:val="20"/>
                <w:szCs w:val="20"/>
                <w:lang w:val="ka-GE"/>
              </w:rPr>
              <w:t>საჭიროხელსაწყო</w:t>
            </w:r>
            <w:r w:rsidRPr="008310EF">
              <w:rPr>
                <w:rFonts w:ascii="Sylfaen" w:hAnsi="Sylfaen"/>
                <w:color w:val="000000"/>
                <w:sz w:val="20"/>
                <w:szCs w:val="20"/>
                <w:lang w:val="ka-GE"/>
              </w:rPr>
              <w:t>-</w:t>
            </w:r>
            <w:r>
              <w:rPr>
                <w:rFonts w:ascii="Sylfaen" w:hAnsi="Sylfaen" w:cs="Sylfaen"/>
                <w:color w:val="000000"/>
                <w:sz w:val="20"/>
                <w:szCs w:val="20"/>
                <w:lang w:val="ka-GE"/>
              </w:rPr>
              <w:t>იარაღები</w:t>
            </w:r>
          </w:p>
          <w:p w:rsidR="009C7BA7" w:rsidRPr="008310EF" w:rsidRDefault="009C7BA7" w:rsidP="002031BF">
            <w:pPr>
              <w:pStyle w:val="ab"/>
              <w:numPr>
                <w:ilvl w:val="0"/>
                <w:numId w:val="7"/>
              </w:numPr>
              <w:spacing w:after="200"/>
              <w:ind w:left="452"/>
              <w:cnfStyle w:val="000000000000"/>
              <w:rPr>
                <w:rFonts w:ascii="Sylfaen" w:hAnsi="Sylfaen"/>
                <w:color w:val="000000"/>
                <w:sz w:val="20"/>
                <w:szCs w:val="20"/>
                <w:lang w:val="ka-GE"/>
              </w:rPr>
            </w:pPr>
            <w:r w:rsidRPr="008310EF">
              <w:rPr>
                <w:rFonts w:ascii="Sylfaen" w:hAnsi="Sylfaen" w:cs="Sylfaen"/>
                <w:color w:val="000000"/>
                <w:sz w:val="20"/>
                <w:szCs w:val="20"/>
                <w:lang w:val="ka-GE"/>
              </w:rPr>
              <w:t>სპეციალურიტანსაცმელი</w:t>
            </w:r>
            <w:r>
              <w:rPr>
                <w:rFonts w:ascii="Sylfaen" w:hAnsi="Sylfaen" w:cs="Sylfaen"/>
                <w:color w:val="000000"/>
                <w:sz w:val="20"/>
                <w:szCs w:val="20"/>
                <w:lang w:val="ka-GE"/>
              </w:rPr>
              <w:t>ს სახეები</w:t>
            </w:r>
          </w:p>
          <w:p w:rsidR="009C7BA7" w:rsidRDefault="009C7BA7" w:rsidP="002031BF">
            <w:pPr>
              <w:pStyle w:val="ab"/>
              <w:numPr>
                <w:ilvl w:val="0"/>
                <w:numId w:val="7"/>
              </w:numPr>
              <w:ind w:left="452"/>
              <w:cnfStyle w:val="000000000000"/>
              <w:rPr>
                <w:rFonts w:ascii="Sylfaen" w:hAnsi="Sylfaen"/>
                <w:sz w:val="20"/>
                <w:szCs w:val="20"/>
                <w:lang w:val="ka-GE"/>
              </w:rPr>
            </w:pPr>
            <w:r>
              <w:rPr>
                <w:rFonts w:ascii="Sylfaen" w:hAnsi="Sylfaen"/>
                <w:sz w:val="20"/>
                <w:szCs w:val="20"/>
                <w:lang w:val="ka-GE"/>
              </w:rPr>
              <w:t>რესურსის</w:t>
            </w:r>
            <w:r w:rsidRPr="00DC3525">
              <w:rPr>
                <w:rFonts w:ascii="Sylfaen" w:hAnsi="Sylfaen"/>
                <w:sz w:val="20"/>
                <w:szCs w:val="20"/>
                <w:lang w:val="ka-GE"/>
              </w:rPr>
              <w:t xml:space="preserve"> მოპოვების წეს</w:t>
            </w:r>
            <w:r>
              <w:rPr>
                <w:rFonts w:ascii="Sylfaen" w:hAnsi="Sylfaen"/>
                <w:sz w:val="20"/>
                <w:szCs w:val="20"/>
                <w:lang w:val="ka-GE"/>
              </w:rPr>
              <w:t xml:space="preserve">ები </w:t>
            </w:r>
          </w:p>
          <w:p w:rsidR="009C7BA7" w:rsidRPr="00DC3525" w:rsidRDefault="009C7BA7" w:rsidP="002031BF">
            <w:pPr>
              <w:pStyle w:val="ab"/>
              <w:numPr>
                <w:ilvl w:val="0"/>
                <w:numId w:val="7"/>
              </w:numPr>
              <w:ind w:left="452"/>
              <w:cnfStyle w:val="000000000000"/>
              <w:rPr>
                <w:rFonts w:ascii="Sylfaen" w:hAnsi="Sylfaen"/>
                <w:sz w:val="20"/>
                <w:szCs w:val="20"/>
                <w:lang w:val="ka-GE"/>
              </w:rPr>
            </w:pPr>
            <w:r>
              <w:rPr>
                <w:rFonts w:ascii="Sylfaen" w:hAnsi="Sylfaen" w:cs="Sylfaen"/>
                <w:sz w:val="20"/>
                <w:szCs w:val="20"/>
                <w:lang w:val="ka-GE"/>
              </w:rPr>
              <w:t xml:space="preserve">სახეობის </w:t>
            </w:r>
            <w:r w:rsidRPr="00DC3525">
              <w:rPr>
                <w:rFonts w:ascii="Sylfaen" w:hAnsi="Sylfaen" w:cs="Sylfaen"/>
                <w:sz w:val="20"/>
                <w:szCs w:val="20"/>
                <w:lang w:val="ka-GE"/>
              </w:rPr>
              <w:t>მიხედვით</w:t>
            </w:r>
            <w:r>
              <w:rPr>
                <w:rFonts w:ascii="Sylfaen" w:hAnsi="Sylfaen" w:cs="Sylfaen"/>
                <w:sz w:val="20"/>
                <w:szCs w:val="20"/>
                <w:lang w:val="ka-GE"/>
              </w:rPr>
              <w:t xml:space="preserve"> </w:t>
            </w:r>
            <w:r w:rsidRPr="00DC3525">
              <w:rPr>
                <w:rFonts w:ascii="Sylfaen" w:hAnsi="Sylfaen" w:cs="Sylfaen"/>
                <w:sz w:val="20"/>
                <w:szCs w:val="20"/>
                <w:lang w:val="ka-GE"/>
              </w:rPr>
              <w:t>მოპოვების</w:t>
            </w:r>
            <w:r>
              <w:rPr>
                <w:rFonts w:ascii="Sylfaen" w:hAnsi="Sylfaen" w:cs="Sylfaen"/>
                <w:sz w:val="20"/>
                <w:szCs w:val="20"/>
                <w:lang w:val="ka-GE"/>
              </w:rPr>
              <w:t xml:space="preserve"> მეთოდები</w:t>
            </w:r>
          </w:p>
          <w:p w:rsidR="00A14609" w:rsidRPr="00733751" w:rsidRDefault="009C7BA7" w:rsidP="002031BF">
            <w:pPr>
              <w:pStyle w:val="ab"/>
              <w:numPr>
                <w:ilvl w:val="0"/>
                <w:numId w:val="7"/>
              </w:numPr>
              <w:ind w:left="452"/>
              <w:cnfStyle w:val="000000000000"/>
              <w:rPr>
                <w:rFonts w:ascii="Sylfaen" w:hAnsi="Sylfaen"/>
                <w:color w:val="000000"/>
                <w:sz w:val="20"/>
                <w:szCs w:val="20"/>
                <w:lang w:val="ka-GE"/>
              </w:rPr>
            </w:pPr>
            <w:r w:rsidRPr="00DC3525">
              <w:rPr>
                <w:rFonts w:ascii="Sylfaen" w:hAnsi="Sylfaen"/>
                <w:sz w:val="20"/>
                <w:szCs w:val="20"/>
                <w:lang w:val="ka-GE"/>
              </w:rPr>
              <w:t>მოპოვებული რესურსის ტრანსპორტირების წესებ</w:t>
            </w:r>
            <w:r>
              <w:rPr>
                <w:rFonts w:ascii="Sylfaen" w:hAnsi="Sylfaen"/>
                <w:sz w:val="20"/>
                <w:szCs w:val="20"/>
                <w:lang w:val="ka-GE"/>
              </w:rPr>
              <w:t>ი</w:t>
            </w:r>
          </w:p>
        </w:tc>
        <w:tc>
          <w:tcPr>
            <w:tcW w:w="3803" w:type="dxa"/>
          </w:tcPr>
          <w:p w:rsidR="000046BC" w:rsidRPr="005D47D0" w:rsidRDefault="000046BC" w:rsidP="002031BF">
            <w:pPr>
              <w:pStyle w:val="ab"/>
              <w:ind w:left="384"/>
              <w:cnfStyle w:val="000000000000"/>
              <w:rPr>
                <w:rFonts w:ascii="Sylfaen" w:hAnsi="Sylfaen" w:cs="Sylfaen"/>
                <w:b/>
                <w:bCs/>
                <w:sz w:val="20"/>
                <w:szCs w:val="20"/>
                <w:lang w:val="ka-GE"/>
              </w:rPr>
            </w:pPr>
            <w:r w:rsidRPr="005D47D0">
              <w:rPr>
                <w:rFonts w:ascii="Sylfaen" w:hAnsi="Sylfaen" w:cs="Sylfaen"/>
                <w:b/>
                <w:bCs/>
                <w:sz w:val="20"/>
                <w:szCs w:val="20"/>
                <w:lang w:val="ka-GE"/>
              </w:rPr>
              <w:t>შეუძლია:</w:t>
            </w:r>
          </w:p>
          <w:p w:rsidR="009C7BA7" w:rsidRPr="00085553" w:rsidRDefault="009C7BA7" w:rsidP="002031BF">
            <w:pPr>
              <w:pStyle w:val="ab"/>
              <w:numPr>
                <w:ilvl w:val="0"/>
                <w:numId w:val="7"/>
              </w:numPr>
              <w:ind w:left="384"/>
              <w:cnfStyle w:val="000000000000"/>
              <w:rPr>
                <w:rFonts w:ascii="Sylfaen" w:hAnsi="Sylfaen" w:cs="Sylfaen"/>
                <w:bCs/>
                <w:sz w:val="20"/>
                <w:szCs w:val="20"/>
                <w:lang w:val="ka-GE"/>
              </w:rPr>
            </w:pPr>
            <w:r>
              <w:rPr>
                <w:rFonts w:ascii="Sylfaen" w:hAnsi="Sylfaen" w:cs="Sylfaen"/>
                <w:bCs/>
                <w:sz w:val="20"/>
                <w:szCs w:val="20"/>
                <w:lang w:val="ka-GE"/>
              </w:rPr>
              <w:t>მოსაპოვებლად დაშვებული</w:t>
            </w:r>
            <w:r w:rsidRPr="00085553">
              <w:rPr>
                <w:rFonts w:ascii="Sylfaen" w:hAnsi="Sylfaen" w:cs="Sylfaen"/>
                <w:bCs/>
                <w:sz w:val="20"/>
                <w:szCs w:val="20"/>
                <w:lang w:val="ka-GE"/>
              </w:rPr>
              <w:t xml:space="preserve"> სახეობებ</w:t>
            </w:r>
            <w:r>
              <w:rPr>
                <w:rFonts w:ascii="Sylfaen" w:hAnsi="Sylfaen" w:cs="Sylfaen"/>
                <w:bCs/>
                <w:sz w:val="20"/>
                <w:szCs w:val="20"/>
                <w:lang w:val="ka-GE"/>
              </w:rPr>
              <w:t>ი</w:t>
            </w:r>
            <w:r w:rsidRPr="00085553">
              <w:rPr>
                <w:rFonts w:ascii="Sylfaen" w:hAnsi="Sylfaen" w:cs="Sylfaen"/>
                <w:bCs/>
                <w:sz w:val="20"/>
                <w:szCs w:val="20"/>
                <w:lang w:val="ka-GE"/>
              </w:rPr>
              <w:t>ს</w:t>
            </w:r>
            <w:r>
              <w:rPr>
                <w:rFonts w:ascii="Sylfaen" w:hAnsi="Sylfaen" w:cs="Sylfaen"/>
                <w:bCs/>
                <w:sz w:val="20"/>
                <w:szCs w:val="20"/>
              </w:rPr>
              <w:t xml:space="preserve"> </w:t>
            </w:r>
            <w:r>
              <w:rPr>
                <w:rFonts w:ascii="Sylfaen" w:hAnsi="Sylfaen" w:cs="Sylfaen"/>
                <w:bCs/>
                <w:sz w:val="20"/>
                <w:szCs w:val="20"/>
                <w:lang w:val="ka-GE"/>
              </w:rPr>
              <w:t>დახასიათება</w:t>
            </w:r>
            <w:r w:rsidRPr="00085553">
              <w:rPr>
                <w:rFonts w:ascii="Sylfaen" w:hAnsi="Sylfaen" w:cs="Sylfaen"/>
                <w:bCs/>
                <w:sz w:val="20"/>
                <w:szCs w:val="20"/>
                <w:lang w:val="ka-GE"/>
              </w:rPr>
              <w:t xml:space="preserve"> </w:t>
            </w:r>
          </w:p>
          <w:p w:rsidR="009C7BA7" w:rsidRDefault="009C7BA7" w:rsidP="002031BF">
            <w:pPr>
              <w:pStyle w:val="ab"/>
              <w:numPr>
                <w:ilvl w:val="0"/>
                <w:numId w:val="7"/>
              </w:numPr>
              <w:ind w:left="384"/>
              <w:cnfStyle w:val="000000000000"/>
              <w:rPr>
                <w:rFonts w:ascii="Sylfaen" w:hAnsi="Sylfaen"/>
                <w:sz w:val="20"/>
                <w:szCs w:val="20"/>
                <w:lang w:val="ka-GE"/>
              </w:rPr>
            </w:pPr>
            <w:r>
              <w:rPr>
                <w:rFonts w:ascii="Sylfaen" w:hAnsi="Sylfaen"/>
                <w:sz w:val="20"/>
                <w:szCs w:val="20"/>
                <w:lang w:val="ka-GE"/>
              </w:rPr>
              <w:t>არამერქნული რესურსის გავრცელების არეალების იდენტიფიცირება</w:t>
            </w:r>
          </w:p>
          <w:p w:rsidR="009C7BA7" w:rsidRPr="008310EF" w:rsidRDefault="009C7BA7" w:rsidP="002031BF">
            <w:pPr>
              <w:pStyle w:val="ab"/>
              <w:numPr>
                <w:ilvl w:val="0"/>
                <w:numId w:val="7"/>
              </w:numPr>
              <w:spacing w:after="200"/>
              <w:ind w:left="384"/>
              <w:cnfStyle w:val="000000000000"/>
              <w:rPr>
                <w:rFonts w:ascii="Sylfaen" w:eastAsia="Calibri" w:hAnsi="Sylfaen"/>
                <w:sz w:val="20"/>
                <w:szCs w:val="20"/>
                <w:lang w:val="ka-GE"/>
              </w:rPr>
            </w:pPr>
            <w:r w:rsidRPr="008310EF">
              <w:rPr>
                <w:rFonts w:ascii="Sylfaen" w:eastAsia="Calibri" w:hAnsi="Sylfaen"/>
                <w:sz w:val="20"/>
                <w:szCs w:val="20"/>
                <w:lang w:val="ka-GE"/>
              </w:rPr>
              <w:t xml:space="preserve">სამუშაოს მოცულობის განსაზღვრა და </w:t>
            </w:r>
            <w:r w:rsidRPr="008310EF">
              <w:rPr>
                <w:rFonts w:ascii="Sylfaen" w:eastAsia="Calibri" w:hAnsi="Sylfaen" w:cs="Sylfaen"/>
                <w:sz w:val="20"/>
                <w:szCs w:val="20"/>
                <w:lang w:val="ka-GE"/>
              </w:rPr>
              <w:t>სამუშაოს</w:t>
            </w:r>
            <w:r w:rsidRPr="008310EF">
              <w:rPr>
                <w:rFonts w:ascii="Sylfaen" w:eastAsia="Calibri" w:hAnsi="Sylfaen"/>
                <w:sz w:val="20"/>
                <w:szCs w:val="20"/>
                <w:lang w:val="ka-GE"/>
              </w:rPr>
              <w:t xml:space="preserve"> დროისა და ფუნქციების მიხედვით განაწილებ</w:t>
            </w:r>
            <w:r>
              <w:rPr>
                <w:rFonts w:ascii="Sylfaen" w:eastAsia="Calibri" w:hAnsi="Sylfaen"/>
                <w:sz w:val="20"/>
                <w:szCs w:val="20"/>
                <w:lang w:val="ka-GE"/>
              </w:rPr>
              <w:t>ა</w:t>
            </w:r>
          </w:p>
          <w:p w:rsidR="009C7BA7" w:rsidRPr="00360620" w:rsidRDefault="009C7BA7" w:rsidP="002031BF">
            <w:pPr>
              <w:pStyle w:val="ab"/>
              <w:numPr>
                <w:ilvl w:val="0"/>
                <w:numId w:val="7"/>
              </w:numPr>
              <w:spacing w:after="200"/>
              <w:ind w:left="384"/>
              <w:cnfStyle w:val="000000000000"/>
              <w:rPr>
                <w:rFonts w:ascii="Sylfaen" w:hAnsi="Sylfaen" w:cs="Sylfaen"/>
                <w:sz w:val="20"/>
                <w:szCs w:val="20"/>
                <w:lang w:val="ka-GE"/>
              </w:rPr>
            </w:pPr>
            <w:r w:rsidRPr="008310EF">
              <w:rPr>
                <w:rFonts w:ascii="Sylfaen" w:eastAsia="Calibri" w:hAnsi="Sylfaen" w:cs="Sylfaen"/>
                <w:sz w:val="20"/>
                <w:szCs w:val="20"/>
                <w:lang w:val="ka-GE"/>
              </w:rPr>
              <w:t>სამუშაოს მოცულობის მიხედვით</w:t>
            </w:r>
            <w:r w:rsidRPr="008310EF">
              <w:rPr>
                <w:rFonts w:ascii="Sylfaen" w:eastAsia="Calibri" w:hAnsi="Sylfaen"/>
                <w:sz w:val="20"/>
                <w:szCs w:val="20"/>
                <w:lang w:val="ka-GE"/>
              </w:rPr>
              <w:t xml:space="preserve"> დამატებითი რესურსის საჭიროების/რაოდენობის განსაზღვრ</w:t>
            </w:r>
            <w:r>
              <w:rPr>
                <w:rFonts w:ascii="Sylfaen" w:eastAsia="Calibri" w:hAnsi="Sylfaen"/>
                <w:sz w:val="20"/>
                <w:szCs w:val="20"/>
                <w:lang w:val="ka-GE"/>
              </w:rPr>
              <w:t>ა</w:t>
            </w:r>
          </w:p>
          <w:p w:rsidR="009C7BA7" w:rsidRPr="008310EF" w:rsidRDefault="009C7BA7" w:rsidP="002031BF">
            <w:pPr>
              <w:pStyle w:val="ab"/>
              <w:numPr>
                <w:ilvl w:val="0"/>
                <w:numId w:val="7"/>
              </w:numPr>
              <w:spacing w:after="200"/>
              <w:ind w:left="384"/>
              <w:cnfStyle w:val="000000000000"/>
              <w:rPr>
                <w:rFonts w:ascii="Sylfaen" w:hAnsi="Sylfaen"/>
                <w:color w:val="000000"/>
                <w:sz w:val="20"/>
                <w:szCs w:val="20"/>
                <w:lang w:val="ka-GE"/>
              </w:rPr>
            </w:pPr>
            <w:r w:rsidRPr="008310EF">
              <w:rPr>
                <w:rFonts w:ascii="Sylfaen" w:hAnsi="Sylfaen" w:cs="Sylfaen"/>
                <w:color w:val="000000"/>
                <w:sz w:val="20"/>
                <w:szCs w:val="20"/>
                <w:lang w:val="ka-GE"/>
              </w:rPr>
              <w:t>საჭიროხელსაწყო</w:t>
            </w:r>
            <w:r w:rsidRPr="008310EF">
              <w:rPr>
                <w:rFonts w:ascii="Sylfaen" w:hAnsi="Sylfaen"/>
                <w:color w:val="000000"/>
                <w:sz w:val="20"/>
                <w:szCs w:val="20"/>
                <w:lang w:val="ka-GE"/>
              </w:rPr>
              <w:t>-</w:t>
            </w:r>
            <w:r>
              <w:rPr>
                <w:rFonts w:ascii="Sylfaen" w:hAnsi="Sylfaen" w:cs="Sylfaen"/>
                <w:color w:val="000000"/>
                <w:sz w:val="20"/>
                <w:szCs w:val="20"/>
                <w:lang w:val="ka-GE"/>
              </w:rPr>
              <w:t>იარაღების შერჩევა და გამოყენება</w:t>
            </w:r>
          </w:p>
          <w:p w:rsidR="009C7BA7" w:rsidRPr="008310EF" w:rsidRDefault="009C7BA7" w:rsidP="002031BF">
            <w:pPr>
              <w:pStyle w:val="ab"/>
              <w:numPr>
                <w:ilvl w:val="0"/>
                <w:numId w:val="7"/>
              </w:numPr>
              <w:spacing w:after="200"/>
              <w:ind w:left="384"/>
              <w:cnfStyle w:val="000000000000"/>
              <w:rPr>
                <w:rFonts w:ascii="Sylfaen" w:hAnsi="Sylfaen"/>
                <w:color w:val="000000"/>
                <w:sz w:val="20"/>
                <w:szCs w:val="20"/>
                <w:lang w:val="ka-GE"/>
              </w:rPr>
            </w:pPr>
            <w:r w:rsidRPr="008310EF">
              <w:rPr>
                <w:rFonts w:ascii="Sylfaen" w:hAnsi="Sylfaen" w:cs="Sylfaen"/>
                <w:color w:val="000000"/>
                <w:sz w:val="20"/>
                <w:szCs w:val="20"/>
                <w:lang w:val="ka-GE"/>
              </w:rPr>
              <w:t>სპეციალური</w:t>
            </w:r>
            <w:r>
              <w:rPr>
                <w:rFonts w:ascii="Sylfaen" w:hAnsi="Sylfaen" w:cs="Sylfaen"/>
                <w:color w:val="000000"/>
                <w:sz w:val="20"/>
                <w:szCs w:val="20"/>
                <w:lang w:val="ka-GE"/>
              </w:rPr>
              <w:t xml:space="preserve"> </w:t>
            </w:r>
            <w:r w:rsidRPr="008310EF">
              <w:rPr>
                <w:rFonts w:ascii="Sylfaen" w:hAnsi="Sylfaen" w:cs="Sylfaen"/>
                <w:color w:val="000000"/>
                <w:sz w:val="20"/>
                <w:szCs w:val="20"/>
                <w:lang w:val="ka-GE"/>
              </w:rPr>
              <w:t>ტანსაცმელი</w:t>
            </w:r>
            <w:r>
              <w:rPr>
                <w:rFonts w:ascii="Sylfaen" w:hAnsi="Sylfaen" w:cs="Sylfaen"/>
                <w:color w:val="000000"/>
                <w:sz w:val="20"/>
                <w:szCs w:val="20"/>
                <w:lang w:val="ka-GE"/>
              </w:rPr>
              <w:t>ს შერჩევა</w:t>
            </w:r>
          </w:p>
          <w:p w:rsidR="009C7BA7" w:rsidRPr="009C7BA7" w:rsidRDefault="009C7BA7" w:rsidP="002031BF">
            <w:pPr>
              <w:pStyle w:val="ab"/>
              <w:numPr>
                <w:ilvl w:val="0"/>
                <w:numId w:val="7"/>
              </w:numPr>
              <w:ind w:left="384"/>
              <w:cnfStyle w:val="000000000000"/>
              <w:rPr>
                <w:rFonts w:ascii="Sylfaen" w:hAnsi="Sylfaen"/>
                <w:sz w:val="20"/>
                <w:szCs w:val="20"/>
                <w:lang w:val="ka-GE"/>
              </w:rPr>
            </w:pPr>
            <w:r>
              <w:rPr>
                <w:rFonts w:ascii="Sylfaen" w:hAnsi="Sylfaen" w:cs="Sylfaen"/>
                <w:sz w:val="20"/>
                <w:szCs w:val="20"/>
                <w:lang w:val="ka-GE"/>
              </w:rPr>
              <w:t xml:space="preserve">სახეობის </w:t>
            </w:r>
            <w:r w:rsidRPr="00DC3525">
              <w:rPr>
                <w:rFonts w:ascii="Sylfaen" w:hAnsi="Sylfaen" w:cs="Sylfaen"/>
                <w:sz w:val="20"/>
                <w:szCs w:val="20"/>
                <w:lang w:val="ka-GE"/>
              </w:rPr>
              <w:t>მიხედვით</w:t>
            </w:r>
            <w:r>
              <w:rPr>
                <w:rFonts w:ascii="Sylfaen" w:hAnsi="Sylfaen" w:cs="Sylfaen"/>
                <w:sz w:val="20"/>
                <w:szCs w:val="20"/>
                <w:lang w:val="ka-GE"/>
              </w:rPr>
              <w:t xml:space="preserve"> რესურსის </w:t>
            </w:r>
            <w:r w:rsidRPr="00DC3525">
              <w:rPr>
                <w:rFonts w:ascii="Sylfaen" w:hAnsi="Sylfaen" w:cs="Sylfaen"/>
                <w:sz w:val="20"/>
                <w:szCs w:val="20"/>
                <w:lang w:val="ka-GE"/>
              </w:rPr>
              <w:t>მოპოვებ</w:t>
            </w:r>
            <w:r>
              <w:rPr>
                <w:rFonts w:ascii="Sylfaen" w:hAnsi="Sylfaen" w:cs="Sylfaen"/>
                <w:sz w:val="20"/>
                <w:szCs w:val="20"/>
                <w:lang w:val="ka-GE"/>
              </w:rPr>
              <w:t>ა</w:t>
            </w:r>
          </w:p>
          <w:p w:rsidR="00A14609" w:rsidRPr="009C7BA7" w:rsidRDefault="009C7BA7" w:rsidP="002031BF">
            <w:pPr>
              <w:pStyle w:val="ab"/>
              <w:numPr>
                <w:ilvl w:val="0"/>
                <w:numId w:val="7"/>
              </w:numPr>
              <w:ind w:left="384"/>
              <w:cnfStyle w:val="000000000000"/>
              <w:rPr>
                <w:rFonts w:ascii="Sylfaen" w:hAnsi="Sylfaen"/>
                <w:sz w:val="20"/>
                <w:szCs w:val="20"/>
                <w:lang w:val="ka-GE"/>
              </w:rPr>
            </w:pPr>
            <w:r w:rsidRPr="009C7BA7">
              <w:rPr>
                <w:rFonts w:ascii="Sylfaen" w:hAnsi="Sylfaen" w:cs="Sylfaen"/>
                <w:sz w:val="20"/>
                <w:szCs w:val="20"/>
                <w:lang w:val="ka-GE"/>
              </w:rPr>
              <w:t>მოპოვებული</w:t>
            </w:r>
            <w:r w:rsidRPr="009C7BA7">
              <w:rPr>
                <w:rFonts w:ascii="Sylfaen" w:hAnsi="Sylfaen"/>
                <w:sz w:val="20"/>
                <w:szCs w:val="20"/>
                <w:lang w:val="ka-GE"/>
              </w:rPr>
              <w:t xml:space="preserve"> რესურსის ტრანსპორტირებ</w:t>
            </w:r>
            <w:r>
              <w:rPr>
                <w:rFonts w:ascii="Sylfaen" w:hAnsi="Sylfaen"/>
                <w:sz w:val="20"/>
                <w:szCs w:val="20"/>
                <w:lang w:val="ka-GE"/>
              </w:rPr>
              <w:t>ა</w:t>
            </w:r>
          </w:p>
        </w:tc>
      </w:tr>
      <w:tr w:rsidR="00591AD1" w:rsidRPr="00733751" w:rsidTr="00A446BA">
        <w:trPr>
          <w:cnfStyle w:val="000000100000"/>
        </w:trPr>
        <w:tc>
          <w:tcPr>
            <w:cnfStyle w:val="001000000000"/>
            <w:tcW w:w="534" w:type="dxa"/>
          </w:tcPr>
          <w:p w:rsidR="00591AD1" w:rsidRPr="00733751" w:rsidRDefault="00591AD1" w:rsidP="002031BF">
            <w:pPr>
              <w:pStyle w:val="ab"/>
              <w:numPr>
                <w:ilvl w:val="0"/>
                <w:numId w:val="2"/>
              </w:numPr>
              <w:tabs>
                <w:tab w:val="num" w:pos="360"/>
              </w:tabs>
              <w:rPr>
                <w:rFonts w:ascii="Sylfaen" w:eastAsiaTheme="majorEastAsia" w:hAnsi="Sylfaen" w:cs="Sylfaen"/>
                <w:b w:val="0"/>
                <w:bCs w:val="0"/>
                <w:sz w:val="20"/>
                <w:szCs w:val="20"/>
                <w:lang w:val="ka-GE"/>
              </w:rPr>
            </w:pPr>
          </w:p>
        </w:tc>
        <w:tc>
          <w:tcPr>
            <w:tcW w:w="1984" w:type="dxa"/>
          </w:tcPr>
          <w:p w:rsidR="00591AD1" w:rsidRPr="00690D40" w:rsidRDefault="00690D40" w:rsidP="002031BF">
            <w:pPr>
              <w:cnfStyle w:val="000000100000"/>
              <w:rPr>
                <w:rFonts w:ascii="Sylfaen" w:hAnsi="Sylfaen" w:cs="Sylfaen"/>
                <w:b/>
                <w:bCs/>
                <w:sz w:val="20"/>
                <w:szCs w:val="20"/>
                <w:lang w:val="ka-GE"/>
              </w:rPr>
            </w:pPr>
            <w:r>
              <w:rPr>
                <w:rFonts w:ascii="Sylfaen" w:hAnsi="Sylfaen" w:cs="Sylfaen"/>
                <w:b/>
                <w:bCs/>
                <w:sz w:val="20"/>
                <w:szCs w:val="20"/>
                <w:lang w:val="ka-GE"/>
              </w:rPr>
              <w:t>ხე-ტყის დამზადება</w:t>
            </w:r>
          </w:p>
        </w:tc>
        <w:tc>
          <w:tcPr>
            <w:tcW w:w="3848" w:type="dxa"/>
          </w:tcPr>
          <w:p w:rsidR="000046BC" w:rsidRPr="003804CA" w:rsidRDefault="000046BC" w:rsidP="002031BF">
            <w:pPr>
              <w:pStyle w:val="ab"/>
              <w:ind w:left="452"/>
              <w:cnfStyle w:val="000000100000"/>
              <w:rPr>
                <w:rFonts w:ascii="Sylfaen" w:hAnsi="Sylfaen"/>
                <w:b/>
                <w:sz w:val="20"/>
                <w:szCs w:val="20"/>
                <w:lang w:val="ka-GE"/>
              </w:rPr>
            </w:pPr>
            <w:r w:rsidRPr="003804CA">
              <w:rPr>
                <w:rFonts w:ascii="Sylfaen" w:hAnsi="Sylfaen"/>
                <w:b/>
                <w:sz w:val="20"/>
                <w:szCs w:val="20"/>
                <w:lang w:val="ka-GE"/>
              </w:rPr>
              <w:t>იცის:</w:t>
            </w:r>
          </w:p>
          <w:p w:rsidR="00690D40" w:rsidRPr="007A3A12" w:rsidRDefault="00690D40" w:rsidP="002031BF">
            <w:pPr>
              <w:pStyle w:val="ab"/>
              <w:numPr>
                <w:ilvl w:val="0"/>
                <w:numId w:val="16"/>
              </w:numPr>
              <w:ind w:left="452"/>
              <w:cnfStyle w:val="000000100000"/>
              <w:rPr>
                <w:rFonts w:ascii="Sylfaen" w:hAnsi="Sylfaen"/>
                <w:sz w:val="20"/>
                <w:szCs w:val="20"/>
                <w:lang w:val="ka-GE"/>
              </w:rPr>
            </w:pPr>
            <w:r w:rsidRPr="007A3A12">
              <w:rPr>
                <w:rFonts w:ascii="Sylfaen" w:hAnsi="Sylfaen"/>
                <w:sz w:val="20"/>
                <w:szCs w:val="20"/>
                <w:lang w:val="ka-GE"/>
              </w:rPr>
              <w:t xml:space="preserve">სახიფათო </w:t>
            </w:r>
            <w:r>
              <w:rPr>
                <w:rFonts w:ascii="Sylfaen" w:hAnsi="Sylfaen"/>
                <w:sz w:val="20"/>
                <w:szCs w:val="20"/>
                <w:lang w:val="ka-GE"/>
              </w:rPr>
              <w:t xml:space="preserve">ტერიტორიის </w:t>
            </w:r>
          </w:p>
          <w:p w:rsidR="00690D40" w:rsidRDefault="00690D40" w:rsidP="002031BF">
            <w:pPr>
              <w:pStyle w:val="ab"/>
              <w:numPr>
                <w:ilvl w:val="0"/>
                <w:numId w:val="16"/>
              </w:numPr>
              <w:ind w:left="452"/>
              <w:cnfStyle w:val="000000100000"/>
              <w:rPr>
                <w:rFonts w:ascii="Sylfaen" w:hAnsi="Sylfaen"/>
                <w:sz w:val="20"/>
                <w:szCs w:val="20"/>
                <w:lang w:val="ka-GE"/>
              </w:rPr>
            </w:pPr>
            <w:r w:rsidRPr="007A3A12">
              <w:rPr>
                <w:rFonts w:ascii="Sylfaen" w:hAnsi="Sylfaen"/>
                <w:sz w:val="20"/>
                <w:szCs w:val="20"/>
                <w:lang w:val="ka-GE"/>
              </w:rPr>
              <w:t>ხის ჭრის დროს გამოსაყენებელი გამაფრთხილებელი ნიშნები საშუალებები და მა</w:t>
            </w:r>
            <w:r>
              <w:rPr>
                <w:rFonts w:ascii="Sylfaen" w:hAnsi="Sylfaen"/>
                <w:sz w:val="20"/>
                <w:szCs w:val="20"/>
                <w:lang w:val="ka-GE"/>
              </w:rPr>
              <w:t>თი დანიშნულებისამებრ გამოყენება</w:t>
            </w:r>
          </w:p>
          <w:p w:rsidR="00690D40" w:rsidRDefault="00690D40" w:rsidP="002031BF">
            <w:pPr>
              <w:pStyle w:val="ab"/>
              <w:numPr>
                <w:ilvl w:val="0"/>
                <w:numId w:val="16"/>
              </w:numPr>
              <w:ind w:left="452"/>
              <w:cnfStyle w:val="000000100000"/>
              <w:rPr>
                <w:rFonts w:ascii="Sylfaen" w:hAnsi="Sylfaen"/>
                <w:sz w:val="20"/>
                <w:szCs w:val="20"/>
                <w:lang w:val="ka-GE"/>
              </w:rPr>
            </w:pPr>
            <w:r w:rsidRPr="00BC5BFD">
              <w:rPr>
                <w:rFonts w:ascii="Sylfaen" w:hAnsi="Sylfaen"/>
                <w:sz w:val="20"/>
                <w:szCs w:val="20"/>
                <w:lang w:val="ka-GE"/>
              </w:rPr>
              <w:t>ჭრის ფართობზე გადაადგილების შეზღუდვის და</w:t>
            </w:r>
            <w:r>
              <w:rPr>
                <w:rFonts w:ascii="Sylfaen" w:hAnsi="Sylfaen"/>
                <w:sz w:val="20"/>
                <w:szCs w:val="20"/>
                <w:lang w:val="ka-GE"/>
              </w:rPr>
              <w:t>ნიშნულება და მისი განხორციელება</w:t>
            </w:r>
          </w:p>
          <w:p w:rsidR="00690D40" w:rsidRPr="008310EF" w:rsidRDefault="00690D40" w:rsidP="002031BF">
            <w:pPr>
              <w:pStyle w:val="ab"/>
              <w:numPr>
                <w:ilvl w:val="0"/>
                <w:numId w:val="16"/>
              </w:numPr>
              <w:ind w:left="452"/>
              <w:cnfStyle w:val="000000100000"/>
              <w:rPr>
                <w:rFonts w:ascii="Sylfaen" w:hAnsi="Sylfaen" w:cs="Sylfaen"/>
                <w:bCs/>
                <w:color w:val="000000"/>
                <w:sz w:val="20"/>
                <w:szCs w:val="20"/>
                <w:lang w:val="ka-GE"/>
              </w:rPr>
            </w:pPr>
            <w:r w:rsidRPr="008310EF">
              <w:rPr>
                <w:rFonts w:ascii="Sylfaen" w:hAnsi="Sylfaen" w:cs="Sylfaen"/>
                <w:bCs/>
                <w:color w:val="000000"/>
                <w:sz w:val="20"/>
                <w:szCs w:val="20"/>
                <w:lang w:val="ka-GE"/>
              </w:rPr>
              <w:t>უსაფრთხოების</w:t>
            </w:r>
            <w:r>
              <w:rPr>
                <w:rFonts w:ascii="Sylfaen" w:hAnsi="Sylfaen" w:cs="Sylfaen"/>
                <w:bCs/>
                <w:color w:val="000000"/>
                <w:sz w:val="20"/>
                <w:szCs w:val="20"/>
              </w:rPr>
              <w:t xml:space="preserve"> </w:t>
            </w:r>
            <w:r w:rsidRPr="008310EF">
              <w:rPr>
                <w:rFonts w:ascii="Sylfaen" w:hAnsi="Sylfaen" w:cs="Sylfaen"/>
                <w:bCs/>
                <w:color w:val="000000"/>
                <w:sz w:val="20"/>
                <w:szCs w:val="20"/>
                <w:lang w:val="ka-GE"/>
              </w:rPr>
              <w:t>ნორმები სატყეო- სამეურნეო სამუშაოების დროს კონკრეტული</w:t>
            </w:r>
            <w:r w:rsidRPr="008310EF">
              <w:rPr>
                <w:rFonts w:ascii="Sylfaen" w:hAnsi="Sylfaen"/>
                <w:bCs/>
                <w:color w:val="000000"/>
                <w:sz w:val="20"/>
                <w:szCs w:val="20"/>
                <w:lang w:val="ka-GE"/>
              </w:rPr>
              <w:t xml:space="preserve"> სამ</w:t>
            </w:r>
            <w:r w:rsidRPr="008310EF">
              <w:rPr>
                <w:rFonts w:ascii="Sylfaen" w:hAnsi="Sylfaen" w:cs="Sylfaen"/>
                <w:bCs/>
                <w:color w:val="000000"/>
                <w:sz w:val="20"/>
                <w:szCs w:val="20"/>
                <w:lang w:val="ka-GE"/>
              </w:rPr>
              <w:t>უშაოს თანმდე</w:t>
            </w:r>
            <w:r>
              <w:rPr>
                <w:rFonts w:ascii="Sylfaen" w:hAnsi="Sylfaen" w:cs="Sylfaen"/>
                <w:bCs/>
                <w:color w:val="000000"/>
                <w:sz w:val="20"/>
                <w:szCs w:val="20"/>
                <w:lang w:val="ka-GE"/>
              </w:rPr>
              <w:t>ვი რისკები</w:t>
            </w:r>
          </w:p>
          <w:p w:rsidR="00690D40" w:rsidRPr="008310EF" w:rsidRDefault="00690D40" w:rsidP="002031BF">
            <w:pPr>
              <w:pStyle w:val="ab"/>
              <w:numPr>
                <w:ilvl w:val="0"/>
                <w:numId w:val="16"/>
              </w:numPr>
              <w:ind w:left="452"/>
              <w:cnfStyle w:val="000000100000"/>
              <w:rPr>
                <w:rFonts w:ascii="Sylfaen" w:hAnsi="Sylfaen"/>
                <w:sz w:val="20"/>
                <w:szCs w:val="20"/>
                <w:lang w:val="ka-GE"/>
              </w:rPr>
            </w:pPr>
            <w:r w:rsidRPr="008310EF">
              <w:rPr>
                <w:rFonts w:ascii="Sylfaen" w:hAnsi="Sylfaen"/>
                <w:bCs/>
                <w:sz w:val="20"/>
                <w:szCs w:val="20"/>
                <w:lang w:val="ka-GE"/>
              </w:rPr>
              <w:t xml:space="preserve">სამუშაო იარაღებისა და სხვა ინვენტარის გამოყენების </w:t>
            </w:r>
            <w:r w:rsidRPr="008310EF">
              <w:rPr>
                <w:rFonts w:ascii="Sylfaen" w:hAnsi="Sylfaen" w:cs="Sylfaen"/>
                <w:sz w:val="20"/>
                <w:szCs w:val="20"/>
                <w:lang w:val="ka-GE"/>
              </w:rPr>
              <w:lastRenderedPageBreak/>
              <w:t>უსაფრთხოებ</w:t>
            </w:r>
            <w:r w:rsidRPr="008310EF">
              <w:rPr>
                <w:rFonts w:ascii="Sylfaen" w:hAnsi="Sylfaen"/>
                <w:sz w:val="20"/>
                <w:szCs w:val="20"/>
                <w:lang w:val="ka-GE"/>
              </w:rPr>
              <w:t>ის წესები</w:t>
            </w:r>
          </w:p>
          <w:p w:rsidR="00690D40" w:rsidRPr="008310EF" w:rsidRDefault="00690D40" w:rsidP="002031BF">
            <w:pPr>
              <w:pStyle w:val="ab"/>
              <w:numPr>
                <w:ilvl w:val="0"/>
                <w:numId w:val="16"/>
              </w:numPr>
              <w:ind w:left="452"/>
              <w:cnfStyle w:val="000000100000"/>
              <w:rPr>
                <w:rFonts w:ascii="Sylfaen" w:hAnsi="Sylfaen"/>
                <w:sz w:val="20"/>
                <w:szCs w:val="20"/>
                <w:lang w:val="ka-GE"/>
              </w:rPr>
            </w:pPr>
            <w:r w:rsidRPr="008310EF">
              <w:rPr>
                <w:rFonts w:ascii="Sylfaen" w:hAnsi="Sylfaen"/>
                <w:sz w:val="20"/>
                <w:szCs w:val="20"/>
                <w:lang w:val="ka-GE"/>
              </w:rPr>
              <w:t>სამუშაო ტექნიკისა და ი</w:t>
            </w:r>
            <w:r>
              <w:rPr>
                <w:rFonts w:ascii="Sylfaen" w:hAnsi="Sylfaen"/>
                <w:sz w:val="20"/>
                <w:szCs w:val="20"/>
                <w:lang w:val="ka-GE"/>
              </w:rPr>
              <w:t>არაღების გამართულობის შემოწმება</w:t>
            </w:r>
          </w:p>
          <w:p w:rsidR="00690D40" w:rsidRPr="00BC5BFD" w:rsidRDefault="00690D40" w:rsidP="002031BF">
            <w:pPr>
              <w:pStyle w:val="ab"/>
              <w:numPr>
                <w:ilvl w:val="0"/>
                <w:numId w:val="16"/>
              </w:numPr>
              <w:ind w:left="452"/>
              <w:cnfStyle w:val="000000100000"/>
              <w:rPr>
                <w:sz w:val="20"/>
                <w:szCs w:val="20"/>
              </w:rPr>
            </w:pPr>
            <w:r w:rsidRPr="00BC5BFD">
              <w:rPr>
                <w:rFonts w:ascii="Sylfaen" w:hAnsi="Sylfaen"/>
                <w:bCs/>
                <w:sz w:val="20"/>
                <w:szCs w:val="20"/>
                <w:lang w:val="ka-GE"/>
              </w:rPr>
              <w:t>ხის გარშემო გასასუფთავებელი რადიუსის განსაზღვრა და გაწმენდის წესი</w:t>
            </w:r>
          </w:p>
          <w:p w:rsidR="00690D40" w:rsidRPr="00690D40" w:rsidRDefault="00690D40" w:rsidP="002031BF">
            <w:pPr>
              <w:pStyle w:val="ab"/>
              <w:numPr>
                <w:ilvl w:val="0"/>
                <w:numId w:val="16"/>
              </w:numPr>
              <w:ind w:left="452"/>
              <w:cnfStyle w:val="000000100000"/>
              <w:rPr>
                <w:rFonts w:ascii="Sylfaen" w:hAnsi="Sylfaen"/>
                <w:sz w:val="20"/>
                <w:szCs w:val="20"/>
                <w:lang w:val="ka-GE"/>
              </w:rPr>
            </w:pPr>
            <w:r w:rsidRPr="00BC5BFD">
              <w:rPr>
                <w:rFonts w:ascii="Sylfaen" w:hAnsi="Sylfaen"/>
                <w:bCs/>
                <w:sz w:val="20"/>
                <w:szCs w:val="20"/>
                <w:lang w:val="ka-GE"/>
              </w:rPr>
              <w:t>ჭრისთვის ხელშემშლელი მცენარეებისა და სხვა ფა</w:t>
            </w:r>
            <w:r>
              <w:rPr>
                <w:rFonts w:ascii="Sylfaen" w:hAnsi="Sylfaen"/>
                <w:bCs/>
                <w:sz w:val="20"/>
                <w:szCs w:val="20"/>
                <w:lang w:val="ka-GE"/>
              </w:rPr>
              <w:t>ქტორების განსაზღვრის პრინციპები</w:t>
            </w:r>
          </w:p>
          <w:p w:rsidR="00690D40" w:rsidRPr="00BC5BFD" w:rsidRDefault="00690D40" w:rsidP="002031BF">
            <w:pPr>
              <w:pStyle w:val="ab"/>
              <w:numPr>
                <w:ilvl w:val="2"/>
                <w:numId w:val="16"/>
              </w:numPr>
              <w:ind w:left="452"/>
              <w:cnfStyle w:val="000000100000"/>
              <w:rPr>
                <w:rFonts w:ascii="Sylfaen" w:hAnsi="Sylfaen" w:cs="Sylfaen"/>
                <w:sz w:val="20"/>
                <w:szCs w:val="20"/>
                <w:lang w:val="ka-GE"/>
              </w:rPr>
            </w:pPr>
            <w:r w:rsidRPr="00BC5BFD">
              <w:rPr>
                <w:rFonts w:ascii="Sylfaen" w:hAnsi="Sylfaen" w:cs="Sylfaen"/>
                <w:sz w:val="20"/>
                <w:szCs w:val="20"/>
                <w:lang w:val="ka-GE"/>
              </w:rPr>
              <w:t>ხის ჭრის ფორმ</w:t>
            </w:r>
            <w:r>
              <w:rPr>
                <w:rFonts w:ascii="Sylfaen" w:hAnsi="Sylfaen" w:cs="Sylfaen"/>
                <w:sz w:val="20"/>
                <w:szCs w:val="20"/>
                <w:lang w:val="ka-GE"/>
              </w:rPr>
              <w:t>ები და მისი შერჩევის პრინციპები</w:t>
            </w:r>
          </w:p>
          <w:p w:rsidR="00690D40" w:rsidRPr="00BC5BFD" w:rsidRDefault="00690D40" w:rsidP="002031BF">
            <w:pPr>
              <w:pStyle w:val="ab"/>
              <w:numPr>
                <w:ilvl w:val="2"/>
                <w:numId w:val="16"/>
              </w:numPr>
              <w:ind w:left="452"/>
              <w:cnfStyle w:val="000000100000"/>
              <w:rPr>
                <w:rFonts w:ascii="Sylfaen" w:hAnsi="Sylfaen"/>
                <w:sz w:val="20"/>
                <w:szCs w:val="20"/>
                <w:lang w:val="ka-GE"/>
              </w:rPr>
            </w:pPr>
            <w:r w:rsidRPr="00BC5BFD">
              <w:rPr>
                <w:rFonts w:ascii="Sylfaen" w:hAnsi="Sylfaen"/>
                <w:bCs/>
                <w:sz w:val="20"/>
                <w:szCs w:val="20"/>
                <w:lang w:val="ka-GE"/>
              </w:rPr>
              <w:t>ხის უსაფრთხოდ წ</w:t>
            </w:r>
            <w:r>
              <w:rPr>
                <w:rFonts w:ascii="Sylfaen" w:hAnsi="Sylfaen"/>
                <w:bCs/>
                <w:sz w:val="20"/>
                <w:szCs w:val="20"/>
                <w:lang w:val="ka-GE"/>
              </w:rPr>
              <w:t>აქცევის მიმართულების განსაზღვრა</w:t>
            </w:r>
          </w:p>
          <w:p w:rsidR="00690D40" w:rsidRPr="00BC5BFD" w:rsidRDefault="00690D40" w:rsidP="002031BF">
            <w:pPr>
              <w:pStyle w:val="ab"/>
              <w:numPr>
                <w:ilvl w:val="2"/>
                <w:numId w:val="16"/>
              </w:numPr>
              <w:ind w:left="452"/>
              <w:cnfStyle w:val="000000100000"/>
              <w:rPr>
                <w:rFonts w:ascii="Sylfaen" w:hAnsi="Sylfaen"/>
                <w:sz w:val="20"/>
                <w:szCs w:val="20"/>
                <w:lang w:val="ka-GE"/>
              </w:rPr>
            </w:pPr>
            <w:r w:rsidRPr="00BC5BFD">
              <w:rPr>
                <w:rFonts w:ascii="Sylfaen" w:hAnsi="Sylfaen" w:cs="Sylfaen"/>
                <w:bCs/>
                <w:sz w:val="20"/>
                <w:szCs w:val="20"/>
                <w:lang w:val="ka-GE"/>
              </w:rPr>
              <w:t>გადაჭრის</w:t>
            </w:r>
            <w:r w:rsidRPr="00BC5BFD">
              <w:rPr>
                <w:rFonts w:ascii="Sylfaen" w:hAnsi="Sylfaen"/>
                <w:bCs/>
                <w:sz w:val="20"/>
                <w:szCs w:val="20"/>
                <w:lang w:val="ka-GE"/>
              </w:rPr>
              <w:t xml:space="preserve"> სიმაღლის სწორად შერჩევა.</w:t>
            </w:r>
          </w:p>
          <w:p w:rsidR="00690D40" w:rsidRPr="007A3A12" w:rsidRDefault="00690D40" w:rsidP="002031BF">
            <w:pPr>
              <w:pStyle w:val="ab"/>
              <w:numPr>
                <w:ilvl w:val="0"/>
                <w:numId w:val="16"/>
              </w:numPr>
              <w:ind w:left="452"/>
              <w:cnfStyle w:val="000000100000"/>
              <w:rPr>
                <w:rFonts w:ascii="Sylfaen" w:hAnsi="Sylfaen"/>
                <w:sz w:val="20"/>
                <w:szCs w:val="20"/>
                <w:lang w:val="ka-GE"/>
              </w:rPr>
            </w:pPr>
            <w:r w:rsidRPr="007A3A12">
              <w:rPr>
                <w:rFonts w:ascii="Sylfaen" w:hAnsi="Sylfaen"/>
                <w:sz w:val="20"/>
                <w:szCs w:val="20"/>
                <w:lang w:val="ka-GE"/>
              </w:rPr>
              <w:t>ხის ჭრის მიმარ</w:t>
            </w:r>
            <w:r>
              <w:rPr>
                <w:rFonts w:ascii="Sylfaen" w:hAnsi="Sylfaen"/>
                <w:sz w:val="20"/>
                <w:szCs w:val="20"/>
                <w:lang w:val="ka-GE"/>
              </w:rPr>
              <w:t>თულების განმსაზღვრელი ფაქტორები</w:t>
            </w:r>
          </w:p>
          <w:p w:rsidR="00690D40" w:rsidRPr="007A3A12" w:rsidRDefault="00690D40" w:rsidP="002031BF">
            <w:pPr>
              <w:pStyle w:val="ab"/>
              <w:numPr>
                <w:ilvl w:val="0"/>
                <w:numId w:val="16"/>
              </w:numPr>
              <w:ind w:left="452"/>
              <w:cnfStyle w:val="000000100000"/>
              <w:rPr>
                <w:rFonts w:ascii="Sylfaen" w:hAnsi="Sylfaen"/>
                <w:sz w:val="20"/>
                <w:szCs w:val="20"/>
                <w:lang w:val="ka-GE"/>
              </w:rPr>
            </w:pPr>
            <w:r w:rsidRPr="007A3A12">
              <w:rPr>
                <w:rFonts w:ascii="Sylfaen" w:hAnsi="Sylfaen"/>
                <w:sz w:val="20"/>
                <w:szCs w:val="20"/>
                <w:lang w:val="ka-GE"/>
              </w:rPr>
              <w:t>ხის უსაფრთხოდ ჭრისა</w:t>
            </w:r>
            <w:r>
              <w:rPr>
                <w:rFonts w:ascii="Sylfaen" w:hAnsi="Sylfaen"/>
                <w:sz w:val="20"/>
                <w:szCs w:val="20"/>
                <w:lang w:val="ka-GE"/>
              </w:rPr>
              <w:t>თვის გამოსაყენებელი საშუალებები</w:t>
            </w:r>
          </w:p>
          <w:p w:rsidR="00690D40" w:rsidRPr="007A3A12" w:rsidRDefault="00690D40" w:rsidP="002031BF">
            <w:pPr>
              <w:pStyle w:val="ab"/>
              <w:numPr>
                <w:ilvl w:val="0"/>
                <w:numId w:val="16"/>
              </w:numPr>
              <w:ind w:left="452"/>
              <w:cnfStyle w:val="000000100000"/>
              <w:rPr>
                <w:rFonts w:ascii="Sylfaen" w:hAnsi="Sylfaen"/>
                <w:sz w:val="20"/>
                <w:szCs w:val="20"/>
                <w:lang w:val="ka-GE"/>
              </w:rPr>
            </w:pPr>
            <w:r w:rsidRPr="007A3A12">
              <w:rPr>
                <w:rFonts w:ascii="Sylfaen" w:hAnsi="Sylfaen"/>
                <w:sz w:val="20"/>
                <w:szCs w:val="20"/>
                <w:lang w:val="ka-GE"/>
              </w:rPr>
              <w:t>მოსაჭრელ ხეზე ჩანაჭერის მიმა</w:t>
            </w:r>
            <w:r>
              <w:rPr>
                <w:rFonts w:ascii="Sylfaen" w:hAnsi="Sylfaen"/>
                <w:sz w:val="20"/>
                <w:szCs w:val="20"/>
                <w:lang w:val="ka-GE"/>
              </w:rPr>
              <w:t>რთულების განსაზღვრის პრინციპები</w:t>
            </w:r>
          </w:p>
          <w:p w:rsidR="00690D40" w:rsidRDefault="00690D40" w:rsidP="002031BF">
            <w:pPr>
              <w:pStyle w:val="ab"/>
              <w:numPr>
                <w:ilvl w:val="0"/>
                <w:numId w:val="16"/>
              </w:numPr>
              <w:ind w:left="452"/>
              <w:cnfStyle w:val="000000100000"/>
              <w:rPr>
                <w:rFonts w:ascii="Sylfaen" w:hAnsi="Sylfaen"/>
                <w:sz w:val="20"/>
                <w:szCs w:val="20"/>
                <w:lang w:val="ka-GE"/>
              </w:rPr>
            </w:pPr>
            <w:r w:rsidRPr="007A3A12">
              <w:rPr>
                <w:rFonts w:ascii="Sylfaen" w:hAnsi="Sylfaen"/>
                <w:sz w:val="20"/>
                <w:szCs w:val="20"/>
                <w:lang w:val="ka-GE"/>
              </w:rPr>
              <w:t>ჭრისთვის დამხმარე საშუალებების (სოლები) დანიშნ</w:t>
            </w:r>
            <w:r>
              <w:rPr>
                <w:rFonts w:ascii="Sylfaen" w:hAnsi="Sylfaen"/>
                <w:sz w:val="20"/>
                <w:szCs w:val="20"/>
                <w:lang w:val="ka-GE"/>
              </w:rPr>
              <w:t>ულება და მათი სწორად გამოყენება</w:t>
            </w:r>
          </w:p>
          <w:p w:rsidR="00690D40" w:rsidRPr="00BC5BFD" w:rsidRDefault="00690D40" w:rsidP="002031BF">
            <w:pPr>
              <w:pStyle w:val="ab"/>
              <w:numPr>
                <w:ilvl w:val="2"/>
                <w:numId w:val="16"/>
              </w:numPr>
              <w:ind w:left="452"/>
              <w:cnfStyle w:val="000000100000"/>
              <w:rPr>
                <w:rFonts w:ascii="Sylfaen" w:hAnsi="Sylfaen"/>
                <w:sz w:val="20"/>
                <w:szCs w:val="20"/>
                <w:lang w:val="ka-GE"/>
              </w:rPr>
            </w:pPr>
            <w:r w:rsidRPr="00371B6E">
              <w:rPr>
                <w:rFonts w:ascii="Sylfaen" w:hAnsi="Sylfaen" w:cs="Sylfaen"/>
                <w:sz w:val="20"/>
                <w:szCs w:val="20"/>
                <w:lang w:val="ka-GE"/>
              </w:rPr>
              <w:t>ჭრის ტექნიკის</w:t>
            </w:r>
            <w:r>
              <w:rPr>
                <w:rFonts w:ascii="Sylfaen" w:hAnsi="Sylfaen" w:cs="Sylfaen"/>
                <w:sz w:val="20"/>
                <w:szCs w:val="20"/>
                <w:lang w:val="ka-GE"/>
              </w:rPr>
              <w:t>/იარაღების უსაფრთხოდ გამოყენება</w:t>
            </w:r>
          </w:p>
          <w:p w:rsidR="00690D40" w:rsidRPr="007A3A12" w:rsidRDefault="00690D40" w:rsidP="002031BF">
            <w:pPr>
              <w:pStyle w:val="ab"/>
              <w:numPr>
                <w:ilvl w:val="0"/>
                <w:numId w:val="16"/>
              </w:numPr>
              <w:ind w:left="452"/>
              <w:cnfStyle w:val="000000100000"/>
              <w:rPr>
                <w:rFonts w:ascii="Sylfaen" w:hAnsi="Sylfaen"/>
                <w:sz w:val="20"/>
                <w:szCs w:val="20"/>
                <w:lang w:val="ka-GE"/>
              </w:rPr>
            </w:pPr>
            <w:r w:rsidRPr="007A3A12">
              <w:rPr>
                <w:rFonts w:ascii="Sylfaen" w:hAnsi="Sylfaen"/>
                <w:sz w:val="20"/>
                <w:szCs w:val="20"/>
                <w:lang w:val="ka-GE"/>
              </w:rPr>
              <w:t>ხეების დაზიანების კატეგორიები</w:t>
            </w:r>
            <w:r>
              <w:rPr>
                <w:rFonts w:ascii="Sylfaen" w:hAnsi="Sylfaen"/>
                <w:sz w:val="20"/>
                <w:szCs w:val="20"/>
                <w:lang w:val="ka-GE"/>
              </w:rPr>
              <w:t xml:space="preserve"> და დაზიანების ხარისხის დადგენა</w:t>
            </w:r>
          </w:p>
          <w:p w:rsidR="00690D40" w:rsidRPr="007A3A12" w:rsidRDefault="00690D40" w:rsidP="002031BF">
            <w:pPr>
              <w:pStyle w:val="ab"/>
              <w:numPr>
                <w:ilvl w:val="0"/>
                <w:numId w:val="16"/>
              </w:numPr>
              <w:ind w:left="452"/>
              <w:cnfStyle w:val="000000100000"/>
              <w:rPr>
                <w:rFonts w:ascii="Sylfaen" w:hAnsi="Sylfaen"/>
                <w:sz w:val="20"/>
                <w:szCs w:val="20"/>
                <w:lang w:val="ka-GE"/>
              </w:rPr>
            </w:pPr>
            <w:r>
              <w:rPr>
                <w:rFonts w:ascii="Sylfaen" w:hAnsi="Sylfaen"/>
                <w:sz w:val="20"/>
                <w:szCs w:val="20"/>
                <w:lang w:val="ka-GE"/>
              </w:rPr>
              <w:t>დაზიანებული ხეების აღრიცხვა</w:t>
            </w:r>
          </w:p>
          <w:p w:rsidR="00690D40" w:rsidRPr="007A3A12" w:rsidRDefault="00690D40" w:rsidP="002031BF">
            <w:pPr>
              <w:pStyle w:val="ab"/>
              <w:numPr>
                <w:ilvl w:val="0"/>
                <w:numId w:val="16"/>
              </w:numPr>
              <w:ind w:left="452"/>
              <w:cnfStyle w:val="000000100000"/>
              <w:rPr>
                <w:rFonts w:ascii="Sylfaen" w:hAnsi="Sylfaen"/>
                <w:sz w:val="20"/>
                <w:szCs w:val="20"/>
                <w:lang w:val="ka-GE"/>
              </w:rPr>
            </w:pPr>
            <w:r>
              <w:rPr>
                <w:rFonts w:ascii="Sylfaen" w:hAnsi="Sylfaen"/>
                <w:sz w:val="20"/>
                <w:szCs w:val="20"/>
                <w:lang w:val="ka-GE"/>
              </w:rPr>
              <w:t>მოცულობის გამოთვლის წესები</w:t>
            </w:r>
          </w:p>
          <w:p w:rsidR="00690D40" w:rsidRPr="00673EEE" w:rsidRDefault="00690D40" w:rsidP="002031BF">
            <w:pPr>
              <w:pStyle w:val="ab"/>
              <w:numPr>
                <w:ilvl w:val="0"/>
                <w:numId w:val="16"/>
              </w:numPr>
              <w:ind w:left="452"/>
              <w:cnfStyle w:val="000000100000"/>
              <w:rPr>
                <w:rFonts w:ascii="Sylfaen" w:hAnsi="Sylfaen"/>
                <w:sz w:val="20"/>
                <w:szCs w:val="20"/>
                <w:lang w:val="ka-GE"/>
              </w:rPr>
            </w:pPr>
            <w:r w:rsidRPr="00673EEE">
              <w:rPr>
                <w:rFonts w:ascii="Sylfaen" w:hAnsi="Sylfaen"/>
                <w:sz w:val="20"/>
                <w:szCs w:val="20"/>
                <w:lang w:val="ka-GE"/>
              </w:rPr>
              <w:t>მოჭრილი ხის ტო</w:t>
            </w:r>
            <w:r>
              <w:rPr>
                <w:rFonts w:ascii="Sylfaen" w:hAnsi="Sylfaen"/>
                <w:sz w:val="20"/>
                <w:szCs w:val="20"/>
                <w:lang w:val="ka-GE"/>
              </w:rPr>
              <w:t>ტებისაგან გაწმენდის მნიშვნელობა</w:t>
            </w:r>
          </w:p>
          <w:p w:rsidR="00690D40" w:rsidRPr="00673EEE" w:rsidRDefault="00690D40" w:rsidP="002031BF">
            <w:pPr>
              <w:pStyle w:val="ab"/>
              <w:numPr>
                <w:ilvl w:val="0"/>
                <w:numId w:val="16"/>
              </w:numPr>
              <w:ind w:left="452"/>
              <w:cnfStyle w:val="000000100000"/>
              <w:rPr>
                <w:rFonts w:ascii="Sylfaen" w:hAnsi="Sylfaen"/>
                <w:sz w:val="20"/>
                <w:szCs w:val="20"/>
                <w:lang w:val="ka-GE"/>
              </w:rPr>
            </w:pPr>
            <w:r w:rsidRPr="00673EEE">
              <w:rPr>
                <w:rFonts w:ascii="Sylfaen" w:hAnsi="Sylfaen"/>
                <w:sz w:val="20"/>
                <w:szCs w:val="20"/>
                <w:lang w:val="ka-GE"/>
              </w:rPr>
              <w:t>მოჭრილი ხის</w:t>
            </w:r>
            <w:r>
              <w:rPr>
                <w:rFonts w:ascii="Sylfaen" w:hAnsi="Sylfaen"/>
                <w:sz w:val="20"/>
                <w:szCs w:val="20"/>
                <w:lang w:val="ka-GE"/>
              </w:rPr>
              <w:t xml:space="preserve"> ტოტებისაგან უსაფრთხოდ გაწმენდა</w:t>
            </w:r>
          </w:p>
          <w:p w:rsidR="00690D40" w:rsidRPr="00724453" w:rsidRDefault="00690D40" w:rsidP="002031BF">
            <w:pPr>
              <w:pStyle w:val="ab"/>
              <w:numPr>
                <w:ilvl w:val="0"/>
                <w:numId w:val="16"/>
              </w:numPr>
              <w:ind w:left="452"/>
              <w:cnfStyle w:val="000000100000"/>
              <w:rPr>
                <w:rFonts w:ascii="Sylfaen" w:hAnsi="Sylfaen" w:cs="Sylfaen"/>
                <w:sz w:val="20"/>
                <w:szCs w:val="20"/>
                <w:lang w:val="ka-GE"/>
              </w:rPr>
            </w:pPr>
            <w:r w:rsidRPr="00724453">
              <w:rPr>
                <w:rFonts w:ascii="Sylfaen" w:hAnsi="Sylfaen" w:cs="Sylfaen"/>
                <w:sz w:val="20"/>
                <w:szCs w:val="20"/>
                <w:lang w:val="ka-GE"/>
              </w:rPr>
              <w:t>გაქერქვ</w:t>
            </w:r>
            <w:r>
              <w:rPr>
                <w:rFonts w:ascii="Sylfaen" w:hAnsi="Sylfaen" w:cs="Sylfaen"/>
                <w:sz w:val="20"/>
                <w:szCs w:val="20"/>
                <w:lang w:val="ka-GE"/>
              </w:rPr>
              <w:t>ის მნიშვნელობა და მისი მეთოდები</w:t>
            </w:r>
          </w:p>
          <w:p w:rsidR="00690D40" w:rsidRPr="00580F30" w:rsidRDefault="00690D40" w:rsidP="002031BF">
            <w:pPr>
              <w:pStyle w:val="ab"/>
              <w:numPr>
                <w:ilvl w:val="0"/>
                <w:numId w:val="16"/>
              </w:numPr>
              <w:ind w:left="452"/>
              <w:cnfStyle w:val="000000100000"/>
              <w:rPr>
                <w:rFonts w:ascii="Sylfaen" w:hAnsi="Sylfaen"/>
                <w:sz w:val="20"/>
                <w:szCs w:val="20"/>
                <w:lang w:val="ka-GE"/>
              </w:rPr>
            </w:pPr>
            <w:r w:rsidRPr="00580F30">
              <w:rPr>
                <w:rFonts w:ascii="Sylfaen" w:hAnsi="Sylfaen"/>
                <w:sz w:val="20"/>
                <w:szCs w:val="20"/>
                <w:lang w:val="ka-GE"/>
              </w:rPr>
              <w:t xml:space="preserve">დამზადებული მერქნის ხარისხის დადგენის </w:t>
            </w:r>
            <w:r>
              <w:rPr>
                <w:rFonts w:ascii="Sylfaen" w:hAnsi="Sylfaen"/>
                <w:sz w:val="20"/>
                <w:szCs w:val="20"/>
                <w:lang w:val="ka-GE"/>
              </w:rPr>
              <w:t>წესები</w:t>
            </w:r>
          </w:p>
          <w:p w:rsidR="00690D40" w:rsidRPr="00580F30" w:rsidRDefault="00690D40" w:rsidP="002031BF">
            <w:pPr>
              <w:pStyle w:val="ab"/>
              <w:numPr>
                <w:ilvl w:val="0"/>
                <w:numId w:val="16"/>
              </w:numPr>
              <w:ind w:left="452"/>
              <w:cnfStyle w:val="000000100000"/>
              <w:rPr>
                <w:rFonts w:ascii="Sylfaen" w:hAnsi="Sylfaen"/>
                <w:sz w:val="20"/>
                <w:szCs w:val="20"/>
                <w:lang w:val="ka-GE"/>
              </w:rPr>
            </w:pPr>
            <w:r w:rsidRPr="00580F30">
              <w:rPr>
                <w:rFonts w:ascii="Sylfaen" w:hAnsi="Sylfaen"/>
                <w:sz w:val="20"/>
                <w:szCs w:val="20"/>
                <w:lang w:val="ka-GE"/>
              </w:rPr>
              <w:t xml:space="preserve">საშეშე და სამასალე </w:t>
            </w:r>
            <w:r>
              <w:rPr>
                <w:rFonts w:ascii="Sylfaen" w:hAnsi="Sylfaen"/>
                <w:sz w:val="20"/>
                <w:szCs w:val="20"/>
                <w:lang w:val="ka-GE"/>
              </w:rPr>
              <w:t>ხე-ტყის განმასხვავებელი ნიშნები</w:t>
            </w:r>
          </w:p>
          <w:p w:rsidR="00690D40" w:rsidRPr="00580F30" w:rsidRDefault="00690D40" w:rsidP="002031BF">
            <w:pPr>
              <w:pStyle w:val="ab"/>
              <w:numPr>
                <w:ilvl w:val="0"/>
                <w:numId w:val="16"/>
              </w:numPr>
              <w:ind w:left="452"/>
              <w:cnfStyle w:val="000000100000"/>
              <w:rPr>
                <w:rFonts w:ascii="Sylfaen" w:hAnsi="Sylfaen" w:cs="Sylfaen"/>
                <w:sz w:val="20"/>
                <w:szCs w:val="20"/>
                <w:lang w:val="ka-GE"/>
              </w:rPr>
            </w:pPr>
            <w:r w:rsidRPr="00580F30">
              <w:rPr>
                <w:rFonts w:ascii="Sylfaen" w:hAnsi="Sylfaen" w:cs="Sylfaen"/>
                <w:sz w:val="20"/>
                <w:szCs w:val="20"/>
                <w:lang w:val="ka-GE"/>
              </w:rPr>
              <w:t>ღეროს აზომვის წესებ</w:t>
            </w:r>
            <w:r>
              <w:rPr>
                <w:rFonts w:ascii="Sylfaen" w:hAnsi="Sylfaen" w:cs="Sylfaen"/>
                <w:sz w:val="20"/>
                <w:szCs w:val="20"/>
                <w:lang w:val="ka-GE"/>
              </w:rPr>
              <w:t>ი და მისი პრაქტიკული გამოყენება</w:t>
            </w:r>
          </w:p>
          <w:p w:rsidR="00690D40" w:rsidRPr="00580F30" w:rsidRDefault="00690D40" w:rsidP="002031BF">
            <w:pPr>
              <w:pStyle w:val="ab"/>
              <w:numPr>
                <w:ilvl w:val="0"/>
                <w:numId w:val="16"/>
              </w:numPr>
              <w:ind w:left="452"/>
              <w:cnfStyle w:val="000000100000"/>
              <w:rPr>
                <w:rFonts w:ascii="Sylfaen" w:hAnsi="Sylfaen"/>
                <w:sz w:val="20"/>
                <w:szCs w:val="20"/>
                <w:lang w:val="ka-GE"/>
              </w:rPr>
            </w:pPr>
            <w:r>
              <w:rPr>
                <w:rFonts w:ascii="Sylfaen" w:hAnsi="Sylfaen"/>
                <w:sz w:val="20"/>
                <w:szCs w:val="20"/>
                <w:lang w:val="ka-GE"/>
              </w:rPr>
              <w:t>მორის სორტიმენტები</w:t>
            </w:r>
          </w:p>
          <w:p w:rsidR="00690D40" w:rsidRDefault="00690D40" w:rsidP="002031BF">
            <w:pPr>
              <w:pStyle w:val="ab"/>
              <w:numPr>
                <w:ilvl w:val="0"/>
                <w:numId w:val="16"/>
              </w:numPr>
              <w:ind w:left="452"/>
              <w:cnfStyle w:val="000000100000"/>
              <w:rPr>
                <w:rFonts w:ascii="Sylfaen" w:hAnsi="Sylfaen"/>
                <w:sz w:val="20"/>
                <w:szCs w:val="20"/>
                <w:lang w:val="ka-GE"/>
              </w:rPr>
            </w:pPr>
            <w:r w:rsidRPr="00580F30">
              <w:rPr>
                <w:rFonts w:ascii="Sylfaen" w:hAnsi="Sylfaen" w:cs="Sylfaen"/>
                <w:sz w:val="20"/>
                <w:szCs w:val="20"/>
                <w:lang w:val="ka-GE"/>
              </w:rPr>
              <w:t>ღეროს</w:t>
            </w:r>
            <w:r w:rsidRPr="00580F30">
              <w:rPr>
                <w:rFonts w:ascii="Sylfaen" w:hAnsi="Sylfaen"/>
                <w:sz w:val="20"/>
                <w:szCs w:val="20"/>
                <w:lang w:val="ka-GE"/>
              </w:rPr>
              <w:t xml:space="preserve"> მდგომარეობის შესაბამისად</w:t>
            </w:r>
            <w:r>
              <w:rPr>
                <w:rFonts w:ascii="Sylfaen" w:hAnsi="Sylfaen"/>
                <w:sz w:val="20"/>
                <w:szCs w:val="20"/>
                <w:lang w:val="ka-GE"/>
              </w:rPr>
              <w:t xml:space="preserve"> სორტიმენტების განსაზღვრის წესი</w:t>
            </w:r>
          </w:p>
          <w:p w:rsidR="00690D40" w:rsidRPr="00724453" w:rsidRDefault="00690D40" w:rsidP="002031BF">
            <w:pPr>
              <w:pStyle w:val="ab"/>
              <w:numPr>
                <w:ilvl w:val="0"/>
                <w:numId w:val="16"/>
              </w:numPr>
              <w:ind w:left="452"/>
              <w:cnfStyle w:val="000000100000"/>
              <w:rPr>
                <w:rFonts w:ascii="Sylfaen" w:hAnsi="Sylfaen"/>
                <w:sz w:val="20"/>
                <w:szCs w:val="20"/>
                <w:lang w:val="ka-GE"/>
              </w:rPr>
            </w:pPr>
            <w:r w:rsidRPr="00724453">
              <w:rPr>
                <w:rFonts w:ascii="Sylfaen" w:hAnsi="Sylfaen" w:cs="Sylfaen"/>
                <w:sz w:val="20"/>
                <w:szCs w:val="20"/>
                <w:lang w:val="ka-GE"/>
              </w:rPr>
              <w:t>სორტიმენტებად</w:t>
            </w:r>
            <w:r>
              <w:rPr>
                <w:rFonts w:ascii="Sylfaen" w:hAnsi="Sylfaen" w:cs="Sylfaen"/>
                <w:sz w:val="20"/>
                <w:szCs w:val="20"/>
              </w:rPr>
              <w:t xml:space="preserve"> </w:t>
            </w:r>
            <w:r w:rsidRPr="00724453">
              <w:rPr>
                <w:rFonts w:ascii="Sylfaen" w:hAnsi="Sylfaen" w:cs="Sylfaen"/>
                <w:sz w:val="20"/>
                <w:szCs w:val="20"/>
                <w:lang w:val="ka-GE"/>
              </w:rPr>
              <w:t>დაჭრის</w:t>
            </w:r>
            <w:r>
              <w:rPr>
                <w:rFonts w:ascii="Sylfaen" w:hAnsi="Sylfaen" w:cs="Sylfaen"/>
                <w:sz w:val="20"/>
                <w:szCs w:val="20"/>
              </w:rPr>
              <w:t xml:space="preserve"> </w:t>
            </w:r>
            <w:r w:rsidRPr="00724453">
              <w:rPr>
                <w:rFonts w:ascii="Sylfaen" w:hAnsi="Sylfaen" w:cs="Sylfaen"/>
                <w:sz w:val="20"/>
                <w:szCs w:val="20"/>
                <w:lang w:val="ka-GE"/>
              </w:rPr>
              <w:t>წესები</w:t>
            </w:r>
          </w:p>
          <w:p w:rsidR="00690D40" w:rsidRPr="00724453" w:rsidRDefault="00690D40" w:rsidP="002031BF">
            <w:pPr>
              <w:pStyle w:val="ab"/>
              <w:numPr>
                <w:ilvl w:val="0"/>
                <w:numId w:val="16"/>
              </w:numPr>
              <w:ind w:left="452"/>
              <w:cnfStyle w:val="000000100000"/>
              <w:rPr>
                <w:rFonts w:ascii="Sylfaen" w:hAnsi="Sylfaen"/>
                <w:sz w:val="20"/>
                <w:szCs w:val="20"/>
                <w:lang w:val="ka-GE"/>
              </w:rPr>
            </w:pPr>
            <w:r w:rsidRPr="00724453">
              <w:rPr>
                <w:rFonts w:ascii="Sylfaen" w:hAnsi="Sylfaen" w:cs="Sylfaen"/>
                <w:bCs/>
                <w:sz w:val="20"/>
                <w:szCs w:val="20"/>
                <w:lang w:val="ka-GE"/>
              </w:rPr>
              <w:t>ჭრის ნარჩენებ</w:t>
            </w:r>
            <w:r w:rsidRPr="00724453">
              <w:rPr>
                <w:rFonts w:ascii="Sylfaen" w:hAnsi="Sylfaen"/>
                <w:bCs/>
                <w:sz w:val="20"/>
                <w:szCs w:val="20"/>
                <w:lang w:val="ka-GE"/>
              </w:rPr>
              <w:t>ის განთავსების წესები</w:t>
            </w:r>
          </w:p>
          <w:p w:rsidR="00690D40" w:rsidRDefault="00690D40" w:rsidP="002031BF">
            <w:pPr>
              <w:pStyle w:val="ab"/>
              <w:numPr>
                <w:ilvl w:val="0"/>
                <w:numId w:val="16"/>
              </w:numPr>
              <w:ind w:left="452"/>
              <w:cnfStyle w:val="000000100000"/>
              <w:rPr>
                <w:rFonts w:ascii="Sylfaen" w:hAnsi="Sylfaen"/>
                <w:sz w:val="20"/>
                <w:szCs w:val="20"/>
                <w:lang w:val="ka-GE"/>
              </w:rPr>
            </w:pPr>
            <w:r w:rsidRPr="00724453">
              <w:rPr>
                <w:rFonts w:ascii="Sylfaen" w:hAnsi="Sylfaen"/>
                <w:sz w:val="20"/>
                <w:szCs w:val="20"/>
                <w:lang w:val="ka-GE"/>
              </w:rPr>
              <w:t xml:space="preserve">ნარჩენების განთავსების მეთოდები და ადგილის შერჩევა </w:t>
            </w:r>
            <w:r w:rsidRPr="00724453">
              <w:rPr>
                <w:rFonts w:ascii="Sylfaen" w:hAnsi="Sylfaen" w:cs="Sylfaen"/>
                <w:sz w:val="20"/>
                <w:szCs w:val="20"/>
                <w:lang w:val="ka-GE"/>
              </w:rPr>
              <w:lastRenderedPageBreak/>
              <w:t>რელიეფის</w:t>
            </w:r>
            <w:r w:rsidRPr="00724453">
              <w:rPr>
                <w:rFonts w:ascii="Sylfaen" w:hAnsi="Sylfaen"/>
                <w:sz w:val="20"/>
                <w:szCs w:val="20"/>
                <w:lang w:val="ka-GE"/>
              </w:rPr>
              <w:t xml:space="preserve"> და  ჭრის სახის მიხედვით.</w:t>
            </w:r>
          </w:p>
          <w:p w:rsidR="00690D40" w:rsidRDefault="00690D40" w:rsidP="002031BF">
            <w:pPr>
              <w:pStyle w:val="ab"/>
              <w:numPr>
                <w:ilvl w:val="0"/>
                <w:numId w:val="16"/>
              </w:numPr>
              <w:ind w:left="452"/>
              <w:cnfStyle w:val="000000100000"/>
              <w:rPr>
                <w:rFonts w:ascii="Sylfaen" w:hAnsi="Sylfaen"/>
                <w:sz w:val="20"/>
                <w:szCs w:val="20"/>
                <w:lang w:val="ka-GE"/>
              </w:rPr>
            </w:pPr>
            <w:r w:rsidRPr="00AF70E2">
              <w:rPr>
                <w:rFonts w:ascii="Sylfaen" w:hAnsi="Sylfaen"/>
                <w:sz w:val="20"/>
                <w:szCs w:val="20"/>
                <w:lang w:val="ka-GE"/>
              </w:rPr>
              <w:t>დასატვირთი ადგილის მომზადების წესები.</w:t>
            </w:r>
          </w:p>
          <w:p w:rsidR="00690D40" w:rsidRPr="00673EEE" w:rsidRDefault="00690D40" w:rsidP="002031BF">
            <w:pPr>
              <w:pStyle w:val="ab"/>
              <w:numPr>
                <w:ilvl w:val="0"/>
                <w:numId w:val="16"/>
              </w:numPr>
              <w:ind w:left="452"/>
              <w:cnfStyle w:val="000000100000"/>
              <w:rPr>
                <w:rFonts w:ascii="Sylfaen" w:hAnsi="Sylfaen"/>
                <w:sz w:val="20"/>
                <w:szCs w:val="20"/>
                <w:lang w:val="ka-GE"/>
              </w:rPr>
            </w:pPr>
            <w:r w:rsidRPr="00673EEE">
              <w:rPr>
                <w:rFonts w:ascii="Sylfaen" w:hAnsi="Sylfaen"/>
                <w:sz w:val="20"/>
                <w:szCs w:val="20"/>
                <w:lang w:val="ka-GE"/>
              </w:rPr>
              <w:t>ხე-ტყის გამოზიდვის დროს</w:t>
            </w:r>
          </w:p>
          <w:p w:rsidR="00690D40" w:rsidRPr="00673EEE" w:rsidRDefault="00690D40" w:rsidP="002031BF">
            <w:pPr>
              <w:pStyle w:val="ab"/>
              <w:numPr>
                <w:ilvl w:val="0"/>
                <w:numId w:val="16"/>
              </w:numPr>
              <w:ind w:left="452"/>
              <w:cnfStyle w:val="000000100000"/>
              <w:rPr>
                <w:rFonts w:ascii="Sylfaen" w:hAnsi="Sylfaen"/>
                <w:sz w:val="20"/>
                <w:szCs w:val="20"/>
                <w:lang w:val="ka-GE"/>
              </w:rPr>
            </w:pPr>
            <w:r w:rsidRPr="00673EEE">
              <w:rPr>
                <w:rFonts w:ascii="Sylfaen" w:hAnsi="Sylfaen"/>
                <w:sz w:val="20"/>
                <w:szCs w:val="20"/>
                <w:lang w:val="ka-GE"/>
              </w:rPr>
              <w:t>გამოზიდვის საშუალებები</w:t>
            </w:r>
            <w:r>
              <w:rPr>
                <w:rFonts w:ascii="Sylfaen" w:hAnsi="Sylfaen"/>
                <w:sz w:val="20"/>
                <w:szCs w:val="20"/>
              </w:rPr>
              <w:t xml:space="preserve"> </w:t>
            </w:r>
            <w:r w:rsidRPr="00673EEE">
              <w:rPr>
                <w:rFonts w:ascii="Sylfaen" w:hAnsi="Sylfaen"/>
                <w:sz w:val="20"/>
                <w:szCs w:val="20"/>
                <w:lang w:val="ka-GE"/>
              </w:rPr>
              <w:t>და მათი შერჩევის წესები</w:t>
            </w:r>
          </w:p>
          <w:p w:rsidR="00690D40" w:rsidRDefault="00690D40" w:rsidP="002031BF">
            <w:pPr>
              <w:pStyle w:val="ab"/>
              <w:numPr>
                <w:ilvl w:val="0"/>
                <w:numId w:val="16"/>
              </w:numPr>
              <w:ind w:left="452"/>
              <w:cnfStyle w:val="000000100000"/>
              <w:rPr>
                <w:rFonts w:ascii="Sylfaen" w:hAnsi="Sylfaen"/>
                <w:sz w:val="20"/>
                <w:szCs w:val="20"/>
                <w:lang w:val="ka-GE"/>
              </w:rPr>
            </w:pPr>
            <w:r w:rsidRPr="00673EEE">
              <w:rPr>
                <w:rFonts w:ascii="Sylfaen" w:hAnsi="Sylfaen"/>
                <w:sz w:val="20"/>
                <w:szCs w:val="20"/>
                <w:lang w:val="ka-GE"/>
              </w:rPr>
              <w:t>გამოზიდვის დროს გარემოზე ზემოქმედების საფრთხეები და მათი პრევენცია</w:t>
            </w:r>
          </w:p>
          <w:p w:rsidR="00690D40" w:rsidRPr="00AF70E2" w:rsidRDefault="00690D40" w:rsidP="002031BF">
            <w:pPr>
              <w:pStyle w:val="ab"/>
              <w:numPr>
                <w:ilvl w:val="0"/>
                <w:numId w:val="16"/>
              </w:numPr>
              <w:ind w:left="452"/>
              <w:cnfStyle w:val="000000100000"/>
              <w:rPr>
                <w:rFonts w:ascii="Sylfaen" w:hAnsi="Sylfaen"/>
                <w:sz w:val="20"/>
                <w:szCs w:val="20"/>
                <w:lang w:val="ka-GE"/>
              </w:rPr>
            </w:pPr>
            <w:r w:rsidRPr="00AF70E2">
              <w:rPr>
                <w:rFonts w:ascii="Sylfaen" w:hAnsi="Sylfaen"/>
                <w:sz w:val="20"/>
                <w:szCs w:val="20"/>
                <w:lang w:val="ka-GE"/>
              </w:rPr>
              <w:t>ხე-ტყის სატრანსპორტო საშუალებაზე განთავსების წესი</w:t>
            </w:r>
          </w:p>
          <w:p w:rsidR="00690D40" w:rsidRPr="00AF70E2" w:rsidRDefault="00690D40" w:rsidP="002031BF">
            <w:pPr>
              <w:pStyle w:val="ab"/>
              <w:numPr>
                <w:ilvl w:val="0"/>
                <w:numId w:val="16"/>
              </w:numPr>
              <w:ind w:left="452"/>
              <w:cnfStyle w:val="000000100000"/>
              <w:rPr>
                <w:rFonts w:ascii="Sylfaen" w:hAnsi="Sylfaen"/>
                <w:sz w:val="20"/>
                <w:szCs w:val="20"/>
                <w:lang w:val="ka-GE"/>
              </w:rPr>
            </w:pPr>
            <w:r w:rsidRPr="00AF70E2">
              <w:rPr>
                <w:rFonts w:ascii="Sylfaen" w:hAnsi="Sylfaen"/>
                <w:sz w:val="20"/>
                <w:szCs w:val="20"/>
                <w:lang w:val="ka-GE"/>
              </w:rPr>
              <w:t xml:space="preserve">დატვირთული ხე-ტყის  სატრანსპორტო საშუალებაზე დამაგრებისა  და  </w:t>
            </w:r>
            <w:r w:rsidRPr="00AF70E2">
              <w:rPr>
                <w:rFonts w:ascii="Sylfaen" w:hAnsi="Sylfaen" w:cs="Sylfaen"/>
                <w:sz w:val="20"/>
                <w:szCs w:val="20"/>
                <w:lang w:val="ka-GE"/>
              </w:rPr>
              <w:t>დასამაგრებელი საშუალებების შერჩევ</w:t>
            </w:r>
            <w:r>
              <w:rPr>
                <w:rFonts w:ascii="Sylfaen" w:hAnsi="Sylfaen" w:cs="Sylfaen"/>
                <w:sz w:val="20"/>
                <w:szCs w:val="20"/>
                <w:lang w:val="ka-GE"/>
              </w:rPr>
              <w:t>ა</w:t>
            </w:r>
          </w:p>
          <w:p w:rsidR="00690D40" w:rsidRPr="008310EF" w:rsidRDefault="00690D40" w:rsidP="002031BF">
            <w:pPr>
              <w:pStyle w:val="ab"/>
              <w:numPr>
                <w:ilvl w:val="0"/>
                <w:numId w:val="16"/>
              </w:numPr>
              <w:ind w:left="452"/>
              <w:cnfStyle w:val="000000100000"/>
              <w:rPr>
                <w:rFonts w:ascii="Sylfaen" w:eastAsia="Calibri" w:hAnsi="Sylfaen"/>
                <w:sz w:val="20"/>
                <w:szCs w:val="20"/>
                <w:lang w:val="ka-GE"/>
              </w:rPr>
            </w:pPr>
            <w:r w:rsidRPr="008310EF">
              <w:rPr>
                <w:rFonts w:ascii="Sylfaen" w:eastAsia="Calibri" w:hAnsi="Sylfaen"/>
                <w:sz w:val="20"/>
                <w:szCs w:val="20"/>
                <w:lang w:val="ka-GE"/>
              </w:rPr>
              <w:t xml:space="preserve">სამუშაოს მოცულობის განსაზღვრა და </w:t>
            </w:r>
            <w:r w:rsidRPr="008310EF">
              <w:rPr>
                <w:rFonts w:ascii="Sylfaen" w:eastAsia="Calibri" w:hAnsi="Sylfaen" w:cs="Sylfaen"/>
                <w:sz w:val="20"/>
                <w:szCs w:val="20"/>
                <w:lang w:val="ka-GE"/>
              </w:rPr>
              <w:t>სამუშაოს</w:t>
            </w:r>
            <w:r w:rsidRPr="008310EF">
              <w:rPr>
                <w:rFonts w:ascii="Sylfaen" w:eastAsia="Calibri" w:hAnsi="Sylfaen"/>
                <w:sz w:val="20"/>
                <w:szCs w:val="20"/>
                <w:lang w:val="ka-GE"/>
              </w:rPr>
              <w:t xml:space="preserve"> დროისა და ფუნქციების მიხედვით განაწილების პრინციპი</w:t>
            </w:r>
          </w:p>
          <w:p w:rsidR="00690D40" w:rsidRPr="008310EF" w:rsidRDefault="00690D40" w:rsidP="002031BF">
            <w:pPr>
              <w:pStyle w:val="ab"/>
              <w:numPr>
                <w:ilvl w:val="0"/>
                <w:numId w:val="16"/>
              </w:numPr>
              <w:ind w:left="452"/>
              <w:cnfStyle w:val="000000100000"/>
              <w:rPr>
                <w:rFonts w:ascii="Sylfaen" w:eastAsia="Calibri" w:hAnsi="Sylfaen"/>
                <w:sz w:val="20"/>
                <w:szCs w:val="20"/>
                <w:lang w:val="ka-GE"/>
              </w:rPr>
            </w:pPr>
            <w:r w:rsidRPr="008310EF">
              <w:rPr>
                <w:rFonts w:ascii="Sylfaen" w:eastAsia="Calibri" w:hAnsi="Sylfaen"/>
                <w:sz w:val="20"/>
                <w:szCs w:val="20"/>
                <w:lang w:val="ka-GE"/>
              </w:rPr>
              <w:t>ათვისების ტექნოლოგიური რუკის გარჩევა</w:t>
            </w:r>
          </w:p>
          <w:p w:rsidR="00690D40" w:rsidRDefault="00690D40" w:rsidP="002031BF">
            <w:pPr>
              <w:pStyle w:val="ab"/>
              <w:numPr>
                <w:ilvl w:val="0"/>
                <w:numId w:val="16"/>
              </w:numPr>
              <w:ind w:left="452"/>
              <w:cnfStyle w:val="000000100000"/>
              <w:rPr>
                <w:rFonts w:ascii="Sylfaen" w:eastAsia="Calibri" w:hAnsi="Sylfaen"/>
                <w:sz w:val="20"/>
                <w:szCs w:val="20"/>
                <w:lang w:val="ka-GE"/>
              </w:rPr>
            </w:pPr>
            <w:r w:rsidRPr="008310EF">
              <w:rPr>
                <w:rFonts w:ascii="Sylfaen" w:eastAsia="Calibri" w:hAnsi="Sylfaen"/>
                <w:sz w:val="20"/>
                <w:szCs w:val="20"/>
                <w:lang w:val="ka-GE"/>
              </w:rPr>
              <w:t>სამუშაო იარაღები ტექნიკა და აღჭურვილობა</w:t>
            </w:r>
          </w:p>
          <w:p w:rsidR="00690D40" w:rsidRPr="00BC5BFD" w:rsidRDefault="00690D40" w:rsidP="002031BF">
            <w:pPr>
              <w:pStyle w:val="ab"/>
              <w:numPr>
                <w:ilvl w:val="0"/>
                <w:numId w:val="16"/>
              </w:numPr>
              <w:ind w:left="452"/>
              <w:cnfStyle w:val="000000100000"/>
              <w:rPr>
                <w:rFonts w:ascii="Sylfaen" w:eastAsia="Calibri" w:hAnsi="Sylfaen"/>
                <w:sz w:val="20"/>
                <w:szCs w:val="20"/>
                <w:lang w:val="ka-GE"/>
              </w:rPr>
            </w:pPr>
            <w:r w:rsidRPr="00BC5BFD">
              <w:rPr>
                <w:rFonts w:ascii="Sylfaen" w:eastAsia="Calibri" w:hAnsi="Sylfaen" w:cs="Sylfaen"/>
                <w:sz w:val="20"/>
                <w:szCs w:val="20"/>
                <w:lang w:val="ka-GE"/>
              </w:rPr>
              <w:t>სამუშაოს მოცულობის მიხედვით</w:t>
            </w:r>
            <w:r w:rsidRPr="00BC5BFD">
              <w:rPr>
                <w:rFonts w:ascii="Sylfaen" w:eastAsia="Calibri" w:hAnsi="Sylfaen"/>
                <w:sz w:val="20"/>
                <w:szCs w:val="20"/>
                <w:lang w:val="ka-GE"/>
              </w:rPr>
              <w:t xml:space="preserve"> დამატებითი რესურსის საჭიროების/რაოდენობის განსაზღვრის საფუძველი/პრინციპი.</w:t>
            </w:r>
          </w:p>
          <w:p w:rsidR="00591AD1" w:rsidRPr="00733751" w:rsidRDefault="00591AD1" w:rsidP="002031BF">
            <w:pPr>
              <w:pStyle w:val="ab"/>
              <w:ind w:left="452"/>
              <w:cnfStyle w:val="000000100000"/>
              <w:rPr>
                <w:rFonts w:ascii="Sylfaen" w:hAnsi="Sylfaen"/>
                <w:color w:val="000000"/>
                <w:sz w:val="20"/>
                <w:szCs w:val="20"/>
                <w:lang w:val="ka-GE"/>
              </w:rPr>
            </w:pPr>
          </w:p>
        </w:tc>
        <w:tc>
          <w:tcPr>
            <w:tcW w:w="3803" w:type="dxa"/>
          </w:tcPr>
          <w:p w:rsidR="000046BC" w:rsidRPr="003804CA" w:rsidRDefault="000046BC" w:rsidP="002031BF">
            <w:pPr>
              <w:pStyle w:val="ab"/>
              <w:ind w:left="384"/>
              <w:cnfStyle w:val="000000100000"/>
              <w:rPr>
                <w:rFonts w:ascii="Sylfaen" w:hAnsi="Sylfaen"/>
                <w:b/>
                <w:sz w:val="20"/>
                <w:szCs w:val="20"/>
                <w:lang w:val="ka-GE"/>
              </w:rPr>
            </w:pPr>
            <w:r w:rsidRPr="003804CA">
              <w:rPr>
                <w:rFonts w:ascii="Sylfaen" w:hAnsi="Sylfaen"/>
                <w:b/>
                <w:sz w:val="20"/>
                <w:szCs w:val="20"/>
                <w:lang w:val="ka-GE"/>
              </w:rPr>
              <w:lastRenderedPageBreak/>
              <w:t>შეუძლია</w:t>
            </w:r>
            <w:r w:rsidR="003804CA" w:rsidRPr="003804CA">
              <w:rPr>
                <w:rFonts w:ascii="Sylfaen" w:hAnsi="Sylfaen"/>
                <w:b/>
                <w:sz w:val="20"/>
                <w:szCs w:val="20"/>
                <w:lang w:val="ka-GE"/>
              </w:rPr>
              <w:t>:</w:t>
            </w:r>
          </w:p>
          <w:p w:rsidR="00690D40" w:rsidRPr="007A3A12" w:rsidRDefault="00690D40" w:rsidP="002031BF">
            <w:pPr>
              <w:pStyle w:val="ab"/>
              <w:numPr>
                <w:ilvl w:val="0"/>
                <w:numId w:val="8"/>
              </w:numPr>
              <w:ind w:left="384"/>
              <w:cnfStyle w:val="000000100000"/>
              <w:rPr>
                <w:rFonts w:ascii="Sylfaen" w:hAnsi="Sylfaen"/>
                <w:sz w:val="20"/>
                <w:szCs w:val="20"/>
                <w:lang w:val="ka-GE"/>
              </w:rPr>
            </w:pPr>
            <w:r w:rsidRPr="007A3A12">
              <w:rPr>
                <w:rFonts w:ascii="Sylfaen" w:hAnsi="Sylfaen"/>
                <w:sz w:val="20"/>
                <w:szCs w:val="20"/>
                <w:lang w:val="ka-GE"/>
              </w:rPr>
              <w:t xml:space="preserve">სახიფათო </w:t>
            </w:r>
            <w:r>
              <w:rPr>
                <w:rFonts w:ascii="Sylfaen" w:hAnsi="Sylfaen"/>
                <w:sz w:val="20"/>
                <w:szCs w:val="20"/>
                <w:lang w:val="ka-GE"/>
              </w:rPr>
              <w:t xml:space="preserve">ტერიტორიის განსაზღვრა ჭრის </w:t>
            </w:r>
            <w:r w:rsidR="00E41BD5">
              <w:rPr>
                <w:rFonts w:ascii="Sylfaen" w:hAnsi="Sylfaen"/>
                <w:sz w:val="20"/>
                <w:szCs w:val="20"/>
                <w:lang w:val="ka-GE"/>
              </w:rPr>
              <w:t>დროს</w:t>
            </w:r>
          </w:p>
          <w:p w:rsidR="00690D40" w:rsidRDefault="00690D40" w:rsidP="002031BF">
            <w:pPr>
              <w:pStyle w:val="ab"/>
              <w:numPr>
                <w:ilvl w:val="0"/>
                <w:numId w:val="8"/>
              </w:numPr>
              <w:ind w:left="384"/>
              <w:cnfStyle w:val="000000100000"/>
              <w:rPr>
                <w:rFonts w:ascii="Sylfaen" w:hAnsi="Sylfaen"/>
                <w:sz w:val="20"/>
                <w:szCs w:val="20"/>
                <w:lang w:val="ka-GE"/>
              </w:rPr>
            </w:pPr>
            <w:r w:rsidRPr="007A3A12">
              <w:rPr>
                <w:rFonts w:ascii="Sylfaen" w:hAnsi="Sylfaen"/>
                <w:sz w:val="20"/>
                <w:szCs w:val="20"/>
                <w:lang w:val="ka-GE"/>
              </w:rPr>
              <w:t>ხის ჭრის დროს გამოსაყენებელი გამაფრთხილებელი ნიშნები</w:t>
            </w:r>
            <w:r w:rsidR="00E41BD5">
              <w:rPr>
                <w:rFonts w:ascii="Sylfaen" w:hAnsi="Sylfaen"/>
                <w:sz w:val="20"/>
                <w:szCs w:val="20"/>
                <w:lang w:val="ka-GE"/>
              </w:rPr>
              <w:t xml:space="preserve">სა და </w:t>
            </w:r>
            <w:r w:rsidRPr="007A3A12">
              <w:rPr>
                <w:rFonts w:ascii="Sylfaen" w:hAnsi="Sylfaen"/>
                <w:sz w:val="20"/>
                <w:szCs w:val="20"/>
                <w:lang w:val="ka-GE"/>
              </w:rPr>
              <w:t>საშუალებები</w:t>
            </w:r>
            <w:r w:rsidR="00E41BD5">
              <w:rPr>
                <w:rFonts w:ascii="Sylfaen" w:hAnsi="Sylfaen"/>
                <w:sz w:val="20"/>
                <w:szCs w:val="20"/>
                <w:lang w:val="ka-GE"/>
              </w:rPr>
              <w:t>ს</w:t>
            </w:r>
            <w:r w:rsidRPr="007A3A12">
              <w:rPr>
                <w:rFonts w:ascii="Sylfaen" w:hAnsi="Sylfaen"/>
                <w:sz w:val="20"/>
                <w:szCs w:val="20"/>
                <w:lang w:val="ka-GE"/>
              </w:rPr>
              <w:t xml:space="preserve"> </w:t>
            </w:r>
            <w:r w:rsidR="00E41BD5">
              <w:rPr>
                <w:rFonts w:ascii="Sylfaen" w:hAnsi="Sylfaen"/>
                <w:sz w:val="20"/>
                <w:szCs w:val="20"/>
                <w:lang w:val="ka-GE"/>
              </w:rPr>
              <w:t>დ</w:t>
            </w:r>
            <w:r>
              <w:rPr>
                <w:rFonts w:ascii="Sylfaen" w:hAnsi="Sylfaen"/>
                <w:sz w:val="20"/>
                <w:szCs w:val="20"/>
                <w:lang w:val="ka-GE"/>
              </w:rPr>
              <w:t>ანიშნულებისამებრ გამოყენება</w:t>
            </w:r>
          </w:p>
          <w:p w:rsidR="00690D40" w:rsidRPr="00E41BD5" w:rsidRDefault="00690D40" w:rsidP="002031BF">
            <w:pPr>
              <w:pStyle w:val="ab"/>
              <w:numPr>
                <w:ilvl w:val="0"/>
                <w:numId w:val="8"/>
              </w:numPr>
              <w:ind w:left="384"/>
              <w:cnfStyle w:val="000000100000"/>
              <w:rPr>
                <w:rFonts w:ascii="Sylfaen" w:hAnsi="Sylfaen" w:cs="Sylfaen"/>
                <w:bCs/>
                <w:color w:val="000000"/>
                <w:sz w:val="20"/>
                <w:szCs w:val="20"/>
                <w:lang w:val="ka-GE"/>
              </w:rPr>
            </w:pPr>
            <w:r w:rsidRPr="00E41BD5">
              <w:rPr>
                <w:rFonts w:ascii="Sylfaen" w:hAnsi="Sylfaen" w:cs="Sylfaen"/>
                <w:bCs/>
                <w:color w:val="000000"/>
                <w:sz w:val="20"/>
                <w:szCs w:val="20"/>
                <w:lang w:val="ka-GE"/>
              </w:rPr>
              <w:t>უსაფრთხოების</w:t>
            </w:r>
            <w:r w:rsidRPr="00E41BD5">
              <w:rPr>
                <w:rFonts w:ascii="Sylfaen" w:hAnsi="Sylfaen" w:cs="Sylfaen"/>
                <w:bCs/>
                <w:color w:val="000000"/>
                <w:sz w:val="20"/>
                <w:szCs w:val="20"/>
              </w:rPr>
              <w:t xml:space="preserve"> </w:t>
            </w:r>
            <w:r w:rsidRPr="00E41BD5">
              <w:rPr>
                <w:rFonts w:ascii="Sylfaen" w:hAnsi="Sylfaen" w:cs="Sylfaen"/>
                <w:bCs/>
                <w:color w:val="000000"/>
                <w:sz w:val="20"/>
                <w:szCs w:val="20"/>
                <w:lang w:val="ka-GE"/>
              </w:rPr>
              <w:t>ნორმები</w:t>
            </w:r>
            <w:r w:rsidR="00E41BD5" w:rsidRPr="00E41BD5">
              <w:rPr>
                <w:rFonts w:ascii="Sylfaen" w:hAnsi="Sylfaen" w:cs="Sylfaen"/>
                <w:bCs/>
                <w:color w:val="000000"/>
                <w:sz w:val="20"/>
                <w:szCs w:val="20"/>
                <w:lang w:val="ka-GE"/>
              </w:rPr>
              <w:t>ს დაცვა</w:t>
            </w:r>
            <w:r w:rsidRPr="00E41BD5">
              <w:rPr>
                <w:rFonts w:ascii="Sylfaen" w:hAnsi="Sylfaen" w:cs="Sylfaen"/>
                <w:bCs/>
                <w:color w:val="000000"/>
                <w:sz w:val="20"/>
                <w:szCs w:val="20"/>
                <w:lang w:val="ka-GE"/>
              </w:rPr>
              <w:t xml:space="preserve"> სატყეო- სამეურნეო სამუშაოების დროს</w:t>
            </w:r>
          </w:p>
          <w:p w:rsidR="00690D40" w:rsidRPr="008310EF" w:rsidRDefault="00690D40" w:rsidP="002031BF">
            <w:pPr>
              <w:pStyle w:val="ab"/>
              <w:numPr>
                <w:ilvl w:val="0"/>
                <w:numId w:val="8"/>
              </w:numPr>
              <w:ind w:left="384"/>
              <w:cnfStyle w:val="000000100000"/>
              <w:rPr>
                <w:rFonts w:ascii="Sylfaen" w:hAnsi="Sylfaen"/>
                <w:sz w:val="20"/>
                <w:szCs w:val="20"/>
                <w:lang w:val="ka-GE"/>
              </w:rPr>
            </w:pPr>
            <w:r w:rsidRPr="008310EF">
              <w:rPr>
                <w:rFonts w:ascii="Sylfaen" w:hAnsi="Sylfaen"/>
                <w:sz w:val="20"/>
                <w:szCs w:val="20"/>
                <w:lang w:val="ka-GE"/>
              </w:rPr>
              <w:t>სამუშაო ტექნიკისა და ი</w:t>
            </w:r>
            <w:r>
              <w:rPr>
                <w:rFonts w:ascii="Sylfaen" w:hAnsi="Sylfaen"/>
                <w:sz w:val="20"/>
                <w:szCs w:val="20"/>
                <w:lang w:val="ka-GE"/>
              </w:rPr>
              <w:t>არაღების გამართულობის შემოწმება</w:t>
            </w:r>
            <w:r w:rsidR="00E41BD5">
              <w:rPr>
                <w:rFonts w:ascii="Sylfaen" w:hAnsi="Sylfaen"/>
                <w:sz w:val="20"/>
                <w:szCs w:val="20"/>
                <w:lang w:val="ka-GE"/>
              </w:rPr>
              <w:t xml:space="preserve"> და უსაფრთხოდ გამოყენება</w:t>
            </w:r>
          </w:p>
          <w:p w:rsidR="00690D40" w:rsidRPr="00BC5BFD" w:rsidRDefault="00690D40" w:rsidP="002031BF">
            <w:pPr>
              <w:pStyle w:val="ab"/>
              <w:numPr>
                <w:ilvl w:val="2"/>
                <w:numId w:val="8"/>
              </w:numPr>
              <w:ind w:left="384"/>
              <w:cnfStyle w:val="000000100000"/>
              <w:rPr>
                <w:rFonts w:ascii="Sylfaen" w:hAnsi="Sylfaen" w:cs="Sylfaen"/>
                <w:sz w:val="20"/>
                <w:szCs w:val="20"/>
                <w:lang w:val="ka-GE"/>
              </w:rPr>
            </w:pPr>
            <w:r w:rsidRPr="00BC5BFD">
              <w:rPr>
                <w:rFonts w:ascii="Sylfaen" w:hAnsi="Sylfaen" w:cs="Sylfaen"/>
                <w:sz w:val="20"/>
                <w:szCs w:val="20"/>
                <w:lang w:val="ka-GE"/>
              </w:rPr>
              <w:t>ხის ჭრის ფორმ</w:t>
            </w:r>
            <w:r>
              <w:rPr>
                <w:rFonts w:ascii="Sylfaen" w:hAnsi="Sylfaen" w:cs="Sylfaen"/>
                <w:sz w:val="20"/>
                <w:szCs w:val="20"/>
                <w:lang w:val="ka-GE"/>
              </w:rPr>
              <w:t>ები</w:t>
            </w:r>
            <w:r w:rsidR="00E41BD5">
              <w:rPr>
                <w:rFonts w:ascii="Sylfaen" w:hAnsi="Sylfaen" w:cs="Sylfaen"/>
                <w:sz w:val="20"/>
                <w:szCs w:val="20"/>
                <w:lang w:val="ka-GE"/>
              </w:rPr>
              <w:t>ს</w:t>
            </w:r>
            <w:r>
              <w:rPr>
                <w:rFonts w:ascii="Sylfaen" w:hAnsi="Sylfaen" w:cs="Sylfaen"/>
                <w:sz w:val="20"/>
                <w:szCs w:val="20"/>
                <w:lang w:val="ka-GE"/>
              </w:rPr>
              <w:t xml:space="preserve"> </w:t>
            </w:r>
            <w:r w:rsidR="00E41BD5">
              <w:rPr>
                <w:rFonts w:ascii="Sylfaen" w:hAnsi="Sylfaen" w:cs="Sylfaen"/>
                <w:sz w:val="20"/>
                <w:szCs w:val="20"/>
                <w:lang w:val="ka-GE"/>
              </w:rPr>
              <w:t>შერჩევა</w:t>
            </w:r>
          </w:p>
          <w:p w:rsidR="00690D40" w:rsidRPr="00BC5BFD" w:rsidRDefault="00690D40" w:rsidP="002031BF">
            <w:pPr>
              <w:pStyle w:val="ab"/>
              <w:numPr>
                <w:ilvl w:val="2"/>
                <w:numId w:val="8"/>
              </w:numPr>
              <w:ind w:left="384"/>
              <w:cnfStyle w:val="000000100000"/>
              <w:rPr>
                <w:rFonts w:ascii="Sylfaen" w:hAnsi="Sylfaen"/>
                <w:sz w:val="20"/>
                <w:szCs w:val="20"/>
                <w:lang w:val="ka-GE"/>
              </w:rPr>
            </w:pPr>
            <w:r w:rsidRPr="00BC5BFD">
              <w:rPr>
                <w:rFonts w:ascii="Sylfaen" w:hAnsi="Sylfaen"/>
                <w:bCs/>
                <w:sz w:val="20"/>
                <w:szCs w:val="20"/>
                <w:lang w:val="ka-GE"/>
              </w:rPr>
              <w:t>ხის უსაფრთხოდ წ</w:t>
            </w:r>
            <w:r>
              <w:rPr>
                <w:rFonts w:ascii="Sylfaen" w:hAnsi="Sylfaen"/>
                <w:bCs/>
                <w:sz w:val="20"/>
                <w:szCs w:val="20"/>
                <w:lang w:val="ka-GE"/>
              </w:rPr>
              <w:t xml:space="preserve">აქცევის </w:t>
            </w:r>
            <w:r>
              <w:rPr>
                <w:rFonts w:ascii="Sylfaen" w:hAnsi="Sylfaen"/>
                <w:bCs/>
                <w:sz w:val="20"/>
                <w:szCs w:val="20"/>
                <w:lang w:val="ka-GE"/>
              </w:rPr>
              <w:lastRenderedPageBreak/>
              <w:t>მიმართულების განსაზღვრა</w:t>
            </w:r>
          </w:p>
          <w:p w:rsidR="00690D40" w:rsidRPr="00E41BD5" w:rsidRDefault="00690D40" w:rsidP="002031BF">
            <w:pPr>
              <w:pStyle w:val="ab"/>
              <w:numPr>
                <w:ilvl w:val="2"/>
                <w:numId w:val="8"/>
              </w:numPr>
              <w:ind w:left="384"/>
              <w:cnfStyle w:val="000000100000"/>
              <w:rPr>
                <w:rFonts w:ascii="Sylfaen" w:hAnsi="Sylfaen"/>
                <w:sz w:val="20"/>
                <w:szCs w:val="20"/>
                <w:lang w:val="ka-GE"/>
              </w:rPr>
            </w:pPr>
            <w:r w:rsidRPr="00BC5BFD">
              <w:rPr>
                <w:rFonts w:ascii="Sylfaen" w:hAnsi="Sylfaen" w:cs="Sylfaen"/>
                <w:bCs/>
                <w:sz w:val="20"/>
                <w:szCs w:val="20"/>
                <w:lang w:val="ka-GE"/>
              </w:rPr>
              <w:t>გადაჭრის</w:t>
            </w:r>
            <w:r w:rsidRPr="00BC5BFD">
              <w:rPr>
                <w:rFonts w:ascii="Sylfaen" w:hAnsi="Sylfaen"/>
                <w:bCs/>
                <w:sz w:val="20"/>
                <w:szCs w:val="20"/>
                <w:lang w:val="ka-GE"/>
              </w:rPr>
              <w:t xml:space="preserve"> სიმაღლის სწორად შერჩევა.</w:t>
            </w:r>
          </w:p>
          <w:p w:rsidR="00E41BD5" w:rsidRPr="00BC5BFD" w:rsidRDefault="00E41BD5" w:rsidP="002031BF">
            <w:pPr>
              <w:pStyle w:val="ab"/>
              <w:numPr>
                <w:ilvl w:val="2"/>
                <w:numId w:val="8"/>
              </w:numPr>
              <w:ind w:left="384"/>
              <w:cnfStyle w:val="000000100000"/>
              <w:rPr>
                <w:rFonts w:ascii="Sylfaen" w:hAnsi="Sylfaen"/>
                <w:sz w:val="20"/>
                <w:szCs w:val="20"/>
                <w:lang w:val="ka-GE"/>
              </w:rPr>
            </w:pPr>
            <w:r>
              <w:rPr>
                <w:rFonts w:ascii="Sylfaen" w:hAnsi="Sylfaen"/>
                <w:bCs/>
                <w:sz w:val="20"/>
                <w:szCs w:val="20"/>
                <w:lang w:val="ka-GE"/>
              </w:rPr>
              <w:t>ხის უსაფრთხოდ მოჭრა</w:t>
            </w:r>
          </w:p>
          <w:p w:rsidR="00690D40" w:rsidRPr="007A3A12" w:rsidRDefault="00690D40" w:rsidP="002031BF">
            <w:pPr>
              <w:pStyle w:val="ab"/>
              <w:numPr>
                <w:ilvl w:val="0"/>
                <w:numId w:val="8"/>
              </w:numPr>
              <w:ind w:left="384"/>
              <w:cnfStyle w:val="000000100000"/>
              <w:rPr>
                <w:rFonts w:ascii="Sylfaen" w:hAnsi="Sylfaen"/>
                <w:sz w:val="20"/>
                <w:szCs w:val="20"/>
                <w:lang w:val="ka-GE"/>
              </w:rPr>
            </w:pPr>
            <w:r>
              <w:rPr>
                <w:rFonts w:ascii="Sylfaen" w:hAnsi="Sylfaen"/>
                <w:sz w:val="20"/>
                <w:szCs w:val="20"/>
                <w:lang w:val="ka-GE"/>
              </w:rPr>
              <w:t>დაზიანებული ხეების აღრიცხვა</w:t>
            </w:r>
          </w:p>
          <w:p w:rsidR="00690D40" w:rsidRPr="007A3A12" w:rsidRDefault="00690D40" w:rsidP="002031BF">
            <w:pPr>
              <w:pStyle w:val="ab"/>
              <w:numPr>
                <w:ilvl w:val="0"/>
                <w:numId w:val="8"/>
              </w:numPr>
              <w:ind w:left="384"/>
              <w:cnfStyle w:val="000000100000"/>
              <w:rPr>
                <w:rFonts w:ascii="Sylfaen" w:hAnsi="Sylfaen"/>
                <w:sz w:val="20"/>
                <w:szCs w:val="20"/>
                <w:lang w:val="ka-GE"/>
              </w:rPr>
            </w:pPr>
            <w:r>
              <w:rPr>
                <w:rFonts w:ascii="Sylfaen" w:hAnsi="Sylfaen"/>
                <w:sz w:val="20"/>
                <w:szCs w:val="20"/>
                <w:lang w:val="ka-GE"/>
              </w:rPr>
              <w:t>მოცულობის გამოთვლ</w:t>
            </w:r>
            <w:r w:rsidR="00E41BD5">
              <w:rPr>
                <w:rFonts w:ascii="Sylfaen" w:hAnsi="Sylfaen"/>
                <w:sz w:val="20"/>
                <w:szCs w:val="20"/>
                <w:lang w:val="ka-GE"/>
              </w:rPr>
              <w:t>ა</w:t>
            </w:r>
          </w:p>
          <w:p w:rsidR="00690D40" w:rsidRPr="00673EEE" w:rsidRDefault="00690D40" w:rsidP="002031BF">
            <w:pPr>
              <w:pStyle w:val="ab"/>
              <w:numPr>
                <w:ilvl w:val="0"/>
                <w:numId w:val="8"/>
              </w:numPr>
              <w:ind w:left="384"/>
              <w:cnfStyle w:val="000000100000"/>
              <w:rPr>
                <w:rFonts w:ascii="Sylfaen" w:hAnsi="Sylfaen"/>
                <w:sz w:val="20"/>
                <w:szCs w:val="20"/>
                <w:lang w:val="ka-GE"/>
              </w:rPr>
            </w:pPr>
            <w:r w:rsidRPr="00673EEE">
              <w:rPr>
                <w:rFonts w:ascii="Sylfaen" w:hAnsi="Sylfaen"/>
                <w:sz w:val="20"/>
                <w:szCs w:val="20"/>
                <w:lang w:val="ka-GE"/>
              </w:rPr>
              <w:t>მოჭრილი ხის</w:t>
            </w:r>
            <w:r>
              <w:rPr>
                <w:rFonts w:ascii="Sylfaen" w:hAnsi="Sylfaen"/>
                <w:sz w:val="20"/>
                <w:szCs w:val="20"/>
                <w:lang w:val="ka-GE"/>
              </w:rPr>
              <w:t xml:space="preserve"> ტოტებისაგან უსაფრთხოდ გაწმენდა</w:t>
            </w:r>
          </w:p>
          <w:p w:rsidR="00690D40" w:rsidRPr="00580F30" w:rsidRDefault="00690D40" w:rsidP="002031BF">
            <w:pPr>
              <w:pStyle w:val="ab"/>
              <w:numPr>
                <w:ilvl w:val="0"/>
                <w:numId w:val="8"/>
              </w:numPr>
              <w:ind w:left="384"/>
              <w:cnfStyle w:val="000000100000"/>
              <w:rPr>
                <w:rFonts w:ascii="Sylfaen" w:hAnsi="Sylfaen"/>
                <w:sz w:val="20"/>
                <w:szCs w:val="20"/>
                <w:lang w:val="ka-GE"/>
              </w:rPr>
            </w:pPr>
            <w:r w:rsidRPr="00580F30">
              <w:rPr>
                <w:rFonts w:ascii="Sylfaen" w:hAnsi="Sylfaen"/>
                <w:sz w:val="20"/>
                <w:szCs w:val="20"/>
                <w:lang w:val="ka-GE"/>
              </w:rPr>
              <w:t xml:space="preserve">საშეშე და სამასალე </w:t>
            </w:r>
            <w:r>
              <w:rPr>
                <w:rFonts w:ascii="Sylfaen" w:hAnsi="Sylfaen"/>
                <w:sz w:val="20"/>
                <w:szCs w:val="20"/>
                <w:lang w:val="ka-GE"/>
              </w:rPr>
              <w:t>ხე-ტყის განმასხვავებ</w:t>
            </w:r>
            <w:r w:rsidR="00E41BD5">
              <w:rPr>
                <w:rFonts w:ascii="Sylfaen" w:hAnsi="Sylfaen"/>
                <w:sz w:val="20"/>
                <w:szCs w:val="20"/>
                <w:lang w:val="ka-GE"/>
              </w:rPr>
              <w:t>ა</w:t>
            </w:r>
          </w:p>
          <w:p w:rsidR="00690D40" w:rsidRPr="00580F30" w:rsidRDefault="00690D40" w:rsidP="002031BF">
            <w:pPr>
              <w:pStyle w:val="ab"/>
              <w:numPr>
                <w:ilvl w:val="0"/>
                <w:numId w:val="8"/>
              </w:numPr>
              <w:ind w:left="384"/>
              <w:cnfStyle w:val="000000100000"/>
              <w:rPr>
                <w:rFonts w:ascii="Sylfaen" w:hAnsi="Sylfaen" w:cs="Sylfaen"/>
                <w:sz w:val="20"/>
                <w:szCs w:val="20"/>
                <w:lang w:val="ka-GE"/>
              </w:rPr>
            </w:pPr>
            <w:r w:rsidRPr="00E41BD5">
              <w:rPr>
                <w:rFonts w:ascii="Sylfaen" w:hAnsi="Sylfaen"/>
                <w:sz w:val="20"/>
                <w:szCs w:val="20"/>
                <w:lang w:val="ka-GE"/>
              </w:rPr>
              <w:t>მორის</w:t>
            </w:r>
            <w:r w:rsidR="00E41BD5">
              <w:rPr>
                <w:rFonts w:ascii="Sylfaen" w:hAnsi="Sylfaen"/>
                <w:sz w:val="20"/>
                <w:szCs w:val="20"/>
                <w:lang w:val="ka-GE"/>
              </w:rPr>
              <w:t xml:space="preserve"> </w:t>
            </w:r>
            <w:r w:rsidRPr="00E41BD5">
              <w:rPr>
                <w:rFonts w:ascii="Sylfaen" w:hAnsi="Sylfaen" w:cs="Sylfaen"/>
                <w:sz w:val="20"/>
                <w:szCs w:val="20"/>
                <w:lang w:val="ka-GE"/>
              </w:rPr>
              <w:t>სორტიმენტებად</w:t>
            </w:r>
            <w:r w:rsidRPr="00E41BD5">
              <w:rPr>
                <w:rFonts w:ascii="Sylfaen" w:hAnsi="Sylfaen" w:cs="Sylfaen"/>
                <w:sz w:val="20"/>
                <w:szCs w:val="20"/>
              </w:rPr>
              <w:t xml:space="preserve"> </w:t>
            </w:r>
            <w:r w:rsidRPr="00E41BD5">
              <w:rPr>
                <w:rFonts w:ascii="Sylfaen" w:hAnsi="Sylfaen" w:cs="Sylfaen"/>
                <w:sz w:val="20"/>
                <w:szCs w:val="20"/>
                <w:lang w:val="ka-GE"/>
              </w:rPr>
              <w:t>დაჭრ</w:t>
            </w:r>
            <w:r w:rsidR="00E41BD5">
              <w:rPr>
                <w:rFonts w:ascii="Sylfaen" w:hAnsi="Sylfaen" w:cs="Sylfaen"/>
                <w:sz w:val="20"/>
                <w:szCs w:val="20"/>
                <w:lang w:val="ka-GE"/>
              </w:rPr>
              <w:t>ა</w:t>
            </w:r>
            <w:r w:rsidRPr="00E41BD5">
              <w:rPr>
                <w:rFonts w:ascii="Sylfaen" w:hAnsi="Sylfaen" w:cs="Sylfaen"/>
                <w:sz w:val="20"/>
                <w:szCs w:val="20"/>
              </w:rPr>
              <w:t xml:space="preserve"> </w:t>
            </w:r>
          </w:p>
          <w:p w:rsidR="00690D40" w:rsidRPr="00724453" w:rsidRDefault="00690D40" w:rsidP="002031BF">
            <w:pPr>
              <w:pStyle w:val="ab"/>
              <w:numPr>
                <w:ilvl w:val="0"/>
                <w:numId w:val="8"/>
              </w:numPr>
              <w:ind w:left="384"/>
              <w:cnfStyle w:val="000000100000"/>
              <w:rPr>
                <w:rFonts w:ascii="Sylfaen" w:hAnsi="Sylfaen"/>
                <w:sz w:val="20"/>
                <w:szCs w:val="20"/>
                <w:lang w:val="ka-GE"/>
              </w:rPr>
            </w:pPr>
            <w:r w:rsidRPr="00724453">
              <w:rPr>
                <w:rFonts w:ascii="Sylfaen" w:hAnsi="Sylfaen" w:cs="Sylfaen"/>
                <w:bCs/>
                <w:sz w:val="20"/>
                <w:szCs w:val="20"/>
                <w:lang w:val="ka-GE"/>
              </w:rPr>
              <w:t>ჭრის ნარჩენებ</w:t>
            </w:r>
            <w:r w:rsidRPr="00724453">
              <w:rPr>
                <w:rFonts w:ascii="Sylfaen" w:hAnsi="Sylfaen"/>
                <w:bCs/>
                <w:sz w:val="20"/>
                <w:szCs w:val="20"/>
                <w:lang w:val="ka-GE"/>
              </w:rPr>
              <w:t>ის განთავსებ</w:t>
            </w:r>
            <w:r w:rsidR="00E41BD5">
              <w:rPr>
                <w:rFonts w:ascii="Sylfaen" w:hAnsi="Sylfaen"/>
                <w:bCs/>
                <w:sz w:val="20"/>
                <w:szCs w:val="20"/>
                <w:lang w:val="ka-GE"/>
              </w:rPr>
              <w:t>ა</w:t>
            </w:r>
          </w:p>
          <w:p w:rsidR="00690D40" w:rsidRDefault="00690D40" w:rsidP="002031BF">
            <w:pPr>
              <w:pStyle w:val="ab"/>
              <w:numPr>
                <w:ilvl w:val="0"/>
                <w:numId w:val="8"/>
              </w:numPr>
              <w:ind w:left="384"/>
              <w:cnfStyle w:val="000000100000"/>
              <w:rPr>
                <w:rFonts w:ascii="Sylfaen" w:hAnsi="Sylfaen"/>
                <w:sz w:val="20"/>
                <w:szCs w:val="20"/>
                <w:lang w:val="ka-GE"/>
              </w:rPr>
            </w:pPr>
            <w:r w:rsidRPr="00AF70E2">
              <w:rPr>
                <w:rFonts w:ascii="Sylfaen" w:hAnsi="Sylfaen"/>
                <w:sz w:val="20"/>
                <w:szCs w:val="20"/>
                <w:lang w:val="ka-GE"/>
              </w:rPr>
              <w:t>დასატვირთი ადგილის მოწყობ</w:t>
            </w:r>
            <w:r w:rsidR="00E41BD5">
              <w:rPr>
                <w:rFonts w:ascii="Sylfaen" w:hAnsi="Sylfaen"/>
                <w:sz w:val="20"/>
                <w:szCs w:val="20"/>
                <w:lang w:val="ka-GE"/>
              </w:rPr>
              <w:t>ა</w:t>
            </w:r>
          </w:p>
          <w:p w:rsidR="00690D40" w:rsidRPr="00E41BD5" w:rsidRDefault="00690D40" w:rsidP="002031BF">
            <w:pPr>
              <w:pStyle w:val="ab"/>
              <w:numPr>
                <w:ilvl w:val="0"/>
                <w:numId w:val="8"/>
              </w:numPr>
              <w:ind w:left="384"/>
              <w:cnfStyle w:val="000000100000"/>
              <w:rPr>
                <w:rFonts w:ascii="Sylfaen" w:hAnsi="Sylfaen"/>
                <w:sz w:val="20"/>
                <w:szCs w:val="20"/>
                <w:lang w:val="ka-GE"/>
              </w:rPr>
            </w:pPr>
            <w:r w:rsidRPr="00AF70E2">
              <w:rPr>
                <w:rFonts w:ascii="Sylfaen" w:hAnsi="Sylfaen"/>
                <w:sz w:val="20"/>
                <w:szCs w:val="20"/>
                <w:lang w:val="ka-GE"/>
              </w:rPr>
              <w:t>ხე-ტყის</w:t>
            </w:r>
            <w:r w:rsidR="00E41BD5">
              <w:rPr>
                <w:rFonts w:ascii="Sylfaen" w:hAnsi="Sylfaen"/>
                <w:sz w:val="20"/>
                <w:szCs w:val="20"/>
                <w:lang w:val="ka-GE"/>
              </w:rPr>
              <w:t xml:space="preserve"> გამოზიდვა და</w:t>
            </w:r>
            <w:r w:rsidRPr="00AF70E2">
              <w:rPr>
                <w:rFonts w:ascii="Sylfaen" w:hAnsi="Sylfaen"/>
                <w:sz w:val="20"/>
                <w:szCs w:val="20"/>
                <w:lang w:val="ka-GE"/>
              </w:rPr>
              <w:t xml:space="preserve"> სატრანსპორტო საშუალებაზე განთავსებ</w:t>
            </w:r>
            <w:r w:rsidR="00E41BD5">
              <w:rPr>
                <w:rFonts w:ascii="Sylfaen" w:hAnsi="Sylfaen"/>
                <w:sz w:val="20"/>
                <w:szCs w:val="20"/>
                <w:lang w:val="ka-GE"/>
              </w:rPr>
              <w:t>ა</w:t>
            </w:r>
          </w:p>
          <w:p w:rsidR="00690D40" w:rsidRPr="008310EF" w:rsidRDefault="00690D40" w:rsidP="002031BF">
            <w:pPr>
              <w:pStyle w:val="ab"/>
              <w:numPr>
                <w:ilvl w:val="0"/>
                <w:numId w:val="8"/>
              </w:numPr>
              <w:ind w:left="384"/>
              <w:cnfStyle w:val="000000100000"/>
              <w:rPr>
                <w:rFonts w:ascii="Sylfaen" w:eastAsia="Calibri" w:hAnsi="Sylfaen"/>
                <w:sz w:val="20"/>
                <w:szCs w:val="20"/>
                <w:lang w:val="ka-GE"/>
              </w:rPr>
            </w:pPr>
            <w:r w:rsidRPr="008310EF">
              <w:rPr>
                <w:rFonts w:ascii="Sylfaen" w:eastAsia="Calibri" w:hAnsi="Sylfaen"/>
                <w:sz w:val="20"/>
                <w:szCs w:val="20"/>
                <w:lang w:val="ka-GE"/>
              </w:rPr>
              <w:t xml:space="preserve">სამუშაოს მოცულობის განსაზღვრა და </w:t>
            </w:r>
            <w:r w:rsidRPr="008310EF">
              <w:rPr>
                <w:rFonts w:ascii="Sylfaen" w:eastAsia="Calibri" w:hAnsi="Sylfaen" w:cs="Sylfaen"/>
                <w:sz w:val="20"/>
                <w:szCs w:val="20"/>
                <w:lang w:val="ka-GE"/>
              </w:rPr>
              <w:t>სამუშაოს</w:t>
            </w:r>
            <w:r w:rsidRPr="008310EF">
              <w:rPr>
                <w:rFonts w:ascii="Sylfaen" w:eastAsia="Calibri" w:hAnsi="Sylfaen"/>
                <w:sz w:val="20"/>
                <w:szCs w:val="20"/>
                <w:lang w:val="ka-GE"/>
              </w:rPr>
              <w:t xml:space="preserve"> დროისა და ფუნქციების მიხედვით განაწილების პრინციპი</w:t>
            </w:r>
          </w:p>
          <w:p w:rsidR="00690D40" w:rsidRPr="008310EF" w:rsidRDefault="00690D40" w:rsidP="002031BF">
            <w:pPr>
              <w:pStyle w:val="ab"/>
              <w:numPr>
                <w:ilvl w:val="0"/>
                <w:numId w:val="8"/>
              </w:numPr>
              <w:ind w:left="384"/>
              <w:cnfStyle w:val="000000100000"/>
              <w:rPr>
                <w:rFonts w:ascii="Sylfaen" w:eastAsia="Calibri" w:hAnsi="Sylfaen"/>
                <w:sz w:val="20"/>
                <w:szCs w:val="20"/>
                <w:lang w:val="ka-GE"/>
              </w:rPr>
            </w:pPr>
            <w:r w:rsidRPr="008310EF">
              <w:rPr>
                <w:rFonts w:ascii="Sylfaen" w:eastAsia="Calibri" w:hAnsi="Sylfaen"/>
                <w:sz w:val="20"/>
                <w:szCs w:val="20"/>
                <w:lang w:val="ka-GE"/>
              </w:rPr>
              <w:t>ათვისების ტექნოლოგიური რუკის გარჩევა</w:t>
            </w:r>
          </w:p>
          <w:p w:rsidR="00690D40" w:rsidRPr="00BC5BFD" w:rsidRDefault="00690D40" w:rsidP="002031BF">
            <w:pPr>
              <w:pStyle w:val="ab"/>
              <w:numPr>
                <w:ilvl w:val="0"/>
                <w:numId w:val="8"/>
              </w:numPr>
              <w:ind w:left="384"/>
              <w:cnfStyle w:val="000000100000"/>
              <w:rPr>
                <w:rFonts w:ascii="Sylfaen" w:eastAsia="Calibri" w:hAnsi="Sylfaen"/>
                <w:sz w:val="20"/>
                <w:szCs w:val="20"/>
                <w:lang w:val="ka-GE"/>
              </w:rPr>
            </w:pPr>
            <w:r w:rsidRPr="00BC5BFD">
              <w:rPr>
                <w:rFonts w:ascii="Sylfaen" w:eastAsia="Calibri" w:hAnsi="Sylfaen" w:cs="Sylfaen"/>
                <w:sz w:val="20"/>
                <w:szCs w:val="20"/>
                <w:lang w:val="ka-GE"/>
              </w:rPr>
              <w:t>სამუშაოს მოცულობის მიხედვით</w:t>
            </w:r>
            <w:r w:rsidRPr="00BC5BFD">
              <w:rPr>
                <w:rFonts w:ascii="Sylfaen" w:eastAsia="Calibri" w:hAnsi="Sylfaen"/>
                <w:sz w:val="20"/>
                <w:szCs w:val="20"/>
                <w:lang w:val="ka-GE"/>
              </w:rPr>
              <w:t xml:space="preserve"> დამატებითი რესურსის საჭიროების/რაოდენობის განსაზღვრ</w:t>
            </w:r>
            <w:r w:rsidR="00E41BD5">
              <w:rPr>
                <w:rFonts w:ascii="Sylfaen" w:eastAsia="Calibri" w:hAnsi="Sylfaen"/>
                <w:sz w:val="20"/>
                <w:szCs w:val="20"/>
                <w:lang w:val="ka-GE"/>
              </w:rPr>
              <w:t>ა</w:t>
            </w:r>
          </w:p>
          <w:p w:rsidR="00591AD1" w:rsidRPr="00733751" w:rsidRDefault="00591AD1" w:rsidP="002031BF">
            <w:pPr>
              <w:pStyle w:val="ab"/>
              <w:ind w:left="384"/>
              <w:cnfStyle w:val="000000100000"/>
              <w:rPr>
                <w:rFonts w:ascii="Sylfaen" w:hAnsi="Sylfaen"/>
                <w:color w:val="000000"/>
                <w:sz w:val="20"/>
                <w:szCs w:val="20"/>
                <w:lang w:val="ka-GE"/>
              </w:rPr>
            </w:pPr>
          </w:p>
        </w:tc>
      </w:tr>
      <w:tr w:rsidR="002531AF" w:rsidRPr="00733751" w:rsidTr="00A446BA">
        <w:tc>
          <w:tcPr>
            <w:cnfStyle w:val="001000000000"/>
            <w:tcW w:w="534" w:type="dxa"/>
          </w:tcPr>
          <w:p w:rsidR="002531AF" w:rsidRPr="00733751" w:rsidRDefault="002531AF" w:rsidP="002031BF">
            <w:pPr>
              <w:pStyle w:val="ab"/>
              <w:numPr>
                <w:ilvl w:val="0"/>
                <w:numId w:val="2"/>
              </w:numPr>
              <w:tabs>
                <w:tab w:val="num" w:pos="360"/>
              </w:tabs>
              <w:rPr>
                <w:rFonts w:ascii="Sylfaen" w:eastAsiaTheme="majorEastAsia" w:hAnsi="Sylfaen" w:cs="Sylfaen"/>
                <w:b w:val="0"/>
                <w:bCs w:val="0"/>
                <w:sz w:val="20"/>
                <w:szCs w:val="20"/>
                <w:lang w:val="ka-GE"/>
              </w:rPr>
            </w:pPr>
          </w:p>
        </w:tc>
        <w:tc>
          <w:tcPr>
            <w:tcW w:w="1984" w:type="dxa"/>
          </w:tcPr>
          <w:p w:rsidR="002531AF" w:rsidRPr="00E41BD5" w:rsidRDefault="00E41BD5" w:rsidP="002031BF">
            <w:pPr>
              <w:cnfStyle w:val="000000000000"/>
              <w:rPr>
                <w:rFonts w:ascii="Sylfaen" w:hAnsi="Sylfaen" w:cs="Sylfaen"/>
                <w:b/>
                <w:sz w:val="20"/>
                <w:szCs w:val="20"/>
                <w:lang w:val="ka-GE"/>
              </w:rPr>
            </w:pPr>
            <w:r w:rsidRPr="00E41BD5">
              <w:rPr>
                <w:rFonts w:ascii="Sylfaen" w:hAnsi="Sylfaen" w:cs="Arial"/>
                <w:b/>
                <w:sz w:val="20"/>
                <w:szCs w:val="20"/>
                <w:lang w:val="ka-GE"/>
              </w:rPr>
              <w:t>ტყის მერქნიან სახეობათა თესლების წარმოება</w:t>
            </w:r>
          </w:p>
        </w:tc>
        <w:tc>
          <w:tcPr>
            <w:tcW w:w="3848" w:type="dxa"/>
          </w:tcPr>
          <w:p w:rsidR="000046BC" w:rsidRPr="005D47D0" w:rsidRDefault="000046BC" w:rsidP="002031BF">
            <w:pPr>
              <w:cnfStyle w:val="000000000000"/>
              <w:rPr>
                <w:rFonts w:ascii="Sylfaen" w:hAnsi="Sylfaen"/>
                <w:b/>
                <w:color w:val="000000"/>
                <w:sz w:val="20"/>
                <w:szCs w:val="20"/>
                <w:lang w:val="ka-GE"/>
              </w:rPr>
            </w:pPr>
            <w:r w:rsidRPr="005D47D0">
              <w:rPr>
                <w:rFonts w:ascii="Sylfaen" w:hAnsi="Sylfaen"/>
                <w:b/>
                <w:color w:val="000000"/>
                <w:sz w:val="20"/>
                <w:szCs w:val="20"/>
                <w:lang w:val="ka-GE"/>
              </w:rPr>
              <w:t>იცის:</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საჭირო ხელსაწყო-იარაღების ჩამონათვალი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ხელსაწყო-იარაღების უსაფრთხოდ გამოყენების წესები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საჭირო სპეც-ტანსაცმლის გამოყენების სპეციფიკა</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თანამედროვე ტექნოლოგიებ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ხე-მცენარეების მსხმოიარობის თავისებურებებ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მსხმოიარობის შეფასების მეთოდებ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თესლის/ნაყოფის შეგროვების მეთოდებ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მერქნიანი მცენარეების სახეობების ფიზიკურ მახასიათებლებ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დასაწყობების ადგილის პრინციპები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თითოეული სახეობის შენახვის მეთოდი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 xml:space="preserve">თითოეული სახეობის შენახვის </w:t>
            </w:r>
            <w:r w:rsidRPr="00733751">
              <w:rPr>
                <w:rFonts w:ascii="Sylfaen" w:hAnsi="Sylfaen"/>
                <w:color w:val="000000"/>
                <w:sz w:val="20"/>
                <w:szCs w:val="20"/>
                <w:lang w:val="ka-GE"/>
              </w:rPr>
              <w:lastRenderedPageBreak/>
              <w:t>ვადები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 xml:space="preserve"> თესლის თვისებებ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გაშრობის მეთოდებ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თითოეული სახეობებისთვის ტენიანობის ზღვრული ნორმა</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თითოეული სახეობისათვის საჭირო ტემპერატურული რეჟიმი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თესლის/ნაყოფის თავისებურებებ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ნაყოფიდან თესლის გამორჩევის მეთოდებ</w:t>
            </w:r>
            <w:r w:rsidR="00124A9E" w:rsidRPr="00733751">
              <w:rPr>
                <w:rFonts w:ascii="Sylfaen" w:hAnsi="Sylfaen"/>
                <w:color w:val="000000"/>
                <w:sz w:val="20"/>
                <w:szCs w:val="20"/>
                <w:lang w:val="ka-GE"/>
              </w:rPr>
              <w:t>ი</w:t>
            </w:r>
            <w:r w:rsidRPr="00733751">
              <w:rPr>
                <w:rFonts w:ascii="Sylfaen" w:hAnsi="Sylfaen"/>
                <w:color w:val="000000"/>
                <w:sz w:val="20"/>
                <w:szCs w:val="20"/>
                <w:lang w:val="ka-GE"/>
              </w:rPr>
              <w:t xml:space="preserve"> სხვადასხვა სახეობისათვის</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გამორჩეული თესლის გაშრობის/შენახვის პირობებ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დახარისხებული თესლების შენახვის მეთოდებ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შესანახად საჭირო ჭურჭლის სახეობებ</w:t>
            </w:r>
            <w:r w:rsidR="00124A9E" w:rsidRPr="00733751">
              <w:rPr>
                <w:rFonts w:ascii="Sylfaen" w:hAnsi="Sylfaen"/>
                <w:color w:val="000000"/>
                <w:sz w:val="20"/>
                <w:szCs w:val="20"/>
                <w:lang w:val="ka-GE"/>
              </w:rPr>
              <w:t>ი</w:t>
            </w:r>
          </w:p>
          <w:p w:rsidR="0049227E"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თითოეული სახეობის თესლის შენახვისთვის აუცილებელ</w:t>
            </w:r>
            <w:r w:rsidR="00124A9E" w:rsidRPr="00733751">
              <w:rPr>
                <w:rFonts w:ascii="Sylfaen" w:hAnsi="Sylfaen"/>
                <w:color w:val="000000"/>
                <w:sz w:val="20"/>
                <w:szCs w:val="20"/>
                <w:lang w:val="ka-GE"/>
              </w:rPr>
              <w:t>ი</w:t>
            </w:r>
            <w:r w:rsidRPr="00733751">
              <w:rPr>
                <w:rFonts w:ascii="Sylfaen" w:hAnsi="Sylfaen"/>
                <w:color w:val="000000"/>
                <w:sz w:val="20"/>
                <w:szCs w:val="20"/>
                <w:lang w:val="ka-GE"/>
              </w:rPr>
              <w:t xml:space="preserve"> გარემო პირობებ</w:t>
            </w:r>
            <w:r w:rsidR="00124A9E" w:rsidRPr="00733751">
              <w:rPr>
                <w:rFonts w:ascii="Sylfaen" w:hAnsi="Sylfaen"/>
                <w:color w:val="000000"/>
                <w:sz w:val="20"/>
                <w:szCs w:val="20"/>
                <w:lang w:val="ka-GE"/>
              </w:rPr>
              <w:t>ი</w:t>
            </w:r>
          </w:p>
          <w:p w:rsidR="002531AF" w:rsidRPr="00733751" w:rsidRDefault="002531AF" w:rsidP="002031BF">
            <w:pPr>
              <w:pStyle w:val="ab"/>
              <w:numPr>
                <w:ilvl w:val="0"/>
                <w:numId w:val="9"/>
              </w:numPr>
              <w:cnfStyle w:val="000000000000"/>
              <w:rPr>
                <w:rFonts w:ascii="Sylfaen" w:hAnsi="Sylfaen"/>
                <w:color w:val="000000"/>
                <w:sz w:val="20"/>
                <w:szCs w:val="20"/>
                <w:lang w:val="ka-GE"/>
              </w:rPr>
            </w:pPr>
            <w:r w:rsidRPr="00733751">
              <w:rPr>
                <w:rFonts w:ascii="Sylfaen" w:hAnsi="Sylfaen"/>
                <w:color w:val="000000"/>
                <w:sz w:val="20"/>
                <w:szCs w:val="20"/>
                <w:lang w:val="ka-GE"/>
              </w:rPr>
              <w:t>თესლის შენახვის წესები</w:t>
            </w:r>
          </w:p>
        </w:tc>
        <w:tc>
          <w:tcPr>
            <w:tcW w:w="3803" w:type="dxa"/>
          </w:tcPr>
          <w:p w:rsidR="000046BC" w:rsidRPr="005D47D0" w:rsidRDefault="000046BC" w:rsidP="002031BF">
            <w:pPr>
              <w:shd w:val="clear" w:color="auto" w:fill="FFFFFF"/>
              <w:ind w:left="360"/>
              <w:cnfStyle w:val="000000000000"/>
              <w:rPr>
                <w:rFonts w:ascii="Sylfaen" w:hAnsi="Sylfaen"/>
                <w:b/>
                <w:color w:val="000000"/>
                <w:sz w:val="20"/>
                <w:szCs w:val="20"/>
                <w:lang w:val="ka-GE"/>
              </w:rPr>
            </w:pPr>
            <w:r w:rsidRPr="005D47D0">
              <w:rPr>
                <w:rFonts w:ascii="Sylfaen" w:hAnsi="Sylfaen" w:cs="Sylfaen"/>
                <w:b/>
                <w:color w:val="000000"/>
                <w:sz w:val="20"/>
                <w:szCs w:val="20"/>
                <w:lang w:val="ka-GE"/>
              </w:rPr>
              <w:lastRenderedPageBreak/>
              <w:t>შეუძლია: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ხელსაწყო-იარაღების შერჩევა კონკრეტული ღონისძიებისთვის</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ხელსაწყო-იარაღების სწორად გამოყენება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მცირე ტექნიკური ხარვეზის გამოსწორება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ხელსაწყო</w:t>
            </w:r>
            <w:r w:rsidR="00936A38" w:rsidRPr="00733751">
              <w:rPr>
                <w:rFonts w:ascii="Sylfaen" w:hAnsi="Sylfaen"/>
                <w:color w:val="000000"/>
                <w:sz w:val="20"/>
                <w:szCs w:val="20"/>
                <w:lang w:val="ka-GE"/>
              </w:rPr>
              <w:t>-</w:t>
            </w:r>
            <w:r w:rsidRPr="00733751">
              <w:rPr>
                <w:rFonts w:ascii="Sylfaen" w:hAnsi="Sylfaen"/>
                <w:color w:val="000000"/>
                <w:sz w:val="20"/>
                <w:szCs w:val="20"/>
                <w:lang w:val="ka-GE"/>
              </w:rPr>
              <w:t xml:space="preserve"> იარაღებით  უსაფრთხოდ მუშაობა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ხე-მცენარეების გარჩევა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მერქნიანი მცენარეების თავისებურებების დახასიათება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შეფასების მეთოდოლოგიის გამოყენება მსხმოიარობის დასადგენად</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თესლის/ნაყოფის შეგროვების სხვადასხვა მეთოდის გამოყენება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დასაწყობებისათვის ადგილის შერჩევა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 xml:space="preserve">თითოეული სახეობისათვის </w:t>
            </w:r>
            <w:r w:rsidRPr="00733751">
              <w:rPr>
                <w:rFonts w:ascii="Sylfaen" w:hAnsi="Sylfaen"/>
                <w:color w:val="000000"/>
                <w:sz w:val="20"/>
                <w:szCs w:val="20"/>
                <w:lang w:val="ka-GE"/>
              </w:rPr>
              <w:lastRenderedPageBreak/>
              <w:t xml:space="preserve">შენახვის შესაბამისი მეთოდის გამოყენება </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თითოეული სახეობისათვის შენახვის ვადების კონტროლი</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ნაყოფების/თესლის გარჩევა და დახასიათება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გაშრობის მეთოდის განსაზღვრა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ტენიანობის რეჟიმის რეგულირება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ტემპერატურული რეჟიმის უზრუნველყოფა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ნაყოფის/თესლის ამოცნობა სახეობის შესაბამისად</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ნაყოფიდან თესლის გამორჩევა შესაბამისი მეთოდით</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გამორჩეული თესლის გაშრობა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გამორჩეული და გამშრალი თესლის სწორად განთავსება</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თესლის შენახვა შესაბამისი მეთოდით</w:t>
            </w:r>
          </w:p>
          <w:p w:rsidR="0049227E"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შენახვისთვის საჭირო გარემო პირობების განსაზღვრა/შექმნა</w:t>
            </w:r>
          </w:p>
          <w:p w:rsidR="002531AF" w:rsidRPr="00733751" w:rsidRDefault="002531AF" w:rsidP="002031BF">
            <w:pPr>
              <w:pStyle w:val="ab"/>
              <w:numPr>
                <w:ilvl w:val="0"/>
                <w:numId w:val="9"/>
              </w:numPr>
              <w:shd w:val="clear" w:color="auto" w:fill="FFFFFF"/>
              <w:cnfStyle w:val="000000000000"/>
              <w:rPr>
                <w:rFonts w:ascii="Sylfaen" w:hAnsi="Sylfaen"/>
                <w:color w:val="000000"/>
                <w:sz w:val="20"/>
                <w:szCs w:val="20"/>
                <w:lang w:val="ka-GE"/>
              </w:rPr>
            </w:pPr>
            <w:r w:rsidRPr="00733751">
              <w:rPr>
                <w:rFonts w:ascii="Sylfaen" w:hAnsi="Sylfaen"/>
                <w:color w:val="000000"/>
                <w:sz w:val="20"/>
                <w:szCs w:val="20"/>
                <w:lang w:val="ka-GE"/>
              </w:rPr>
              <w:t>თესლის შენახვის უზრუნველყოფა  წესების დაცვით</w:t>
            </w:r>
          </w:p>
        </w:tc>
      </w:tr>
      <w:tr w:rsidR="006D2061" w:rsidRPr="00733751" w:rsidTr="00A446BA">
        <w:trPr>
          <w:cnfStyle w:val="000000100000"/>
        </w:trPr>
        <w:tc>
          <w:tcPr>
            <w:cnfStyle w:val="001000000000"/>
            <w:tcW w:w="534" w:type="dxa"/>
          </w:tcPr>
          <w:p w:rsidR="006D2061" w:rsidRPr="00733751" w:rsidRDefault="006D2061" w:rsidP="002031BF">
            <w:pPr>
              <w:pStyle w:val="ab"/>
              <w:numPr>
                <w:ilvl w:val="0"/>
                <w:numId w:val="2"/>
              </w:numPr>
              <w:tabs>
                <w:tab w:val="num" w:pos="360"/>
              </w:tabs>
              <w:rPr>
                <w:rFonts w:ascii="Sylfaen" w:eastAsiaTheme="majorEastAsia" w:hAnsi="Sylfaen" w:cs="Sylfaen"/>
                <w:b w:val="0"/>
                <w:bCs w:val="0"/>
                <w:sz w:val="20"/>
                <w:szCs w:val="20"/>
                <w:lang w:val="ka-GE"/>
              </w:rPr>
            </w:pPr>
          </w:p>
        </w:tc>
        <w:tc>
          <w:tcPr>
            <w:tcW w:w="1984" w:type="dxa"/>
          </w:tcPr>
          <w:p w:rsidR="006D2061" w:rsidRPr="00733751" w:rsidRDefault="006D2061" w:rsidP="002031BF">
            <w:pPr>
              <w:cnfStyle w:val="000000100000"/>
              <w:rPr>
                <w:rFonts w:ascii="Sylfaen" w:hAnsi="Sylfaen" w:cs="Sylfaen"/>
                <w:b/>
                <w:sz w:val="20"/>
                <w:szCs w:val="20"/>
                <w:lang w:val="ka-GE"/>
              </w:rPr>
            </w:pPr>
            <w:r w:rsidRPr="00733751">
              <w:rPr>
                <w:rFonts w:ascii="Sylfaen" w:hAnsi="Sylfaen" w:cs="Sylfaen"/>
                <w:b/>
                <w:sz w:val="20"/>
                <w:szCs w:val="20"/>
                <w:lang w:val="ka-GE"/>
              </w:rPr>
              <w:t>ტყის აღდგენა</w:t>
            </w:r>
            <w:r w:rsidR="00E41BD5">
              <w:rPr>
                <w:rFonts w:ascii="Sylfaen" w:hAnsi="Sylfaen" w:cs="Sylfaen"/>
                <w:b/>
                <w:sz w:val="20"/>
                <w:szCs w:val="20"/>
                <w:lang w:val="ka-GE"/>
              </w:rPr>
              <w:t>-გაშენება</w:t>
            </w:r>
          </w:p>
        </w:tc>
        <w:tc>
          <w:tcPr>
            <w:tcW w:w="3848" w:type="dxa"/>
          </w:tcPr>
          <w:p w:rsidR="000046BC" w:rsidRPr="005D47D0" w:rsidRDefault="000046BC" w:rsidP="002031BF">
            <w:pPr>
              <w:cnfStyle w:val="000000100000"/>
              <w:rPr>
                <w:rFonts w:ascii="Sylfaen" w:hAnsi="Sylfaen"/>
                <w:b/>
                <w:color w:val="000000"/>
                <w:sz w:val="20"/>
                <w:szCs w:val="20"/>
                <w:lang w:val="ka-GE"/>
              </w:rPr>
            </w:pPr>
            <w:r w:rsidRPr="005D47D0">
              <w:rPr>
                <w:rFonts w:ascii="Sylfaen" w:hAnsi="Sylfaen" w:cs="Sylfaen"/>
                <w:b/>
                <w:color w:val="000000"/>
                <w:sz w:val="20"/>
                <w:szCs w:val="20"/>
                <w:lang w:val="ka-GE"/>
              </w:rPr>
              <w:t>იცის:</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თითოეული სახეობის შესაბამისი თესლის მომზადების მეთოდი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s="Sylfaen"/>
                <w:color w:val="000000"/>
                <w:sz w:val="20"/>
                <w:szCs w:val="20"/>
                <w:lang w:val="ka-GE"/>
              </w:rPr>
              <w:t>იცნობს</w:t>
            </w:r>
            <w:r w:rsidRPr="00733751">
              <w:rPr>
                <w:rFonts w:ascii="Sylfaen" w:hAnsi="Sylfaen"/>
                <w:color w:val="000000"/>
                <w:sz w:val="20"/>
                <w:szCs w:val="20"/>
                <w:lang w:val="ka-GE"/>
              </w:rPr>
              <w:t xml:space="preserve"> თესლის მომზადების პროცედურებს/ტექნოლოგიებს</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s="Sylfaen"/>
                <w:color w:val="000000"/>
                <w:sz w:val="20"/>
                <w:szCs w:val="20"/>
                <w:lang w:val="ka-GE"/>
              </w:rPr>
              <w:t>იცნობს</w:t>
            </w:r>
            <w:r w:rsidRPr="00733751">
              <w:rPr>
                <w:rFonts w:ascii="Sylfaen" w:hAnsi="Sylfaen"/>
                <w:color w:val="000000"/>
                <w:sz w:val="20"/>
                <w:szCs w:val="20"/>
                <w:lang w:val="ka-GE"/>
              </w:rPr>
              <w:t xml:space="preserve"> შესაბამის მასალებსა და ხელსაწყო/იარაღებს</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მომზადებული თესლის განთავსების წესები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დასათესად საჭირო თესლის რაოდენობის განსაზღვრა სახეობების შესაბამისად</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თესვის მეთოდები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s="Sylfaen"/>
                <w:color w:val="000000"/>
                <w:sz w:val="20"/>
                <w:szCs w:val="20"/>
                <w:lang w:val="ka-GE"/>
              </w:rPr>
              <w:t>იცნობს</w:t>
            </w:r>
            <w:r w:rsidRPr="00733751">
              <w:rPr>
                <w:rFonts w:ascii="Sylfaen" w:hAnsi="Sylfaen"/>
                <w:color w:val="000000"/>
                <w:sz w:val="20"/>
                <w:szCs w:val="20"/>
                <w:lang w:val="ka-GE"/>
              </w:rPr>
              <w:t xml:space="preserve"> საჭირო ტექნიკასა და სამუშაო-იარაღებს</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თესვის სახეები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თესვის წესები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თითოეული სამუშაოს განხორციელებისათვის საჭირო ტექნიკის ხელსაწყოები და  იარაღები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თითოეული ტექნიკის ხელსაწყოები და სამუშაო იარაღების ტექნიკურ</w:t>
            </w:r>
            <w:r w:rsidR="003804CA">
              <w:rPr>
                <w:rFonts w:ascii="Sylfaen" w:hAnsi="Sylfaen"/>
                <w:color w:val="000000"/>
                <w:sz w:val="20"/>
                <w:szCs w:val="20"/>
                <w:lang w:val="ka-GE"/>
              </w:rPr>
              <w:t>ი</w:t>
            </w:r>
            <w:r w:rsidRPr="00733751">
              <w:rPr>
                <w:rFonts w:ascii="Sylfaen" w:hAnsi="Sylfaen"/>
                <w:color w:val="000000"/>
                <w:sz w:val="20"/>
                <w:szCs w:val="20"/>
                <w:lang w:val="ka-GE"/>
              </w:rPr>
              <w:t xml:space="preserve"> მახასიათებლებ</w:t>
            </w:r>
            <w:r w:rsidR="003804CA">
              <w:rPr>
                <w:rFonts w:ascii="Sylfaen" w:hAnsi="Sylfaen"/>
                <w:color w:val="000000"/>
                <w:sz w:val="20"/>
                <w:szCs w:val="20"/>
                <w:lang w:val="ka-GE"/>
              </w:rPr>
              <w:t>ი</w:t>
            </w:r>
            <w:r w:rsidRPr="00733751">
              <w:rPr>
                <w:rFonts w:ascii="Sylfaen" w:hAnsi="Sylfaen"/>
                <w:color w:val="000000"/>
                <w:sz w:val="20"/>
                <w:szCs w:val="20"/>
                <w:lang w:val="ka-GE"/>
              </w:rPr>
              <w:t xml:space="preserve"> </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s="Sylfaen"/>
                <w:color w:val="000000"/>
                <w:sz w:val="20"/>
                <w:szCs w:val="20"/>
                <w:lang w:val="ka-GE"/>
              </w:rPr>
              <w:t>იცნობს</w:t>
            </w:r>
            <w:r w:rsidRPr="00733751">
              <w:rPr>
                <w:rFonts w:ascii="Sylfaen" w:hAnsi="Sylfaen"/>
                <w:color w:val="000000"/>
                <w:sz w:val="20"/>
                <w:szCs w:val="20"/>
                <w:lang w:val="ka-GE"/>
              </w:rPr>
              <w:t xml:space="preserve"> თითოეული </w:t>
            </w:r>
            <w:r w:rsidRPr="00733751">
              <w:rPr>
                <w:rFonts w:ascii="Sylfaen" w:hAnsi="Sylfaen"/>
                <w:color w:val="000000"/>
                <w:sz w:val="20"/>
                <w:szCs w:val="20"/>
                <w:lang w:val="ka-GE"/>
              </w:rPr>
              <w:lastRenderedPageBreak/>
              <w:t>საშუალების (ტექნიკის ხელსაწყოებისა  და სამუშაო იარაღების) მუშაობის სპეციფიკას ცალკეული ღონისძიებების მიხედვით</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თითოეული სამუშაოს განსახორციელებლად საჭირო ტექნიკის ხელსაწყოებისა და სამუშაო იარაღების უსაფრთხოდ გამოყენების წესები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კვლების მოწყობ</w:t>
            </w:r>
            <w:r w:rsidR="00294EBC" w:rsidRPr="00733751">
              <w:rPr>
                <w:rFonts w:ascii="Sylfaen" w:hAnsi="Sylfaen"/>
                <w:color w:val="000000"/>
                <w:sz w:val="20"/>
                <w:szCs w:val="20"/>
                <w:lang w:val="ka-GE"/>
              </w:rPr>
              <w:t>ის წესები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კვლების მწკრივებისა და ორმოების ტექნიკურ პარამეტრებ</w:t>
            </w:r>
            <w:r w:rsidR="003547E0" w:rsidRPr="00733751">
              <w:rPr>
                <w:rFonts w:ascii="Sylfaen" w:hAnsi="Sylfaen"/>
                <w:color w:val="000000"/>
                <w:sz w:val="20"/>
                <w:szCs w:val="20"/>
                <w:lang w:val="ka-GE"/>
              </w:rPr>
              <w:t>ი</w:t>
            </w:r>
            <w:r w:rsidRPr="00733751">
              <w:rPr>
                <w:rFonts w:ascii="Sylfaen" w:hAnsi="Sylfaen"/>
                <w:color w:val="000000"/>
                <w:sz w:val="20"/>
                <w:szCs w:val="20"/>
                <w:lang w:val="ka-GE"/>
              </w:rPr>
              <w:t xml:space="preserve">ს მათი </w:t>
            </w:r>
            <w:r w:rsidR="00D86E38" w:rsidRPr="00733751">
              <w:rPr>
                <w:rFonts w:ascii="Sylfaen" w:hAnsi="Sylfaen"/>
                <w:color w:val="000000"/>
                <w:sz w:val="20"/>
                <w:szCs w:val="20"/>
                <w:lang w:val="ka-GE"/>
              </w:rPr>
              <w:t xml:space="preserve">მომზადების </w:t>
            </w:r>
            <w:r w:rsidRPr="00733751">
              <w:rPr>
                <w:rFonts w:ascii="Sylfaen" w:hAnsi="Sylfaen"/>
                <w:color w:val="000000"/>
                <w:sz w:val="20"/>
                <w:szCs w:val="20"/>
                <w:lang w:val="ka-GE"/>
              </w:rPr>
              <w:t>წესებ</w:t>
            </w:r>
            <w:r w:rsidR="003547E0" w:rsidRPr="00733751">
              <w:rPr>
                <w:rFonts w:ascii="Sylfaen" w:hAnsi="Sylfaen"/>
                <w:color w:val="000000"/>
                <w:sz w:val="20"/>
                <w:szCs w:val="20"/>
                <w:lang w:val="ka-GE"/>
              </w:rPr>
              <w:t>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შესაბამისი სახეობის დასათესად საჭირო თესლის რაოდენობა ერთეული განზომილების მქონე ფართობისათვის</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თესვის წესებ</w:t>
            </w:r>
            <w:r w:rsidR="003547E0" w:rsidRPr="00733751">
              <w:rPr>
                <w:rFonts w:ascii="Sylfaen" w:hAnsi="Sylfaen"/>
                <w:color w:val="000000"/>
                <w:sz w:val="20"/>
                <w:szCs w:val="20"/>
                <w:lang w:val="ka-GE"/>
              </w:rPr>
              <w:t>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ნიადაგიდან თესლნერგის /ნერგის ამოღების მეთოდებ</w:t>
            </w:r>
            <w:r w:rsidR="003547E0" w:rsidRPr="00733751">
              <w:rPr>
                <w:rFonts w:ascii="Sylfaen" w:hAnsi="Sylfaen"/>
                <w:color w:val="000000"/>
                <w:sz w:val="20"/>
                <w:szCs w:val="20"/>
                <w:lang w:val="ka-GE"/>
              </w:rPr>
              <w:t>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ნერგის ხარისხის მიხედვით გადარჩევის წესი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ნერგის გადასატანად მომზადების წესებ</w:t>
            </w:r>
            <w:r w:rsidR="003547E0" w:rsidRPr="00733751">
              <w:rPr>
                <w:rFonts w:ascii="Sylfaen" w:hAnsi="Sylfaen"/>
                <w:color w:val="000000"/>
                <w:sz w:val="20"/>
                <w:szCs w:val="20"/>
                <w:lang w:val="ka-GE"/>
              </w:rPr>
              <w:t>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ნერგის დარგვამდე დასაწყობების წესებ</w:t>
            </w:r>
            <w:r w:rsidR="003547E0" w:rsidRPr="00733751">
              <w:rPr>
                <w:rFonts w:ascii="Sylfaen" w:hAnsi="Sylfaen"/>
                <w:color w:val="000000"/>
                <w:sz w:val="20"/>
                <w:szCs w:val="20"/>
                <w:lang w:val="ka-GE"/>
              </w:rPr>
              <w:t>ი</w:t>
            </w:r>
            <w:r w:rsidRPr="00733751">
              <w:rPr>
                <w:rFonts w:ascii="Sylfaen" w:hAnsi="Sylfaen"/>
                <w:color w:val="000000"/>
                <w:sz w:val="20"/>
                <w:szCs w:val="20"/>
                <w:lang w:val="ka-GE"/>
              </w:rPr>
              <w:t xml:space="preserve"> (მათ შორის ტრანშეების მოწყობა)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ნერგის/თესლნერგის ტრანსპორტირების წესები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სხვადასხვა სარგავი მასალის ტრანსპორტირების სპეციფიკა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სატრანსპორტო საშუალებები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სატრანსპორტო საშუალებებზე სხვადასხვა სარგავი მასალის დატვირთვის წესებ</w:t>
            </w:r>
            <w:r w:rsidR="003547E0" w:rsidRPr="00733751">
              <w:rPr>
                <w:rFonts w:ascii="Sylfaen" w:hAnsi="Sylfaen"/>
                <w:color w:val="000000"/>
                <w:sz w:val="20"/>
                <w:szCs w:val="20"/>
                <w:lang w:val="ka-GE"/>
              </w:rPr>
              <w:t>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დარგვის მეთოდებ</w:t>
            </w:r>
            <w:r w:rsidR="003547E0" w:rsidRPr="00733751">
              <w:rPr>
                <w:rFonts w:ascii="Sylfaen" w:hAnsi="Sylfaen"/>
                <w:color w:val="000000"/>
                <w:sz w:val="20"/>
                <w:szCs w:val="20"/>
                <w:lang w:val="ka-GE"/>
              </w:rPr>
              <w:t>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სარგავი ადგილის მომზადების წესები (ორმო ბაქანი ტერასა ფანჯარა)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თესლნერგის/ნერგის დარგვის წესები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თესლნერგის/ნერგის დარგვის შემდგომი მოვლის თავისებურებები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სამუშაო პროცესის შეფასების კრიტერიუმები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ინვენტარიზაციის ჩატარების მეთოდი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 xml:space="preserve">სანიმუშო ფართობის აღების </w:t>
            </w:r>
            <w:r w:rsidRPr="00733751">
              <w:rPr>
                <w:rFonts w:ascii="Sylfaen" w:hAnsi="Sylfaen"/>
                <w:color w:val="000000"/>
                <w:sz w:val="20"/>
                <w:szCs w:val="20"/>
                <w:lang w:val="ka-GE"/>
              </w:rPr>
              <w:lastRenderedPageBreak/>
              <w:t>წესი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მარტივი მათემატიკური ანგარიშისათვის საჭირო წესები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გახარების პროცენტის გამოთვლის წესი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მოვლის ღონისძიებების სახეებ</w:t>
            </w:r>
            <w:r w:rsidR="00E36907">
              <w:rPr>
                <w:rFonts w:ascii="Sylfaen" w:hAnsi="Sylfaen"/>
                <w:color w:val="000000"/>
                <w:sz w:val="20"/>
                <w:szCs w:val="20"/>
                <w:lang w:val="ka-GE"/>
              </w:rPr>
              <w:t>ი</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 xml:space="preserve">მოვლის ღონისძიებების განხორციელების </w:t>
            </w:r>
            <w:r w:rsidR="00E36907">
              <w:rPr>
                <w:rFonts w:ascii="Sylfaen" w:hAnsi="Sylfaen"/>
                <w:color w:val="000000"/>
                <w:sz w:val="20"/>
                <w:szCs w:val="20"/>
                <w:lang w:val="ka-GE"/>
              </w:rPr>
              <w:t>წესები</w:t>
            </w:r>
          </w:p>
          <w:p w:rsidR="006D2061"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მოვლის ღონისძიების ჩატარების პერიოდი და ვადები</w:t>
            </w:r>
          </w:p>
        </w:tc>
        <w:tc>
          <w:tcPr>
            <w:tcW w:w="3803" w:type="dxa"/>
          </w:tcPr>
          <w:p w:rsidR="000046BC" w:rsidRPr="005D47D0" w:rsidRDefault="000046BC" w:rsidP="002031BF">
            <w:pPr>
              <w:cnfStyle w:val="000000100000"/>
              <w:rPr>
                <w:rFonts w:ascii="Sylfaen" w:hAnsi="Sylfaen"/>
                <w:b/>
                <w:color w:val="000000"/>
                <w:sz w:val="20"/>
                <w:szCs w:val="20"/>
                <w:lang w:val="ka-GE"/>
              </w:rPr>
            </w:pPr>
            <w:r w:rsidRPr="005D47D0">
              <w:rPr>
                <w:rFonts w:ascii="Sylfaen" w:hAnsi="Sylfaen" w:cs="Sylfaen"/>
                <w:b/>
                <w:color w:val="000000"/>
                <w:sz w:val="20"/>
                <w:szCs w:val="20"/>
                <w:lang w:val="ka-GE"/>
              </w:rPr>
              <w:lastRenderedPageBreak/>
              <w:t>შეუძლია: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სხვადასხვა სახეობის თესლის გარჩევა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სხვადასხვა სახეობის თესლის დასათესად მომზადება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შესაბამისი მასალებისა და  ხელსაწყო -იარაღების შერჩევა/ გამოყენება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თესლის მომზადების პროცედურების განხორციელება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დასათესად საჭირო  თესლის რაოდენობის განსაზღვრა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მომზადებული თესლის უსაფრთხო</w:t>
            </w:r>
            <w:r w:rsidR="00C54FF8" w:rsidRPr="00733751">
              <w:rPr>
                <w:rFonts w:ascii="Sylfaen" w:hAnsi="Sylfaen"/>
                <w:color w:val="000000"/>
                <w:sz w:val="20"/>
                <w:szCs w:val="20"/>
                <w:lang w:val="ka-GE"/>
              </w:rPr>
              <w:t>დ</w:t>
            </w:r>
            <w:r w:rsidRPr="00733751">
              <w:rPr>
                <w:rFonts w:ascii="Sylfaen" w:hAnsi="Sylfaen"/>
                <w:color w:val="000000"/>
                <w:sz w:val="20"/>
                <w:szCs w:val="20"/>
                <w:lang w:val="ka-GE"/>
              </w:rPr>
              <w:t xml:space="preserve"> განთავსება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თესვის მეთოდის შერჩევა ფართობის სიდიდის მისი მდგომარეობისა და ოროგრაფიის შესაბამისად</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თესვის სახეების შერჩევა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წესის მიხედვით თესვა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სამუშაოს შესაბამისად საჭირო ტექნიკა/სამუშაო იარაღები</w:t>
            </w:r>
            <w:r w:rsidR="00D77785" w:rsidRPr="00733751">
              <w:rPr>
                <w:rFonts w:ascii="Sylfaen" w:hAnsi="Sylfaen"/>
                <w:color w:val="000000"/>
                <w:sz w:val="20"/>
                <w:szCs w:val="20"/>
                <w:lang w:val="ka-GE"/>
              </w:rPr>
              <w:t>ს მართვა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 xml:space="preserve">საჭიროების შემთხვევაში ტექნიკისა და სამუშაო იარაღების მცირე ხარვეზების </w:t>
            </w:r>
            <w:r w:rsidRPr="00733751">
              <w:rPr>
                <w:rFonts w:ascii="Sylfaen" w:hAnsi="Sylfaen"/>
                <w:color w:val="000000"/>
                <w:sz w:val="20"/>
                <w:szCs w:val="20"/>
                <w:lang w:val="ka-GE"/>
              </w:rPr>
              <w:lastRenderedPageBreak/>
              <w:t>გამოსწორება და მუშა მდგომარეობაში მოყვანა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სამუშაო იარაღების უსაფრთხოდ გამოყენება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ეფექტური კომუნიკაციის</w:t>
            </w:r>
            <w:r w:rsidR="00083190" w:rsidRPr="00733751">
              <w:rPr>
                <w:rFonts w:ascii="Sylfaen" w:hAnsi="Sylfaen"/>
                <w:color w:val="000000"/>
                <w:sz w:val="20"/>
                <w:szCs w:val="20"/>
                <w:lang w:val="ka-GE"/>
              </w:rPr>
              <w:t xml:space="preserve"> </w:t>
            </w:r>
            <w:r w:rsidR="00BF7FE5" w:rsidRPr="00733751">
              <w:rPr>
                <w:rFonts w:ascii="Sylfaen" w:hAnsi="Sylfaen"/>
                <w:color w:val="000000"/>
                <w:sz w:val="20"/>
                <w:szCs w:val="20"/>
                <w:lang w:val="ka-GE"/>
              </w:rPr>
              <w:t>დამყარება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მწკრივების კვლების ორმოების მოწყობა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ორმოების წესის მიხედვით ამოღება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დასათესად გამზადებული ფართობის შესაბამისად თესლის რაოდენობის გამოთვლა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თესვა დადგენილი წესების მიხედვით</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მოვლის ღონისძიებების თანმიმდევრობის განსაზღვრა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ღონისძიებების განხორციელება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ღონისძიებების პერიოდისა და ვადების განსაზღვრა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თესლნერგის/ ნერგის ნიადაგიდან ამოღება შესაბამისი ტექნიკითა და მეთოდით</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s="Sylfaen"/>
                <w:color w:val="000000"/>
                <w:sz w:val="20"/>
                <w:szCs w:val="20"/>
                <w:lang w:val="ka-GE"/>
              </w:rPr>
              <w:t>შეუძლია</w:t>
            </w:r>
            <w:r w:rsidRPr="00733751">
              <w:rPr>
                <w:rFonts w:ascii="Sylfaen" w:hAnsi="Sylfaen"/>
                <w:color w:val="000000"/>
                <w:sz w:val="20"/>
                <w:szCs w:val="20"/>
                <w:lang w:val="ka-GE"/>
              </w:rPr>
              <w:t xml:space="preserve"> თესლნერგის /ნერგის  ხარისხების განსაზღვრა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s="Sylfaen"/>
                <w:color w:val="000000"/>
                <w:sz w:val="20"/>
                <w:szCs w:val="20"/>
                <w:lang w:val="ka-GE"/>
              </w:rPr>
              <w:t>შეუძლია</w:t>
            </w:r>
            <w:r w:rsidRPr="00733751">
              <w:rPr>
                <w:rFonts w:ascii="Sylfaen" w:hAnsi="Sylfaen"/>
                <w:color w:val="000000"/>
                <w:sz w:val="20"/>
                <w:szCs w:val="20"/>
                <w:lang w:val="ka-GE"/>
              </w:rPr>
              <w:t xml:space="preserve"> თესლნერგის /ნერგის გადასატანად მომზადება უსაფრთხოების წესების დაცვით</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s="Sylfaen"/>
                <w:color w:val="000000"/>
                <w:sz w:val="20"/>
                <w:szCs w:val="20"/>
                <w:lang w:val="ka-GE"/>
              </w:rPr>
              <w:t>შეუ</w:t>
            </w:r>
            <w:r w:rsidRPr="00733751">
              <w:rPr>
                <w:rFonts w:ascii="Sylfaen" w:hAnsi="Sylfaen"/>
                <w:color w:val="000000"/>
                <w:sz w:val="20"/>
                <w:szCs w:val="20"/>
                <w:lang w:val="ka-GE"/>
              </w:rPr>
              <w:t xml:space="preserve">ძლია თესლნერგის </w:t>
            </w:r>
            <w:r w:rsidR="00C827B0" w:rsidRPr="00733751">
              <w:rPr>
                <w:rFonts w:ascii="Sylfaen" w:hAnsi="Sylfaen"/>
                <w:color w:val="000000"/>
                <w:sz w:val="20"/>
                <w:szCs w:val="20"/>
                <w:lang w:val="ka-GE"/>
              </w:rPr>
              <w:t>/</w:t>
            </w:r>
            <w:r w:rsidRPr="00733751">
              <w:rPr>
                <w:rFonts w:ascii="Sylfaen" w:hAnsi="Sylfaen"/>
                <w:color w:val="000000"/>
                <w:sz w:val="20"/>
                <w:szCs w:val="20"/>
                <w:lang w:val="ka-GE"/>
              </w:rPr>
              <w:t>ნერგის უსაფრთხოდ დასაწყობება დარგვამდე</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s="Sylfaen"/>
                <w:color w:val="000000"/>
                <w:sz w:val="20"/>
                <w:szCs w:val="20"/>
                <w:lang w:val="ka-GE"/>
              </w:rPr>
              <w:t>შეუძლია</w:t>
            </w:r>
            <w:r w:rsidRPr="00733751">
              <w:rPr>
                <w:rFonts w:ascii="Sylfaen" w:hAnsi="Sylfaen"/>
                <w:color w:val="000000"/>
                <w:sz w:val="20"/>
                <w:szCs w:val="20"/>
                <w:lang w:val="ka-GE"/>
              </w:rPr>
              <w:t xml:space="preserve"> სატრანსპორტო საშუალების შერჩევა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s="Sylfaen"/>
                <w:color w:val="000000"/>
                <w:sz w:val="20"/>
                <w:szCs w:val="20"/>
                <w:lang w:val="ka-GE"/>
              </w:rPr>
              <w:t>შეუძლია</w:t>
            </w:r>
            <w:r w:rsidRPr="00733751">
              <w:rPr>
                <w:rFonts w:ascii="Sylfaen" w:hAnsi="Sylfaen"/>
                <w:color w:val="000000"/>
                <w:sz w:val="20"/>
                <w:szCs w:val="20"/>
                <w:lang w:val="ka-GE"/>
              </w:rPr>
              <w:t xml:space="preserve"> სხვადასხვა სარგავი მასალის დატვირთვა სატრანსპორტო საშუალებაზე შესაბამისი წესით</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დარგვის მეთოდის შერჩევა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სარგავი ადგილების მომზადება (ორმო ბაქანი ტერასა ფანჯარა)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წესის მიხედვით თესლნერგის/ნერგის დარგვა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თესლნერგის/ნერგის დარგვის შემდგომი (თანმდევი) მორწყვის პროცესის განხორციელება</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 xml:space="preserve">ინვენტარიზაციის განხორციელება დადგენილი </w:t>
            </w:r>
            <w:r w:rsidRPr="00733751">
              <w:rPr>
                <w:rFonts w:ascii="Sylfaen" w:hAnsi="Sylfaen"/>
                <w:color w:val="000000"/>
                <w:sz w:val="20"/>
                <w:szCs w:val="20"/>
                <w:lang w:val="ka-GE"/>
              </w:rPr>
              <w:lastRenderedPageBreak/>
              <w:t>მეთოდით</w:t>
            </w:r>
          </w:p>
          <w:p w:rsidR="001845AD"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სანიმუშო ფართობის აღება</w:t>
            </w:r>
          </w:p>
          <w:p w:rsidR="006D2061" w:rsidRPr="00733751" w:rsidRDefault="006D2061" w:rsidP="002031BF">
            <w:pPr>
              <w:pStyle w:val="ab"/>
              <w:numPr>
                <w:ilvl w:val="0"/>
                <w:numId w:val="10"/>
              </w:numPr>
              <w:cnfStyle w:val="000000100000"/>
              <w:rPr>
                <w:rFonts w:ascii="Sylfaen" w:hAnsi="Sylfaen"/>
                <w:color w:val="000000"/>
                <w:sz w:val="20"/>
                <w:szCs w:val="20"/>
                <w:lang w:val="ka-GE"/>
              </w:rPr>
            </w:pPr>
            <w:r w:rsidRPr="00733751">
              <w:rPr>
                <w:rFonts w:ascii="Sylfaen" w:hAnsi="Sylfaen"/>
                <w:color w:val="000000"/>
                <w:sz w:val="20"/>
                <w:szCs w:val="20"/>
                <w:lang w:val="ka-GE"/>
              </w:rPr>
              <w:t>გახარების პროცენტის გამოთვლა</w:t>
            </w:r>
          </w:p>
        </w:tc>
      </w:tr>
      <w:tr w:rsidR="00AB354A" w:rsidRPr="00733751" w:rsidTr="00083190">
        <w:trPr>
          <w:trHeight w:val="1182"/>
        </w:trPr>
        <w:tc>
          <w:tcPr>
            <w:cnfStyle w:val="001000000000"/>
            <w:tcW w:w="534" w:type="dxa"/>
          </w:tcPr>
          <w:p w:rsidR="00AB354A" w:rsidRPr="00733751" w:rsidRDefault="00AB354A" w:rsidP="002031BF">
            <w:pPr>
              <w:pStyle w:val="ab"/>
              <w:numPr>
                <w:ilvl w:val="0"/>
                <w:numId w:val="2"/>
              </w:numPr>
              <w:tabs>
                <w:tab w:val="num" w:pos="360"/>
              </w:tabs>
              <w:rPr>
                <w:rFonts w:ascii="Sylfaen" w:eastAsiaTheme="majorEastAsia" w:hAnsi="Sylfaen" w:cs="Sylfaen"/>
                <w:b w:val="0"/>
                <w:bCs w:val="0"/>
                <w:sz w:val="20"/>
                <w:szCs w:val="20"/>
                <w:lang w:val="ka-GE"/>
              </w:rPr>
            </w:pPr>
          </w:p>
        </w:tc>
        <w:tc>
          <w:tcPr>
            <w:tcW w:w="1984" w:type="dxa"/>
          </w:tcPr>
          <w:p w:rsidR="00AB354A" w:rsidRPr="00733751" w:rsidRDefault="00AB354A" w:rsidP="002031BF">
            <w:pPr>
              <w:cnfStyle w:val="000000000000"/>
              <w:rPr>
                <w:rFonts w:ascii="Sylfaen" w:hAnsi="Sylfaen" w:cs="Sylfaen"/>
                <w:b/>
                <w:sz w:val="20"/>
                <w:szCs w:val="20"/>
                <w:lang w:val="ka-GE"/>
              </w:rPr>
            </w:pPr>
            <w:r w:rsidRPr="00733751">
              <w:rPr>
                <w:rFonts w:ascii="Sylfaen" w:hAnsi="Sylfaen" w:cs="Sylfaen"/>
                <w:b/>
                <w:sz w:val="20"/>
                <w:szCs w:val="20"/>
                <w:lang w:val="ka-GE"/>
              </w:rPr>
              <w:t>ტყის დაცვა ხანძრებისა და მავნებლებისაგან</w:t>
            </w:r>
          </w:p>
        </w:tc>
        <w:tc>
          <w:tcPr>
            <w:tcW w:w="3848" w:type="dxa"/>
          </w:tcPr>
          <w:p w:rsidR="000046BC" w:rsidRPr="0059420E" w:rsidRDefault="000046BC" w:rsidP="002031BF">
            <w:pPr>
              <w:cnfStyle w:val="000000000000"/>
              <w:rPr>
                <w:rFonts w:ascii="Sylfaen" w:hAnsi="Sylfaen"/>
                <w:b/>
                <w:color w:val="000000"/>
                <w:sz w:val="20"/>
                <w:szCs w:val="20"/>
                <w:lang w:val="ka-GE"/>
              </w:rPr>
            </w:pPr>
            <w:r w:rsidRPr="0059420E">
              <w:rPr>
                <w:rFonts w:ascii="Sylfaen" w:hAnsi="Sylfaen"/>
                <w:b/>
                <w:color w:val="000000"/>
                <w:sz w:val="20"/>
                <w:szCs w:val="20"/>
                <w:lang w:val="ka-GE"/>
              </w:rPr>
              <w:t>იცის:</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ხანძარსაწინააღმდეგო წესები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კანონმდებლობით დადგენილი ტყეების ხანძრისაგან დაცვის საერთო მოთხოვნები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სამოქმედო ტერიტორიაზე ხანძარსაშიში უბნების იდენტიფიცირების წესი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ხანძრის წარმოშობის რისკ-ფაქტორები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ხანძარსაშიში პერიოდი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ხანძარსაშიშ პერიოდში გასატარებელი შესაბამისი ღონისძიებების ჩამონათვალი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შესაბამისი ინსტრუქტაჟის გაცემის წესი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ხანძარსაწინააღმდეგო ინვენტარის ჩამონათვალი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კონკრეტული ღონისძიებისთვის ინვენტარის შერჩევის წესი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თითოეული იარაღის დანიშნულება</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ინვენტარის უსაფრთხოდ გამოყენების წესები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ხანძარსაწინააღმდეგო პრევენციული ღონისძიებების ჩამონათვალი</w:t>
            </w:r>
          </w:p>
          <w:p w:rsidR="002E09B7" w:rsidRPr="00733751" w:rsidRDefault="00AB354A" w:rsidP="002031BF">
            <w:pPr>
              <w:pStyle w:val="ab"/>
              <w:numPr>
                <w:ilvl w:val="0"/>
                <w:numId w:val="11"/>
              </w:numPr>
              <w:shd w:val="clear" w:color="auto" w:fill="FFFFFF" w:themeFill="background1"/>
              <w:cnfStyle w:val="000000000000"/>
              <w:rPr>
                <w:rFonts w:ascii="Sylfaen" w:hAnsi="Sylfaen"/>
                <w:b/>
                <w:color w:val="000000"/>
                <w:sz w:val="20"/>
                <w:szCs w:val="20"/>
                <w:lang w:val="ka-GE"/>
              </w:rPr>
            </w:pPr>
            <w:r w:rsidRPr="00733751">
              <w:rPr>
                <w:rFonts w:ascii="Sylfaen" w:hAnsi="Sylfaen"/>
                <w:sz w:val="20"/>
                <w:szCs w:val="20"/>
                <w:lang w:val="ka-GE"/>
              </w:rPr>
              <w:t>პრევენციული ღონისძიებების განხორციელების</w:t>
            </w:r>
            <w:r w:rsidR="003547E0" w:rsidRPr="00733751">
              <w:rPr>
                <w:rFonts w:ascii="Sylfaen" w:hAnsi="Sylfaen"/>
                <w:sz w:val="20"/>
                <w:szCs w:val="20"/>
                <w:lang w:val="ka-GE"/>
              </w:rPr>
              <w:t xml:space="preserve"> მნიშვნელობა</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პრევენციული ღონისძიების განხორციელების პერიოდულობა და ვადები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პრევენციული ღონისძიებების განხორციელების წესები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პასუხისმგებელი ორგანოების ჩამონათვალი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ხანძრის შემთხვევაში ინფორმაციის მიწოდების წესი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საკომუნიკაციო საშუალებები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color w:val="000000"/>
                <w:sz w:val="20"/>
                <w:szCs w:val="20"/>
                <w:lang w:val="ka-GE"/>
              </w:rPr>
              <w:t>ინფორმაციის მიწოდების ეფექტური მეთოდები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lastRenderedPageBreak/>
              <w:t>ინფორმირების საშუალებები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საკომუნიკაციო საშუალებები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გამაფრთხილებელი განცხადებების გავრცელების წესი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საფრთხეების შეფასების მეთოდები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დამატებითი რესურსის მოძიების საშუალებები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ხანძრის ქრობისას რეაგირების ეტაპები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ხანძრის ქრობის ტექნიკა</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ხანძრის ქრობის საშუალებები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ხანძრის ქრობის საშუალებების გამოყენების წესები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უსაფრთხოების წესები  ხანძრის ქრობის პროცესში</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ტყის ძირითად</w:t>
            </w:r>
            <w:r w:rsidR="00D367F0" w:rsidRPr="00733751">
              <w:rPr>
                <w:rFonts w:ascii="Sylfaen" w:hAnsi="Sylfaen"/>
                <w:sz w:val="20"/>
                <w:szCs w:val="20"/>
                <w:lang w:val="ka-GE"/>
              </w:rPr>
              <w:t>ი</w:t>
            </w:r>
            <w:r w:rsidRPr="00733751">
              <w:rPr>
                <w:rFonts w:ascii="Sylfaen" w:hAnsi="Sylfaen"/>
                <w:sz w:val="20"/>
                <w:szCs w:val="20"/>
                <w:lang w:val="ka-GE"/>
              </w:rPr>
              <w:t xml:space="preserve"> მავნებელ</w:t>
            </w:r>
            <w:r w:rsidR="00D367F0" w:rsidRPr="00733751">
              <w:rPr>
                <w:rFonts w:ascii="Sylfaen" w:hAnsi="Sylfaen"/>
                <w:sz w:val="20"/>
                <w:szCs w:val="20"/>
                <w:lang w:val="ka-GE"/>
              </w:rPr>
              <w:t>ი</w:t>
            </w:r>
            <w:r w:rsidRPr="00733751">
              <w:rPr>
                <w:rFonts w:ascii="Sylfaen" w:hAnsi="Sylfaen"/>
                <w:sz w:val="20"/>
                <w:szCs w:val="20"/>
                <w:lang w:val="ka-GE"/>
              </w:rPr>
              <w:t xml:space="preserve"> დაავადებების დახასიათება</w:t>
            </w:r>
          </w:p>
          <w:p w:rsidR="002E09B7"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მავნებელ-დაავადებების გამოვლენის ნიშნები</w:t>
            </w:r>
          </w:p>
          <w:p w:rsidR="00AB354A" w:rsidRPr="00733751" w:rsidRDefault="00AB354A" w:rsidP="002031BF">
            <w:pPr>
              <w:pStyle w:val="ab"/>
              <w:numPr>
                <w:ilvl w:val="0"/>
                <w:numId w:val="11"/>
              </w:numPr>
              <w:cnfStyle w:val="000000000000"/>
              <w:rPr>
                <w:rFonts w:ascii="Sylfaen" w:hAnsi="Sylfaen"/>
                <w:b/>
                <w:color w:val="000000"/>
                <w:sz w:val="20"/>
                <w:szCs w:val="20"/>
                <w:lang w:val="ka-GE"/>
              </w:rPr>
            </w:pPr>
            <w:r w:rsidRPr="00733751">
              <w:rPr>
                <w:rFonts w:ascii="Sylfaen" w:hAnsi="Sylfaen"/>
                <w:sz w:val="20"/>
                <w:szCs w:val="20"/>
                <w:lang w:val="ka-GE"/>
              </w:rPr>
              <w:t>სასიგნალო ფურცლის შევსების წესი</w:t>
            </w:r>
          </w:p>
        </w:tc>
        <w:tc>
          <w:tcPr>
            <w:tcW w:w="3803" w:type="dxa"/>
          </w:tcPr>
          <w:p w:rsidR="000046BC" w:rsidRPr="0059420E" w:rsidRDefault="0080355B" w:rsidP="002031BF">
            <w:pPr>
              <w:cnfStyle w:val="000000000000"/>
              <w:rPr>
                <w:rFonts w:ascii="Sylfaen" w:hAnsi="Sylfaen"/>
                <w:b/>
                <w:color w:val="000000"/>
                <w:sz w:val="20"/>
                <w:szCs w:val="20"/>
                <w:lang w:val="ka-GE"/>
              </w:rPr>
            </w:pPr>
            <w:r w:rsidRPr="0059420E">
              <w:rPr>
                <w:rFonts w:ascii="Sylfaen" w:hAnsi="Sylfaen"/>
                <w:b/>
                <w:color w:val="000000"/>
                <w:sz w:val="20"/>
                <w:szCs w:val="20"/>
                <w:lang w:val="ka-GE"/>
              </w:rPr>
              <w:lastRenderedPageBreak/>
              <w:t>შეუძლია: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olor w:val="000000"/>
                <w:sz w:val="20"/>
                <w:szCs w:val="20"/>
                <w:lang w:val="ka-GE"/>
              </w:rPr>
              <w:t>ხანძარსაწინააღმდეგო წესების დაცვა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olor w:val="000000"/>
                <w:sz w:val="20"/>
                <w:szCs w:val="20"/>
                <w:lang w:val="ka-GE"/>
              </w:rPr>
              <w:t>ტყეების ხანძრისაგან დაცვის საერთო მოთხოვნების დადგენა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olor w:val="000000"/>
                <w:sz w:val="20"/>
                <w:szCs w:val="20"/>
                <w:lang w:val="ka-GE"/>
              </w:rPr>
              <w:t>სამოქმედო ტერიტორიაზე ხანძარსაშიში უბნების გამოყოფა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olor w:val="000000"/>
                <w:sz w:val="20"/>
                <w:szCs w:val="20"/>
                <w:lang w:val="ka-GE"/>
              </w:rPr>
              <w:t>ხანძრის წარმოშობის რისკების შეფასება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olor w:val="000000"/>
                <w:sz w:val="20"/>
                <w:szCs w:val="20"/>
                <w:lang w:val="ka-GE"/>
              </w:rPr>
              <w:t>ხანძარსაშიში პერიოდის დადგენა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olor w:val="000000"/>
                <w:sz w:val="20"/>
                <w:szCs w:val="20"/>
                <w:lang w:val="ka-GE"/>
              </w:rPr>
              <w:t>ინსტრუქტაჟის გაცემა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საჭირო ინვენტარის განსაზღვრა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კონკრეტული ღონისძიებისთვის შესაბამისი ინვენტარის შერჩევა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ინვენტარის დანიშნულების მიხედვით გამოყენება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უსაფრთხოების წესების დაცვა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შეუძლია პრევენციული ღონისძიებების განსაზღვრა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პრევენციული ღონისძიების საჭიროების დადგენა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პრევენციული ღონისძიების განხორციე</w:t>
            </w:r>
            <w:r w:rsidR="00083190" w:rsidRPr="00733751">
              <w:rPr>
                <w:rFonts w:ascii="Sylfaen" w:hAnsi="Sylfaen" w:cs="Sylfaen"/>
                <w:color w:val="000000"/>
                <w:sz w:val="20"/>
                <w:szCs w:val="20"/>
                <w:lang w:val="ka-GE"/>
              </w:rPr>
              <w:t>ლ</w:t>
            </w:r>
            <w:r w:rsidRPr="00733751">
              <w:rPr>
                <w:rFonts w:ascii="Sylfaen" w:hAnsi="Sylfaen" w:cs="Sylfaen"/>
                <w:color w:val="000000"/>
                <w:sz w:val="20"/>
                <w:szCs w:val="20"/>
                <w:lang w:val="ka-GE"/>
              </w:rPr>
              <w:t>ების ვადების და პერიოდულობის განსაზღვრა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დადგენილი წესების მიხედვით პრევენციული ღონისძიებების განხორციელება კომპეტენციის ფარგლებში</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პასუხისმგებელი ორგან</w:t>
            </w:r>
            <w:r w:rsidR="005F4283" w:rsidRPr="00733751">
              <w:rPr>
                <w:rFonts w:ascii="Sylfaen" w:hAnsi="Sylfaen" w:cs="Sylfaen"/>
                <w:color w:val="000000"/>
                <w:sz w:val="20"/>
                <w:szCs w:val="20"/>
                <w:lang w:val="ka-GE"/>
              </w:rPr>
              <w:t>ო</w:t>
            </w:r>
            <w:r w:rsidRPr="00733751">
              <w:rPr>
                <w:rFonts w:ascii="Sylfaen" w:hAnsi="Sylfaen" w:cs="Sylfaen"/>
                <w:color w:val="000000"/>
                <w:sz w:val="20"/>
                <w:szCs w:val="20"/>
                <w:lang w:val="ka-GE"/>
              </w:rPr>
              <w:t>ების განსაზღვრა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ხანძრის შესახებ ინფორმაციის შეუფერხებლად მიწოდება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საკომუნიკაციო საშუალებების განსაზღვრა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შექმნილი სიტუაციის დეტალურად აღწერა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lastRenderedPageBreak/>
              <w:t>ინფორმირების საშუალებების შერჩევა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საკ</w:t>
            </w:r>
            <w:r w:rsidR="003547E0" w:rsidRPr="00733751">
              <w:rPr>
                <w:rFonts w:ascii="Sylfaen" w:hAnsi="Sylfaen" w:cs="Sylfaen"/>
                <w:color w:val="000000"/>
                <w:sz w:val="20"/>
                <w:szCs w:val="20"/>
                <w:lang w:val="ka-GE"/>
              </w:rPr>
              <w:t>ო</w:t>
            </w:r>
            <w:r w:rsidRPr="00733751">
              <w:rPr>
                <w:rFonts w:ascii="Sylfaen" w:hAnsi="Sylfaen" w:cs="Sylfaen"/>
                <w:color w:val="000000"/>
                <w:sz w:val="20"/>
                <w:szCs w:val="20"/>
                <w:lang w:val="ka-GE"/>
              </w:rPr>
              <w:t>მუნიკაციო საშუალებების გამოყენება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საფრთხის შეფასება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გამაფრთხილებელი განცხად</w:t>
            </w:r>
            <w:r w:rsidR="00A7618E" w:rsidRPr="00733751">
              <w:rPr>
                <w:rFonts w:ascii="Sylfaen" w:hAnsi="Sylfaen" w:cs="Sylfaen"/>
                <w:color w:val="000000"/>
                <w:sz w:val="20"/>
                <w:szCs w:val="20"/>
                <w:lang w:val="ka-GE"/>
              </w:rPr>
              <w:t>ე</w:t>
            </w:r>
            <w:r w:rsidRPr="00733751">
              <w:rPr>
                <w:rFonts w:ascii="Sylfaen" w:hAnsi="Sylfaen" w:cs="Sylfaen"/>
                <w:color w:val="000000"/>
                <w:sz w:val="20"/>
                <w:szCs w:val="20"/>
                <w:lang w:val="ka-GE"/>
              </w:rPr>
              <w:t>ბების გავრცელება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დამატებითი რესურსის მოძიების ორგანიზება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საკუთარი ფუნქციის განსაზღვრა ხანძრის ქრობის პროცესში</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ხანძრის კერის ლოკალიზება სხვადასხვა მეთოდის გამოყენებით</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ხანძრის ქრობის საშუალებების გამოყენება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უსაფრთხოების წესების დაცვა</w:t>
            </w:r>
          </w:p>
          <w:p w:rsidR="0048229F"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მავნებლის და დაავადების ამოცნობა</w:t>
            </w:r>
          </w:p>
          <w:p w:rsidR="00AB354A" w:rsidRPr="00733751" w:rsidRDefault="00AB354A" w:rsidP="002031BF">
            <w:pPr>
              <w:pStyle w:val="ab"/>
              <w:numPr>
                <w:ilvl w:val="0"/>
                <w:numId w:val="11"/>
              </w:numPr>
              <w:cnfStyle w:val="000000000000"/>
              <w:rPr>
                <w:rFonts w:ascii="Sylfaen" w:hAnsi="Sylfaen"/>
                <w:color w:val="000000"/>
                <w:sz w:val="20"/>
                <w:szCs w:val="20"/>
                <w:lang w:val="ka-GE"/>
              </w:rPr>
            </w:pPr>
            <w:r w:rsidRPr="00733751">
              <w:rPr>
                <w:rFonts w:ascii="Sylfaen" w:hAnsi="Sylfaen" w:cs="Sylfaen"/>
                <w:color w:val="000000"/>
                <w:sz w:val="20"/>
                <w:szCs w:val="20"/>
                <w:lang w:val="ka-GE"/>
              </w:rPr>
              <w:t>სასიგნალო ფურცლის შევსება დადგენილი წესით</w:t>
            </w:r>
          </w:p>
        </w:tc>
      </w:tr>
    </w:tbl>
    <w:tbl>
      <w:tblPr>
        <w:tblStyle w:val="LightList-Accent51"/>
        <w:tblW w:w="9559"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tblPr>
      <w:tblGrid>
        <w:gridCol w:w="558"/>
        <w:gridCol w:w="1980"/>
        <w:gridCol w:w="3870"/>
        <w:gridCol w:w="3151"/>
      </w:tblGrid>
      <w:tr w:rsidR="00922B3C" w:rsidRPr="00733751" w:rsidTr="00714C32">
        <w:trPr>
          <w:cnfStyle w:val="100000000000"/>
        </w:trPr>
        <w:tc>
          <w:tcPr>
            <w:cnfStyle w:val="001000000000"/>
            <w:tcW w:w="558" w:type="dxa"/>
            <w:shd w:val="clear" w:color="auto" w:fill="FFFFFF" w:themeFill="background1"/>
          </w:tcPr>
          <w:p w:rsidR="00922B3C" w:rsidRPr="00733751" w:rsidRDefault="00922B3C" w:rsidP="002031BF">
            <w:pPr>
              <w:pStyle w:val="ab"/>
              <w:numPr>
                <w:ilvl w:val="0"/>
                <w:numId w:val="2"/>
              </w:numPr>
              <w:rPr>
                <w:rFonts w:ascii="Sylfaen" w:eastAsiaTheme="majorEastAsia" w:hAnsi="Sylfaen" w:cs="Sylfaen"/>
                <w:sz w:val="20"/>
                <w:szCs w:val="20"/>
                <w:lang w:val="ka-GE"/>
              </w:rPr>
            </w:pPr>
            <w:r w:rsidRPr="00733751">
              <w:rPr>
                <w:rFonts w:ascii="Sylfaen" w:eastAsiaTheme="majorEastAsia" w:hAnsi="Sylfaen" w:cs="Sylfaen"/>
                <w:sz w:val="20"/>
                <w:szCs w:val="20"/>
                <w:lang w:val="ka-GE"/>
              </w:rPr>
              <w:lastRenderedPageBreak/>
              <w:t>10</w:t>
            </w:r>
            <w:r w:rsidR="00714C32" w:rsidRPr="00733751">
              <w:rPr>
                <w:rFonts w:ascii="Sylfaen" w:eastAsiaTheme="majorEastAsia" w:hAnsi="Sylfaen" w:cs="Sylfaen"/>
                <w:sz w:val="20"/>
                <w:szCs w:val="20"/>
                <w:lang w:val="ka-GE"/>
              </w:rPr>
              <w:t>10. 10..</w:t>
            </w:r>
          </w:p>
        </w:tc>
        <w:tc>
          <w:tcPr>
            <w:tcW w:w="1980" w:type="dxa"/>
            <w:shd w:val="clear" w:color="auto" w:fill="FFFFFF" w:themeFill="background1"/>
          </w:tcPr>
          <w:p w:rsidR="00922B3C" w:rsidRPr="00733751" w:rsidRDefault="00922B3C" w:rsidP="002031BF">
            <w:pPr>
              <w:cnfStyle w:val="100000000000"/>
              <w:rPr>
                <w:rFonts w:ascii="Sylfaen" w:hAnsi="Sylfaen"/>
                <w:b w:val="0"/>
                <w:bCs w:val="0"/>
                <w:color w:val="auto"/>
                <w:sz w:val="20"/>
                <w:szCs w:val="20"/>
                <w:lang w:val="ka-GE"/>
              </w:rPr>
            </w:pPr>
            <w:r w:rsidRPr="00733751">
              <w:rPr>
                <w:rFonts w:ascii="Sylfaen" w:hAnsi="Sylfaen"/>
                <w:color w:val="auto"/>
                <w:sz w:val="20"/>
                <w:szCs w:val="20"/>
                <w:lang w:val="ka-GE"/>
              </w:rPr>
              <w:t>პროფესიული განვითარებაზე ზრუნვა</w:t>
            </w:r>
          </w:p>
        </w:tc>
        <w:tc>
          <w:tcPr>
            <w:tcW w:w="3870" w:type="dxa"/>
            <w:shd w:val="clear" w:color="auto" w:fill="FFFFFF" w:themeFill="background1"/>
          </w:tcPr>
          <w:p w:rsidR="00126A69" w:rsidRPr="00126A69" w:rsidRDefault="00126A69" w:rsidP="002031BF">
            <w:pPr>
              <w:cnfStyle w:val="100000000000"/>
              <w:rPr>
                <w:rFonts w:ascii="Sylfaen" w:hAnsi="Sylfaen"/>
                <w:b w:val="0"/>
                <w:bCs w:val="0"/>
                <w:color w:val="auto"/>
                <w:sz w:val="20"/>
                <w:szCs w:val="20"/>
                <w:u w:val="single"/>
                <w:lang w:val="ka-GE"/>
              </w:rPr>
            </w:pPr>
            <w:r>
              <w:rPr>
                <w:rFonts w:ascii="Sylfaen" w:hAnsi="Sylfaen"/>
                <w:sz w:val="20"/>
                <w:szCs w:val="20"/>
                <w:u w:val="single"/>
              </w:rPr>
              <w:t>I</w:t>
            </w:r>
            <w:r w:rsidRPr="0059420E">
              <w:rPr>
                <w:rFonts w:ascii="Sylfaen" w:hAnsi="Sylfaen"/>
                <w:bCs w:val="0"/>
                <w:color w:val="auto"/>
                <w:sz w:val="20"/>
                <w:szCs w:val="20"/>
                <w:lang w:val="ka-GE"/>
              </w:rPr>
              <w:t>იცის:</w:t>
            </w:r>
          </w:p>
          <w:p w:rsidR="00922B3C" w:rsidRPr="00733751" w:rsidRDefault="00922B3C" w:rsidP="002031BF">
            <w:pPr>
              <w:pStyle w:val="ab"/>
              <w:numPr>
                <w:ilvl w:val="0"/>
                <w:numId w:val="12"/>
              </w:numPr>
              <w:cnfStyle w:val="100000000000"/>
              <w:rPr>
                <w:rFonts w:ascii="Sylfaen" w:hAnsi="Sylfaen"/>
                <w:b w:val="0"/>
                <w:bCs w:val="0"/>
                <w:color w:val="auto"/>
                <w:sz w:val="20"/>
                <w:szCs w:val="20"/>
                <w:lang w:val="ka-GE"/>
              </w:rPr>
            </w:pPr>
            <w:r w:rsidRPr="00733751">
              <w:rPr>
                <w:rFonts w:ascii="Sylfaen" w:hAnsi="Sylfaen"/>
                <w:b w:val="0"/>
                <w:color w:val="auto"/>
                <w:sz w:val="20"/>
                <w:szCs w:val="20"/>
                <w:lang w:val="ka-GE"/>
              </w:rPr>
              <w:t>ინფორმაციის მოძიების გზები</w:t>
            </w:r>
          </w:p>
          <w:p w:rsidR="00922B3C" w:rsidRPr="00733751" w:rsidRDefault="00922B3C" w:rsidP="002031BF">
            <w:pPr>
              <w:pStyle w:val="ab"/>
              <w:numPr>
                <w:ilvl w:val="0"/>
                <w:numId w:val="12"/>
              </w:numPr>
              <w:cnfStyle w:val="100000000000"/>
              <w:rPr>
                <w:rFonts w:ascii="Sylfaen" w:hAnsi="Sylfaen"/>
                <w:b w:val="0"/>
                <w:bCs w:val="0"/>
                <w:color w:val="auto"/>
                <w:sz w:val="20"/>
                <w:szCs w:val="20"/>
                <w:lang w:val="ka-GE"/>
              </w:rPr>
            </w:pPr>
            <w:r w:rsidRPr="00733751">
              <w:rPr>
                <w:rFonts w:ascii="Sylfaen" w:hAnsi="Sylfaen"/>
                <w:b w:val="0"/>
                <w:color w:val="auto"/>
                <w:sz w:val="20"/>
                <w:szCs w:val="20"/>
                <w:lang w:val="ka-GE"/>
              </w:rPr>
              <w:t>თანამედროვე საინფორმაციო ტექნოლოგიები (კომპიუტერული პროგრამები)</w:t>
            </w:r>
          </w:p>
          <w:p w:rsidR="00922B3C" w:rsidRPr="00733751" w:rsidRDefault="00922B3C" w:rsidP="002031BF">
            <w:pPr>
              <w:pStyle w:val="ab"/>
              <w:numPr>
                <w:ilvl w:val="0"/>
                <w:numId w:val="12"/>
              </w:numPr>
              <w:cnfStyle w:val="100000000000"/>
              <w:rPr>
                <w:rFonts w:ascii="Sylfaen" w:hAnsi="Sylfaen"/>
                <w:b w:val="0"/>
                <w:bCs w:val="0"/>
                <w:color w:val="auto"/>
                <w:sz w:val="20"/>
                <w:szCs w:val="20"/>
                <w:lang w:val="ka-GE"/>
              </w:rPr>
            </w:pPr>
            <w:r w:rsidRPr="00733751">
              <w:rPr>
                <w:rFonts w:ascii="Sylfaen" w:hAnsi="Sylfaen"/>
                <w:b w:val="0"/>
                <w:color w:val="auto"/>
                <w:sz w:val="20"/>
                <w:szCs w:val="20"/>
                <w:lang w:val="ka-GE"/>
              </w:rPr>
              <w:t>უცხოური ენა ელემენტარულ დონეზე</w:t>
            </w:r>
          </w:p>
          <w:p w:rsidR="00922B3C" w:rsidRPr="00733751" w:rsidRDefault="00922B3C" w:rsidP="002031BF">
            <w:pPr>
              <w:pStyle w:val="ab"/>
              <w:numPr>
                <w:ilvl w:val="0"/>
                <w:numId w:val="12"/>
              </w:numPr>
              <w:cnfStyle w:val="100000000000"/>
              <w:rPr>
                <w:rFonts w:ascii="Sylfaen" w:hAnsi="Sylfaen"/>
                <w:b w:val="0"/>
                <w:bCs w:val="0"/>
                <w:color w:val="auto"/>
                <w:sz w:val="20"/>
                <w:szCs w:val="20"/>
                <w:lang w:val="ka-GE"/>
              </w:rPr>
            </w:pPr>
            <w:r w:rsidRPr="00733751">
              <w:rPr>
                <w:rFonts w:ascii="Sylfaen" w:hAnsi="Sylfaen"/>
                <w:b w:val="0"/>
                <w:color w:val="auto"/>
                <w:sz w:val="20"/>
                <w:szCs w:val="20"/>
                <w:lang w:val="ka-GE"/>
              </w:rPr>
              <w:t>პროფესიის განვითარების ძირითადი ტენდენციები</w:t>
            </w:r>
          </w:p>
          <w:p w:rsidR="00922B3C" w:rsidRPr="00733751" w:rsidRDefault="00922B3C" w:rsidP="002031BF">
            <w:pPr>
              <w:pStyle w:val="ab"/>
              <w:numPr>
                <w:ilvl w:val="0"/>
                <w:numId w:val="12"/>
              </w:numPr>
              <w:cnfStyle w:val="100000000000"/>
              <w:rPr>
                <w:rFonts w:ascii="Sylfaen" w:hAnsi="Sylfaen"/>
                <w:b w:val="0"/>
                <w:bCs w:val="0"/>
                <w:color w:val="auto"/>
                <w:sz w:val="20"/>
                <w:szCs w:val="20"/>
                <w:lang w:val="ka-GE"/>
              </w:rPr>
            </w:pPr>
            <w:r w:rsidRPr="00733751">
              <w:rPr>
                <w:rFonts w:ascii="Sylfaen" w:hAnsi="Sylfaen"/>
                <w:b w:val="0"/>
                <w:color w:val="auto"/>
                <w:sz w:val="20"/>
                <w:szCs w:val="20"/>
                <w:lang w:val="ka-GE"/>
              </w:rPr>
              <w:t>კვალიფიკაციის ამაღლებისა და პროფესიული განვითარების პროგრამები და მათი განმახორციელებელი დაწესებულებები</w:t>
            </w:r>
          </w:p>
        </w:tc>
        <w:tc>
          <w:tcPr>
            <w:tcW w:w="3151" w:type="dxa"/>
            <w:shd w:val="clear" w:color="auto" w:fill="FFFFFF" w:themeFill="background1"/>
          </w:tcPr>
          <w:p w:rsidR="00126A69" w:rsidRPr="0059420E" w:rsidRDefault="00126A69" w:rsidP="002031BF">
            <w:pPr>
              <w:pStyle w:val="ab"/>
              <w:ind w:left="360"/>
              <w:cnfStyle w:val="100000000000"/>
              <w:rPr>
                <w:rFonts w:ascii="Sylfaen" w:hAnsi="Sylfaen"/>
                <w:bCs w:val="0"/>
                <w:color w:val="auto"/>
                <w:sz w:val="20"/>
                <w:szCs w:val="20"/>
                <w:lang w:val="ka-GE"/>
              </w:rPr>
            </w:pPr>
            <w:r w:rsidRPr="0059420E">
              <w:rPr>
                <w:rFonts w:ascii="Sylfaen" w:hAnsi="Sylfaen"/>
                <w:bCs w:val="0"/>
                <w:color w:val="auto"/>
                <w:sz w:val="20"/>
                <w:szCs w:val="20"/>
                <w:lang w:val="ka-GE"/>
              </w:rPr>
              <w:t>შეუძლია:</w:t>
            </w:r>
          </w:p>
          <w:p w:rsidR="00922B3C" w:rsidRPr="00733751" w:rsidRDefault="00922B3C" w:rsidP="002031BF">
            <w:pPr>
              <w:pStyle w:val="ab"/>
              <w:numPr>
                <w:ilvl w:val="0"/>
                <w:numId w:val="12"/>
              </w:numPr>
              <w:cnfStyle w:val="100000000000"/>
              <w:rPr>
                <w:rFonts w:ascii="Sylfaen" w:hAnsi="Sylfaen"/>
                <w:b w:val="0"/>
                <w:bCs w:val="0"/>
                <w:color w:val="auto"/>
                <w:sz w:val="20"/>
                <w:szCs w:val="20"/>
                <w:lang w:val="ka-GE"/>
              </w:rPr>
            </w:pPr>
            <w:r w:rsidRPr="00733751">
              <w:rPr>
                <w:rFonts w:ascii="Sylfaen" w:hAnsi="Sylfaen"/>
                <w:b w:val="0"/>
                <w:color w:val="auto"/>
                <w:sz w:val="20"/>
                <w:szCs w:val="20"/>
                <w:lang w:val="ka-GE"/>
              </w:rPr>
              <w:t>ინფორმაციის დამოუკიდებლად მოპოვება</w:t>
            </w:r>
          </w:p>
          <w:p w:rsidR="00922B3C" w:rsidRPr="00733751" w:rsidRDefault="00922B3C" w:rsidP="002031BF">
            <w:pPr>
              <w:pStyle w:val="ab"/>
              <w:numPr>
                <w:ilvl w:val="0"/>
                <w:numId w:val="12"/>
              </w:numPr>
              <w:cnfStyle w:val="100000000000"/>
              <w:rPr>
                <w:rFonts w:ascii="Sylfaen" w:hAnsi="Sylfaen"/>
                <w:b w:val="0"/>
                <w:bCs w:val="0"/>
                <w:color w:val="auto"/>
                <w:sz w:val="20"/>
                <w:szCs w:val="20"/>
                <w:lang w:val="ka-GE"/>
              </w:rPr>
            </w:pPr>
            <w:r w:rsidRPr="00733751">
              <w:rPr>
                <w:rFonts w:ascii="Sylfaen" w:hAnsi="Sylfaen"/>
                <w:b w:val="0"/>
                <w:color w:val="auto"/>
                <w:sz w:val="20"/>
                <w:szCs w:val="20"/>
                <w:lang w:val="ka-GE"/>
              </w:rPr>
              <w:t xml:space="preserve">ინფორმაციის მიღება და თანამედროვე ტექნოლოგიების გამოყენება </w:t>
            </w:r>
          </w:p>
          <w:p w:rsidR="00922B3C" w:rsidRPr="00733751" w:rsidRDefault="00922B3C" w:rsidP="002031BF">
            <w:pPr>
              <w:pStyle w:val="ab"/>
              <w:numPr>
                <w:ilvl w:val="0"/>
                <w:numId w:val="12"/>
              </w:numPr>
              <w:cnfStyle w:val="100000000000"/>
              <w:rPr>
                <w:rFonts w:ascii="Sylfaen" w:hAnsi="Sylfaen"/>
                <w:b w:val="0"/>
                <w:bCs w:val="0"/>
                <w:color w:val="auto"/>
                <w:sz w:val="20"/>
                <w:szCs w:val="20"/>
                <w:lang w:val="ka-GE"/>
              </w:rPr>
            </w:pPr>
            <w:r w:rsidRPr="00733751">
              <w:rPr>
                <w:rFonts w:ascii="Sylfaen" w:hAnsi="Sylfaen"/>
                <w:b w:val="0"/>
                <w:color w:val="auto"/>
                <w:sz w:val="20"/>
                <w:szCs w:val="20"/>
                <w:lang w:val="ka-GE"/>
              </w:rPr>
              <w:t>სახელმწიფო და უცხოურ ენებზე ინფორმაციის გაგება გააზრება და საჭიროებისამებრ გამოყენება</w:t>
            </w:r>
          </w:p>
          <w:p w:rsidR="00922B3C" w:rsidRPr="00733751" w:rsidRDefault="00922B3C" w:rsidP="002031BF">
            <w:pPr>
              <w:pStyle w:val="ab"/>
              <w:numPr>
                <w:ilvl w:val="0"/>
                <w:numId w:val="12"/>
              </w:numPr>
              <w:cnfStyle w:val="100000000000"/>
              <w:rPr>
                <w:rFonts w:ascii="Sylfaen" w:hAnsi="Sylfaen"/>
                <w:b w:val="0"/>
                <w:bCs w:val="0"/>
                <w:color w:val="auto"/>
                <w:sz w:val="20"/>
                <w:szCs w:val="20"/>
                <w:lang w:val="ka-GE"/>
              </w:rPr>
            </w:pPr>
            <w:r w:rsidRPr="00733751">
              <w:rPr>
                <w:rFonts w:ascii="Sylfaen" w:hAnsi="Sylfaen"/>
                <w:b w:val="0"/>
                <w:color w:val="auto"/>
                <w:sz w:val="20"/>
                <w:szCs w:val="20"/>
                <w:lang w:val="ka-GE"/>
              </w:rPr>
              <w:t>საკუთარი პროფესიული ზრდის საჭიროების განსაზღვრა</w:t>
            </w:r>
          </w:p>
        </w:tc>
      </w:tr>
    </w:tbl>
    <w:p w:rsidR="002031BF" w:rsidRDefault="002031BF" w:rsidP="002031BF">
      <w:pPr>
        <w:tabs>
          <w:tab w:val="left" w:pos="270"/>
        </w:tabs>
        <w:spacing w:after="0" w:line="240" w:lineRule="auto"/>
        <w:rPr>
          <w:rFonts w:ascii="Sylfaen" w:hAnsi="Sylfaen" w:cs="Sylfaen"/>
          <w:b/>
          <w:color w:val="000000" w:themeColor="text1"/>
          <w:sz w:val="20"/>
          <w:szCs w:val="20"/>
          <w:lang w:val="ka-GE"/>
        </w:rPr>
      </w:pPr>
    </w:p>
    <w:p w:rsidR="007F583B" w:rsidRPr="00733751" w:rsidRDefault="00C06619" w:rsidP="002031BF">
      <w:pPr>
        <w:tabs>
          <w:tab w:val="left" w:pos="270"/>
        </w:tabs>
        <w:spacing w:after="0" w:line="240" w:lineRule="auto"/>
        <w:rPr>
          <w:rFonts w:ascii="Sylfaen" w:hAnsi="Sylfaen"/>
          <w:b/>
          <w:color w:val="000000" w:themeColor="text1"/>
          <w:sz w:val="20"/>
          <w:szCs w:val="20"/>
          <w:lang w:val="ka-GE"/>
        </w:rPr>
      </w:pPr>
      <w:r w:rsidRPr="00733751">
        <w:rPr>
          <w:rFonts w:ascii="Sylfaen" w:hAnsi="Sylfaen" w:cs="Sylfaen"/>
          <w:b/>
          <w:color w:val="000000" w:themeColor="text1"/>
          <w:sz w:val="20"/>
          <w:szCs w:val="20"/>
          <w:lang w:val="ka-GE"/>
        </w:rPr>
        <w:t>15.</w:t>
      </w:r>
      <w:r w:rsidR="007F583B" w:rsidRPr="00733751">
        <w:rPr>
          <w:rFonts w:ascii="Sylfaen" w:hAnsi="Sylfaen" w:cs="Sylfaen"/>
          <w:b/>
          <w:color w:val="000000" w:themeColor="text1"/>
          <w:sz w:val="20"/>
          <w:szCs w:val="20"/>
          <w:lang w:val="ka-GE"/>
        </w:rPr>
        <w:t>სტანდარტის</w:t>
      </w:r>
      <w:r w:rsidR="007F583B" w:rsidRPr="00733751">
        <w:rPr>
          <w:rFonts w:ascii="Sylfaen" w:hAnsi="Sylfaen"/>
          <w:b/>
          <w:color w:val="000000" w:themeColor="text1"/>
          <w:sz w:val="20"/>
          <w:szCs w:val="20"/>
          <w:lang w:val="ka-GE"/>
        </w:rPr>
        <w:t xml:space="preserve"> მოქმედების ვადა:</w:t>
      </w:r>
      <w:r w:rsidR="00A07BE1" w:rsidRPr="00733751">
        <w:rPr>
          <w:rFonts w:ascii="Sylfaen" w:hAnsi="Sylfaen"/>
          <w:b/>
          <w:color w:val="000000" w:themeColor="text1"/>
          <w:sz w:val="20"/>
          <w:szCs w:val="20"/>
          <w:lang w:val="ka-GE"/>
        </w:rPr>
        <w:t xml:space="preserve"> </w:t>
      </w:r>
      <w:r w:rsidR="00714C32" w:rsidRPr="00733751">
        <w:rPr>
          <w:rFonts w:ascii="Sylfaen" w:hAnsi="Sylfaen"/>
          <w:b/>
          <w:color w:val="000000" w:themeColor="text1"/>
          <w:sz w:val="20"/>
          <w:szCs w:val="20"/>
          <w:lang w:val="ka-GE"/>
        </w:rPr>
        <w:t xml:space="preserve"> 5</w:t>
      </w:r>
      <w:r w:rsidR="00A07BE1" w:rsidRPr="00733751">
        <w:rPr>
          <w:rFonts w:ascii="Sylfaen" w:hAnsi="Sylfaen"/>
          <w:color w:val="000000" w:themeColor="text1"/>
          <w:sz w:val="20"/>
          <w:szCs w:val="20"/>
          <w:lang w:val="ka-GE"/>
        </w:rPr>
        <w:t xml:space="preserve"> წელი.</w:t>
      </w:r>
    </w:p>
    <w:p w:rsidR="00D145F6" w:rsidRPr="00733751" w:rsidRDefault="00D145F6" w:rsidP="002031BF">
      <w:pPr>
        <w:pStyle w:val="ab"/>
        <w:tabs>
          <w:tab w:val="left" w:pos="270"/>
        </w:tabs>
        <w:spacing w:after="0" w:line="240" w:lineRule="auto"/>
        <w:ind w:left="375"/>
        <w:rPr>
          <w:rFonts w:ascii="Sylfaen" w:hAnsi="Sylfaen"/>
          <w:b/>
          <w:color w:val="000000" w:themeColor="text1"/>
          <w:sz w:val="20"/>
          <w:szCs w:val="20"/>
          <w:lang w:val="ka-GE"/>
        </w:rPr>
      </w:pPr>
    </w:p>
    <w:p w:rsidR="002031BF" w:rsidRDefault="002031BF" w:rsidP="002031BF">
      <w:pPr>
        <w:spacing w:after="0" w:line="240" w:lineRule="auto"/>
        <w:rPr>
          <w:rFonts w:ascii="Sylfaen" w:hAnsi="Sylfaen" w:cs="Sylfaen"/>
          <w:b/>
          <w:color w:val="000000"/>
          <w:sz w:val="20"/>
          <w:szCs w:val="20"/>
          <w:lang w:val="ka-GE"/>
        </w:rPr>
      </w:pPr>
    </w:p>
    <w:p w:rsidR="004542C8" w:rsidRPr="00733751" w:rsidRDefault="00594777" w:rsidP="002031BF">
      <w:pPr>
        <w:spacing w:after="0" w:line="240" w:lineRule="auto"/>
        <w:rPr>
          <w:rFonts w:ascii="Sylfaen" w:eastAsiaTheme="majorEastAsia" w:hAnsi="Sylfaen" w:cs="Sylfaen"/>
          <w:b/>
          <w:bCs/>
          <w:color w:val="365F91" w:themeColor="accent1" w:themeShade="BF"/>
          <w:sz w:val="20"/>
          <w:szCs w:val="20"/>
          <w:lang w:val="ka-GE"/>
        </w:rPr>
      </w:pPr>
      <w:r w:rsidRPr="00733751">
        <w:rPr>
          <w:rFonts w:ascii="Sylfaen" w:hAnsi="Sylfaen" w:cs="Sylfaen"/>
          <w:b/>
          <w:color w:val="000000"/>
          <w:sz w:val="20"/>
          <w:szCs w:val="20"/>
          <w:lang w:val="ka-GE"/>
        </w:rPr>
        <w:t xml:space="preserve">16. </w:t>
      </w:r>
      <w:r w:rsidR="003B1858" w:rsidRPr="00733751">
        <w:rPr>
          <w:rFonts w:ascii="Sylfaen" w:hAnsi="Sylfaen" w:cs="Sylfaen"/>
          <w:b/>
          <w:color w:val="000000"/>
          <w:sz w:val="20"/>
          <w:szCs w:val="20"/>
          <w:lang w:val="ka-GE"/>
        </w:rPr>
        <w:t>პროფესიული სტანდარტი</w:t>
      </w:r>
      <w:r w:rsidR="003B1858" w:rsidRPr="00733751">
        <w:rPr>
          <w:rFonts w:ascii="Sylfaen" w:hAnsi="Sylfaen" w:cs="Sylfaen"/>
          <w:b/>
          <w:bCs/>
          <w:color w:val="000000"/>
          <w:sz w:val="20"/>
          <w:szCs w:val="20"/>
          <w:lang w:val="ka-GE"/>
        </w:rPr>
        <w:t>ს</w:t>
      </w:r>
      <w:r w:rsidR="003B1858" w:rsidRPr="00733751">
        <w:rPr>
          <w:rFonts w:ascii="Sylfaen" w:hAnsi="Sylfaen" w:cs="Sylfaen"/>
          <w:b/>
          <w:color w:val="000000"/>
          <w:sz w:val="20"/>
          <w:szCs w:val="20"/>
          <w:lang w:val="ka-GE"/>
        </w:rPr>
        <w:t xml:space="preserve">  შემმუშავებელი</w:t>
      </w:r>
      <w:r w:rsidR="003B1858" w:rsidRPr="00733751">
        <w:rPr>
          <w:rFonts w:ascii="Sylfaen" w:hAnsi="Sylfaen"/>
          <w:b/>
          <w:color w:val="000000"/>
          <w:sz w:val="20"/>
          <w:szCs w:val="20"/>
          <w:lang w:val="ka-GE"/>
        </w:rPr>
        <w:t xml:space="preserve"> </w:t>
      </w:r>
      <w:r w:rsidR="003B1858" w:rsidRPr="00733751">
        <w:rPr>
          <w:rFonts w:ascii="Sylfaen" w:hAnsi="Sylfaen" w:cs="Sylfaen"/>
          <w:b/>
          <w:color w:val="000000"/>
          <w:sz w:val="20"/>
          <w:szCs w:val="20"/>
          <w:lang w:val="ka-GE"/>
        </w:rPr>
        <w:t>ჯგუფის წევრები:</w:t>
      </w:r>
    </w:p>
    <w:p w:rsidR="003B1858" w:rsidRPr="00733751" w:rsidRDefault="008C215D" w:rsidP="002031BF">
      <w:pPr>
        <w:pStyle w:val="ab"/>
        <w:tabs>
          <w:tab w:val="left" w:pos="270"/>
          <w:tab w:val="left" w:pos="360"/>
        </w:tabs>
        <w:spacing w:after="0" w:line="240" w:lineRule="auto"/>
        <w:ind w:left="0"/>
        <w:rPr>
          <w:rFonts w:ascii="Sylfaen" w:hAnsi="Sylfaen"/>
          <w:sz w:val="20"/>
          <w:szCs w:val="20"/>
          <w:lang w:val="ka-GE"/>
        </w:rPr>
      </w:pPr>
      <w:r w:rsidRPr="00733751">
        <w:rPr>
          <w:rFonts w:ascii="Sylfaen" w:hAnsi="Sylfaen"/>
          <w:b/>
          <w:color w:val="365F91" w:themeColor="accent1" w:themeShade="BF"/>
          <w:sz w:val="20"/>
          <w:szCs w:val="20"/>
          <w:lang w:val="ka-GE"/>
        </w:rPr>
        <w:tab/>
      </w:r>
      <w:r w:rsidRPr="00733751">
        <w:rPr>
          <w:rFonts w:ascii="Sylfaen" w:hAnsi="Sylfaen"/>
          <w:b/>
          <w:color w:val="365F91" w:themeColor="accent1" w:themeShade="BF"/>
          <w:sz w:val="20"/>
          <w:szCs w:val="20"/>
          <w:lang w:val="ka-GE"/>
        </w:rPr>
        <w:tab/>
      </w:r>
      <w:r w:rsidRPr="00733751">
        <w:rPr>
          <w:rFonts w:ascii="Sylfaen" w:hAnsi="Sylfaen"/>
          <w:b/>
          <w:color w:val="365F91" w:themeColor="accent1" w:themeShade="BF"/>
          <w:sz w:val="20"/>
          <w:szCs w:val="20"/>
          <w:lang w:val="ka-GE"/>
        </w:rPr>
        <w:tab/>
      </w:r>
    </w:p>
    <w:p w:rsidR="008C215D" w:rsidRPr="00733751" w:rsidRDefault="008C215D" w:rsidP="002031BF">
      <w:pPr>
        <w:pStyle w:val="ab"/>
        <w:tabs>
          <w:tab w:val="left" w:pos="270"/>
          <w:tab w:val="left" w:pos="360"/>
        </w:tabs>
        <w:spacing w:after="0" w:line="240" w:lineRule="auto"/>
        <w:ind w:left="0"/>
        <w:rPr>
          <w:rFonts w:ascii="Sylfaen" w:hAnsi="Sylfaen"/>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24"/>
        <w:gridCol w:w="6318"/>
      </w:tblGrid>
      <w:tr w:rsidR="00AD2A8E" w:rsidRPr="0080247B" w:rsidTr="00410169">
        <w:tc>
          <w:tcPr>
            <w:tcW w:w="534" w:type="dxa"/>
            <w:shd w:val="clear" w:color="auto" w:fill="auto"/>
            <w:vAlign w:val="center"/>
          </w:tcPr>
          <w:p w:rsidR="00AD2A8E" w:rsidRPr="0080247B" w:rsidRDefault="00AD2A8E" w:rsidP="002031BF">
            <w:pPr>
              <w:spacing w:after="0" w:line="240" w:lineRule="auto"/>
              <w:jc w:val="center"/>
              <w:rPr>
                <w:rFonts w:ascii="Sylfaen" w:hAnsi="Sylfaen" w:cs="Sylfaen"/>
                <w:b/>
                <w:sz w:val="20"/>
                <w:szCs w:val="20"/>
                <w:lang w:val="ka-GE"/>
              </w:rPr>
            </w:pPr>
            <w:r w:rsidRPr="0080247B">
              <w:rPr>
                <w:rFonts w:ascii="Sylfaen" w:hAnsi="Sylfaen"/>
                <w:b/>
                <w:sz w:val="20"/>
                <w:szCs w:val="20"/>
                <w:lang w:val="ka-GE"/>
              </w:rPr>
              <w:t>№</w:t>
            </w:r>
          </w:p>
        </w:tc>
        <w:tc>
          <w:tcPr>
            <w:tcW w:w="2724" w:type="dxa"/>
            <w:shd w:val="clear" w:color="auto" w:fill="auto"/>
            <w:vAlign w:val="center"/>
          </w:tcPr>
          <w:p w:rsidR="00AD2A8E" w:rsidRPr="0080247B" w:rsidRDefault="00AD2A8E" w:rsidP="002031BF">
            <w:pPr>
              <w:spacing w:after="0" w:line="240" w:lineRule="auto"/>
              <w:jc w:val="center"/>
              <w:rPr>
                <w:rFonts w:ascii="Sylfaen" w:hAnsi="Sylfaen" w:cs="Sylfaen"/>
                <w:b/>
                <w:sz w:val="20"/>
                <w:szCs w:val="20"/>
                <w:lang w:val="ka-GE"/>
              </w:rPr>
            </w:pPr>
            <w:r w:rsidRPr="0080247B">
              <w:rPr>
                <w:rFonts w:ascii="Sylfaen" w:hAnsi="Sylfaen" w:cs="Sylfaen"/>
                <w:b/>
                <w:sz w:val="20"/>
                <w:szCs w:val="20"/>
                <w:lang w:val="ka-GE"/>
              </w:rPr>
              <w:t>სახელი</w:t>
            </w:r>
            <w:r w:rsidRPr="0080247B">
              <w:rPr>
                <w:rFonts w:ascii="Sylfaen" w:hAnsi="Sylfaen"/>
                <w:b/>
                <w:sz w:val="20"/>
                <w:szCs w:val="20"/>
                <w:lang w:val="ka-GE"/>
              </w:rPr>
              <w:t xml:space="preserve"> გვარი</w:t>
            </w:r>
          </w:p>
        </w:tc>
        <w:tc>
          <w:tcPr>
            <w:tcW w:w="6318" w:type="dxa"/>
            <w:shd w:val="clear" w:color="auto" w:fill="auto"/>
            <w:vAlign w:val="center"/>
          </w:tcPr>
          <w:p w:rsidR="00AD2A8E" w:rsidRPr="0080247B" w:rsidRDefault="00AD2A8E" w:rsidP="002031BF">
            <w:pPr>
              <w:spacing w:after="0" w:line="240" w:lineRule="auto"/>
              <w:jc w:val="center"/>
              <w:rPr>
                <w:rFonts w:ascii="Sylfaen" w:hAnsi="Sylfaen" w:cs="Sylfaen"/>
                <w:b/>
                <w:sz w:val="20"/>
                <w:szCs w:val="20"/>
                <w:lang w:val="ka-GE"/>
              </w:rPr>
            </w:pPr>
            <w:r w:rsidRPr="0080247B">
              <w:rPr>
                <w:rFonts w:ascii="Sylfaen" w:hAnsi="Sylfaen"/>
                <w:b/>
                <w:sz w:val="20"/>
                <w:szCs w:val="20"/>
                <w:lang w:val="ka-GE"/>
              </w:rPr>
              <w:t xml:space="preserve">ორგანიზაცია </w:t>
            </w:r>
            <w:r w:rsidRPr="0080247B">
              <w:rPr>
                <w:rFonts w:ascii="Sylfaen" w:hAnsi="Sylfaen" w:cs="Sylfaen"/>
                <w:b/>
                <w:sz w:val="20"/>
                <w:szCs w:val="20"/>
                <w:lang w:val="ka-GE"/>
              </w:rPr>
              <w:t>პოზიცია</w:t>
            </w:r>
          </w:p>
        </w:tc>
      </w:tr>
      <w:tr w:rsidR="00AD2A8E" w:rsidRPr="0080247B" w:rsidTr="00410169">
        <w:tc>
          <w:tcPr>
            <w:tcW w:w="534" w:type="dxa"/>
            <w:shd w:val="clear" w:color="auto" w:fill="auto"/>
            <w:vAlign w:val="center"/>
          </w:tcPr>
          <w:p w:rsidR="00AD2A8E" w:rsidRPr="0080247B" w:rsidRDefault="00AD2A8E" w:rsidP="002031BF">
            <w:pPr>
              <w:spacing w:after="0" w:line="240" w:lineRule="auto"/>
              <w:jc w:val="center"/>
              <w:rPr>
                <w:rFonts w:ascii="Sylfaen" w:hAnsi="Sylfaen"/>
                <w:b/>
                <w:sz w:val="20"/>
                <w:szCs w:val="20"/>
                <w:lang w:val="ka-GE"/>
              </w:rPr>
            </w:pPr>
            <w:r w:rsidRPr="0080247B">
              <w:rPr>
                <w:rFonts w:ascii="Sylfaen" w:hAnsi="Sylfaen"/>
                <w:b/>
                <w:sz w:val="20"/>
                <w:szCs w:val="20"/>
                <w:lang w:val="ka-GE"/>
              </w:rPr>
              <w:t>1</w:t>
            </w:r>
          </w:p>
        </w:tc>
        <w:tc>
          <w:tcPr>
            <w:tcW w:w="2724" w:type="dxa"/>
            <w:shd w:val="clear" w:color="auto" w:fill="auto"/>
          </w:tcPr>
          <w:p w:rsidR="00AD2A8E" w:rsidRPr="00C90103" w:rsidRDefault="00AD2A8E" w:rsidP="002031BF">
            <w:pPr>
              <w:spacing w:after="0" w:line="240" w:lineRule="auto"/>
              <w:jc w:val="both"/>
              <w:rPr>
                <w:rFonts w:ascii="Sylfaen" w:hAnsi="Sylfaen"/>
                <w:b/>
                <w:i/>
                <w:sz w:val="20"/>
                <w:szCs w:val="20"/>
                <w:lang w:val="ka-GE"/>
              </w:rPr>
            </w:pPr>
            <w:r w:rsidRPr="00C90103">
              <w:rPr>
                <w:rFonts w:ascii="Sylfaen" w:hAnsi="Sylfaen" w:cs="Sylfaen"/>
                <w:b/>
                <w:sz w:val="20"/>
                <w:szCs w:val="20"/>
                <w:lang w:val="ka-GE"/>
              </w:rPr>
              <w:t>კარლო</w:t>
            </w:r>
            <w:r w:rsidRPr="00C90103">
              <w:rPr>
                <w:rFonts w:ascii="Sylfaen" w:hAnsi="Sylfaen"/>
                <w:b/>
                <w:sz w:val="20"/>
                <w:szCs w:val="20"/>
                <w:lang w:val="ka-GE"/>
              </w:rPr>
              <w:t xml:space="preserve"> ამირგულაშვილი</w:t>
            </w:r>
          </w:p>
        </w:tc>
        <w:tc>
          <w:tcPr>
            <w:tcW w:w="6318" w:type="dxa"/>
            <w:shd w:val="clear" w:color="auto" w:fill="auto"/>
          </w:tcPr>
          <w:p w:rsidR="00AD2A8E" w:rsidRPr="0080247B" w:rsidRDefault="00AD2A8E" w:rsidP="00E36907">
            <w:pPr>
              <w:pStyle w:val="ab"/>
              <w:tabs>
                <w:tab w:val="left" w:pos="411"/>
                <w:tab w:val="left" w:pos="1590"/>
              </w:tabs>
              <w:spacing w:after="0" w:line="240" w:lineRule="auto"/>
              <w:ind w:left="0" w:firstLine="3"/>
              <w:rPr>
                <w:rFonts w:ascii="Sylfaen" w:hAnsi="Sylfaen"/>
                <w:i/>
                <w:sz w:val="20"/>
                <w:szCs w:val="20"/>
                <w:lang w:val="ka-GE"/>
              </w:rPr>
            </w:pPr>
            <w:r>
              <w:rPr>
                <w:rFonts w:ascii="Sylfaen" w:hAnsi="Sylfaen"/>
                <w:sz w:val="20"/>
                <w:szCs w:val="20"/>
                <w:lang w:val="ka-GE"/>
              </w:rPr>
              <w:t>საქართველოს გარემოსა და ბუნებრივი რესურსების დაცვის სამინისტრო სატყეო პოლიტიკის სამსახურის უფროსი</w:t>
            </w:r>
          </w:p>
        </w:tc>
      </w:tr>
      <w:tr w:rsidR="00AD2A8E" w:rsidTr="00410169">
        <w:tc>
          <w:tcPr>
            <w:tcW w:w="534" w:type="dxa"/>
            <w:shd w:val="clear" w:color="auto" w:fill="auto"/>
            <w:vAlign w:val="center"/>
          </w:tcPr>
          <w:p w:rsidR="00AD2A8E" w:rsidRPr="0080247B" w:rsidRDefault="00AD2A8E" w:rsidP="002031BF">
            <w:pPr>
              <w:spacing w:after="0" w:line="240" w:lineRule="auto"/>
              <w:jc w:val="center"/>
              <w:rPr>
                <w:rFonts w:ascii="Sylfaen" w:hAnsi="Sylfaen"/>
                <w:b/>
                <w:sz w:val="20"/>
                <w:szCs w:val="20"/>
                <w:lang w:val="ka-GE"/>
              </w:rPr>
            </w:pPr>
            <w:r w:rsidRPr="0080247B">
              <w:rPr>
                <w:rFonts w:ascii="Sylfaen" w:hAnsi="Sylfaen"/>
                <w:b/>
                <w:sz w:val="20"/>
                <w:szCs w:val="20"/>
                <w:lang w:val="ka-GE"/>
              </w:rPr>
              <w:t>2</w:t>
            </w:r>
          </w:p>
        </w:tc>
        <w:tc>
          <w:tcPr>
            <w:tcW w:w="2724" w:type="dxa"/>
            <w:shd w:val="clear" w:color="auto" w:fill="auto"/>
          </w:tcPr>
          <w:p w:rsidR="00AD2A8E" w:rsidRPr="00C90103" w:rsidRDefault="00AD2A8E" w:rsidP="002031BF">
            <w:pPr>
              <w:spacing w:after="0" w:line="240" w:lineRule="auto"/>
              <w:jc w:val="both"/>
              <w:rPr>
                <w:rFonts w:ascii="Sylfaen" w:hAnsi="Sylfaen"/>
                <w:b/>
                <w:sz w:val="20"/>
                <w:szCs w:val="20"/>
                <w:lang w:val="ka-GE"/>
              </w:rPr>
            </w:pPr>
            <w:r w:rsidRPr="00C90103">
              <w:rPr>
                <w:rFonts w:ascii="Sylfaen" w:hAnsi="Sylfaen"/>
                <w:b/>
                <w:sz w:val="20"/>
                <w:szCs w:val="20"/>
                <w:lang w:val="ka-GE"/>
              </w:rPr>
              <w:t>ლაშა ძაძამია</w:t>
            </w:r>
          </w:p>
        </w:tc>
        <w:tc>
          <w:tcPr>
            <w:tcW w:w="6318" w:type="dxa"/>
            <w:shd w:val="clear" w:color="auto" w:fill="auto"/>
          </w:tcPr>
          <w:p w:rsidR="00AD2A8E" w:rsidRDefault="00AD2A8E" w:rsidP="002031BF">
            <w:pPr>
              <w:pStyle w:val="ab"/>
              <w:spacing w:after="0" w:line="240" w:lineRule="auto"/>
              <w:ind w:left="0"/>
              <w:rPr>
                <w:rFonts w:ascii="Sylfaen" w:hAnsi="Sylfaen"/>
                <w:sz w:val="20"/>
                <w:szCs w:val="20"/>
                <w:lang w:val="ka-GE"/>
              </w:rPr>
            </w:pPr>
            <w:r>
              <w:rPr>
                <w:rFonts w:ascii="Sylfaen" w:hAnsi="Sylfaen"/>
                <w:sz w:val="20"/>
                <w:szCs w:val="20"/>
                <w:lang w:val="ka-GE"/>
              </w:rPr>
              <w:t>საქართველოს გარემოსა და ბუნებრივი რესურსების დაცვის სამინისტრო სატყეო პოლიტიკის სამსახურის მთავარი სპეციალისტი</w:t>
            </w:r>
          </w:p>
        </w:tc>
      </w:tr>
      <w:tr w:rsidR="00AD2A8E" w:rsidTr="00410169">
        <w:tc>
          <w:tcPr>
            <w:tcW w:w="534" w:type="dxa"/>
            <w:shd w:val="clear" w:color="auto" w:fill="auto"/>
            <w:vAlign w:val="center"/>
          </w:tcPr>
          <w:p w:rsidR="00AD2A8E" w:rsidRPr="0080247B" w:rsidRDefault="00AD2A8E" w:rsidP="002031BF">
            <w:pPr>
              <w:spacing w:after="0" w:line="240" w:lineRule="auto"/>
              <w:jc w:val="center"/>
              <w:rPr>
                <w:rFonts w:ascii="Sylfaen" w:hAnsi="Sylfaen"/>
                <w:b/>
                <w:sz w:val="20"/>
                <w:szCs w:val="20"/>
                <w:lang w:val="ka-GE"/>
              </w:rPr>
            </w:pPr>
            <w:r w:rsidRPr="0080247B">
              <w:rPr>
                <w:rFonts w:ascii="Sylfaen" w:hAnsi="Sylfaen"/>
                <w:b/>
                <w:sz w:val="20"/>
                <w:szCs w:val="20"/>
                <w:lang w:val="ka-GE"/>
              </w:rPr>
              <w:t>3</w:t>
            </w:r>
          </w:p>
        </w:tc>
        <w:tc>
          <w:tcPr>
            <w:tcW w:w="2724" w:type="dxa"/>
            <w:shd w:val="clear" w:color="auto" w:fill="auto"/>
          </w:tcPr>
          <w:p w:rsidR="00AD2A8E" w:rsidRPr="00C90103" w:rsidRDefault="00AD2A8E" w:rsidP="002031BF">
            <w:pPr>
              <w:spacing w:after="0" w:line="240" w:lineRule="auto"/>
              <w:jc w:val="both"/>
              <w:rPr>
                <w:rFonts w:ascii="Sylfaen" w:hAnsi="Sylfaen"/>
                <w:b/>
                <w:sz w:val="20"/>
                <w:szCs w:val="20"/>
                <w:lang w:val="ka-GE"/>
              </w:rPr>
            </w:pPr>
            <w:r w:rsidRPr="00C90103">
              <w:rPr>
                <w:rFonts w:ascii="Sylfaen" w:hAnsi="Sylfaen"/>
                <w:b/>
                <w:sz w:val="20"/>
                <w:szCs w:val="20"/>
                <w:lang w:val="ka-GE"/>
              </w:rPr>
              <w:t>ეკატერინე ბალარჯიშვილი</w:t>
            </w:r>
          </w:p>
        </w:tc>
        <w:tc>
          <w:tcPr>
            <w:tcW w:w="6318" w:type="dxa"/>
            <w:shd w:val="clear" w:color="auto" w:fill="auto"/>
          </w:tcPr>
          <w:p w:rsidR="00AD2A8E" w:rsidRDefault="00AD2A8E" w:rsidP="002031BF">
            <w:pPr>
              <w:pStyle w:val="ab"/>
              <w:spacing w:after="0" w:line="240" w:lineRule="auto"/>
              <w:ind w:left="0"/>
              <w:rPr>
                <w:rFonts w:ascii="Sylfaen" w:hAnsi="Sylfaen"/>
                <w:sz w:val="20"/>
                <w:szCs w:val="20"/>
                <w:lang w:val="ka-GE"/>
              </w:rPr>
            </w:pPr>
            <w:r>
              <w:rPr>
                <w:rFonts w:ascii="Sylfaen" w:hAnsi="Sylfaen"/>
                <w:sz w:val="20"/>
                <w:szCs w:val="20"/>
                <w:lang w:val="ka-GE"/>
              </w:rPr>
              <w:t xml:space="preserve">სსიპ - ეროვნული სატყეო სააგენტო ტყის აღრიცხვის </w:t>
            </w:r>
            <w:r>
              <w:rPr>
                <w:rFonts w:ascii="Sylfaen" w:hAnsi="Sylfaen"/>
                <w:sz w:val="20"/>
                <w:szCs w:val="20"/>
                <w:lang w:val="ka-GE"/>
              </w:rPr>
              <w:lastRenderedPageBreak/>
              <w:t>დეპარტამენტის მთავარი სპეციალისტი</w:t>
            </w:r>
          </w:p>
        </w:tc>
      </w:tr>
      <w:tr w:rsidR="00AD2A8E" w:rsidRPr="00C7016B" w:rsidTr="00410169">
        <w:tc>
          <w:tcPr>
            <w:tcW w:w="534" w:type="dxa"/>
            <w:shd w:val="clear" w:color="auto" w:fill="auto"/>
            <w:vAlign w:val="center"/>
          </w:tcPr>
          <w:p w:rsidR="00AD2A8E" w:rsidRPr="0080247B" w:rsidRDefault="00AD2A8E" w:rsidP="002031BF">
            <w:pPr>
              <w:spacing w:after="0" w:line="240" w:lineRule="auto"/>
              <w:jc w:val="center"/>
              <w:rPr>
                <w:rFonts w:ascii="Sylfaen" w:hAnsi="Sylfaen"/>
                <w:b/>
                <w:sz w:val="20"/>
                <w:szCs w:val="20"/>
                <w:lang w:val="ka-GE"/>
              </w:rPr>
            </w:pPr>
            <w:r w:rsidRPr="0080247B">
              <w:rPr>
                <w:rFonts w:ascii="Sylfaen" w:hAnsi="Sylfaen"/>
                <w:b/>
                <w:sz w:val="20"/>
                <w:szCs w:val="20"/>
                <w:lang w:val="ka-GE"/>
              </w:rPr>
              <w:lastRenderedPageBreak/>
              <w:t>4</w:t>
            </w:r>
          </w:p>
        </w:tc>
        <w:tc>
          <w:tcPr>
            <w:tcW w:w="2724" w:type="dxa"/>
            <w:shd w:val="clear" w:color="auto" w:fill="auto"/>
          </w:tcPr>
          <w:p w:rsidR="00AD2A8E" w:rsidRPr="00C90103" w:rsidRDefault="00AD2A8E" w:rsidP="002031BF">
            <w:pPr>
              <w:spacing w:after="0" w:line="240" w:lineRule="auto"/>
              <w:jc w:val="both"/>
              <w:rPr>
                <w:rFonts w:ascii="Sylfaen" w:hAnsi="Sylfaen"/>
                <w:b/>
                <w:sz w:val="20"/>
                <w:szCs w:val="20"/>
                <w:lang w:val="ka-GE"/>
              </w:rPr>
            </w:pPr>
            <w:r w:rsidRPr="00C90103">
              <w:rPr>
                <w:rFonts w:ascii="Sylfaen" w:hAnsi="Sylfaen"/>
                <w:b/>
                <w:sz w:val="20"/>
                <w:szCs w:val="20"/>
                <w:lang w:val="ka-GE"/>
              </w:rPr>
              <w:t>ერიშ მისი</w:t>
            </w:r>
          </w:p>
        </w:tc>
        <w:tc>
          <w:tcPr>
            <w:tcW w:w="6318" w:type="dxa"/>
            <w:shd w:val="clear" w:color="auto" w:fill="auto"/>
          </w:tcPr>
          <w:p w:rsidR="00AD2A8E" w:rsidRPr="00C7016B" w:rsidRDefault="00AD2A8E" w:rsidP="002031BF">
            <w:pPr>
              <w:pStyle w:val="ab"/>
              <w:spacing w:after="0" w:line="240" w:lineRule="auto"/>
              <w:ind w:left="0"/>
              <w:rPr>
                <w:rFonts w:ascii="Sylfaen" w:hAnsi="Sylfaen"/>
                <w:sz w:val="20"/>
                <w:szCs w:val="20"/>
                <w:lang w:val="ka-GE"/>
              </w:rPr>
            </w:pPr>
            <w:r>
              <w:rPr>
                <w:rFonts w:ascii="Sylfaen" w:hAnsi="Sylfaen"/>
                <w:sz w:val="20"/>
                <w:szCs w:val="20"/>
              </w:rPr>
              <w:t>GIZ</w:t>
            </w:r>
            <w:r>
              <w:rPr>
                <w:rFonts w:ascii="Sylfaen" w:hAnsi="Sylfaen"/>
                <w:sz w:val="20"/>
                <w:szCs w:val="20"/>
                <w:lang w:val="ka-GE"/>
              </w:rPr>
              <w:t xml:space="preserve"> ექპერტი განათლებისა და ადამიანური რესურსის განვითარების მიმართულებით</w:t>
            </w:r>
          </w:p>
        </w:tc>
      </w:tr>
      <w:tr w:rsidR="00AD2A8E" w:rsidRPr="002965FF" w:rsidTr="00410169">
        <w:tc>
          <w:tcPr>
            <w:tcW w:w="534" w:type="dxa"/>
            <w:shd w:val="clear" w:color="auto" w:fill="auto"/>
            <w:vAlign w:val="center"/>
          </w:tcPr>
          <w:p w:rsidR="00AD2A8E" w:rsidRPr="0080247B" w:rsidRDefault="00AD2A8E" w:rsidP="002031BF">
            <w:pPr>
              <w:spacing w:after="0" w:line="240" w:lineRule="auto"/>
              <w:jc w:val="center"/>
              <w:rPr>
                <w:rFonts w:ascii="Sylfaen" w:hAnsi="Sylfaen"/>
                <w:b/>
                <w:sz w:val="20"/>
                <w:szCs w:val="20"/>
                <w:lang w:val="ka-GE"/>
              </w:rPr>
            </w:pPr>
            <w:r w:rsidRPr="0080247B">
              <w:rPr>
                <w:rFonts w:ascii="Sylfaen" w:hAnsi="Sylfaen"/>
                <w:b/>
                <w:sz w:val="20"/>
                <w:szCs w:val="20"/>
                <w:lang w:val="ka-GE"/>
              </w:rPr>
              <w:t>5</w:t>
            </w:r>
          </w:p>
        </w:tc>
        <w:tc>
          <w:tcPr>
            <w:tcW w:w="2724" w:type="dxa"/>
            <w:shd w:val="clear" w:color="auto" w:fill="auto"/>
          </w:tcPr>
          <w:p w:rsidR="00AD2A8E" w:rsidRPr="00C90103" w:rsidRDefault="00AD2A8E" w:rsidP="002031BF">
            <w:pPr>
              <w:spacing w:after="0" w:line="240" w:lineRule="auto"/>
              <w:jc w:val="both"/>
              <w:rPr>
                <w:rFonts w:ascii="Sylfaen" w:hAnsi="Sylfaen"/>
                <w:b/>
                <w:sz w:val="20"/>
                <w:szCs w:val="20"/>
                <w:lang w:val="ka-GE"/>
              </w:rPr>
            </w:pPr>
            <w:r w:rsidRPr="00C90103">
              <w:rPr>
                <w:rFonts w:ascii="Sylfaen" w:hAnsi="Sylfaen"/>
                <w:b/>
                <w:sz w:val="20"/>
                <w:szCs w:val="20"/>
                <w:lang w:val="ka-GE"/>
              </w:rPr>
              <w:t>ლიკა გიორგაძე</w:t>
            </w:r>
          </w:p>
        </w:tc>
        <w:tc>
          <w:tcPr>
            <w:tcW w:w="6318" w:type="dxa"/>
            <w:shd w:val="clear" w:color="auto" w:fill="auto"/>
          </w:tcPr>
          <w:p w:rsidR="00AD2A8E" w:rsidRPr="002965FF" w:rsidRDefault="00AD2A8E" w:rsidP="002031BF">
            <w:pPr>
              <w:pStyle w:val="ab"/>
              <w:spacing w:after="0" w:line="240" w:lineRule="auto"/>
              <w:ind w:left="0"/>
              <w:rPr>
                <w:rFonts w:ascii="Sylfaen" w:hAnsi="Sylfaen"/>
                <w:sz w:val="20"/>
                <w:szCs w:val="20"/>
                <w:lang w:val="ka-GE"/>
              </w:rPr>
            </w:pPr>
            <w:r>
              <w:rPr>
                <w:rFonts w:ascii="Sylfaen" w:hAnsi="Sylfaen"/>
                <w:sz w:val="20"/>
                <w:szCs w:val="20"/>
                <w:lang w:val="ka-GE"/>
              </w:rPr>
              <w:t>აღმოსავლეთ ევროპის უნივერსიტეტი მიწვეული ლექტორი</w:t>
            </w:r>
          </w:p>
        </w:tc>
      </w:tr>
      <w:tr w:rsidR="00AD2A8E" w:rsidTr="00410169">
        <w:tc>
          <w:tcPr>
            <w:tcW w:w="534" w:type="dxa"/>
            <w:shd w:val="clear" w:color="auto" w:fill="auto"/>
            <w:vAlign w:val="center"/>
          </w:tcPr>
          <w:p w:rsidR="00AD2A8E" w:rsidRPr="0080247B" w:rsidRDefault="00AD2A8E" w:rsidP="002031BF">
            <w:pPr>
              <w:spacing w:after="0" w:line="240" w:lineRule="auto"/>
              <w:jc w:val="center"/>
              <w:rPr>
                <w:rFonts w:ascii="Sylfaen" w:hAnsi="Sylfaen"/>
                <w:b/>
                <w:sz w:val="20"/>
                <w:szCs w:val="20"/>
                <w:lang w:val="ka-GE"/>
              </w:rPr>
            </w:pPr>
            <w:r>
              <w:rPr>
                <w:rFonts w:ascii="Sylfaen" w:hAnsi="Sylfaen"/>
                <w:b/>
                <w:sz w:val="20"/>
                <w:szCs w:val="20"/>
                <w:lang w:val="ka-GE"/>
              </w:rPr>
              <w:t>6</w:t>
            </w:r>
          </w:p>
        </w:tc>
        <w:tc>
          <w:tcPr>
            <w:tcW w:w="2724" w:type="dxa"/>
            <w:shd w:val="clear" w:color="auto" w:fill="auto"/>
          </w:tcPr>
          <w:p w:rsidR="00AD2A8E" w:rsidRPr="00C90103" w:rsidRDefault="00AD2A8E" w:rsidP="002031BF">
            <w:pPr>
              <w:spacing w:after="0" w:line="240" w:lineRule="auto"/>
              <w:jc w:val="both"/>
              <w:rPr>
                <w:rFonts w:ascii="Sylfaen" w:hAnsi="Sylfaen"/>
                <w:b/>
                <w:sz w:val="20"/>
                <w:szCs w:val="20"/>
                <w:lang w:val="ka-GE"/>
              </w:rPr>
            </w:pPr>
            <w:r w:rsidRPr="00C90103">
              <w:rPr>
                <w:rFonts w:ascii="Sylfaen" w:hAnsi="Sylfaen"/>
                <w:b/>
                <w:sz w:val="20"/>
                <w:szCs w:val="20"/>
                <w:lang w:val="ka-GE"/>
              </w:rPr>
              <w:t>ივანე ბეწუკლიშვილი</w:t>
            </w:r>
          </w:p>
        </w:tc>
        <w:tc>
          <w:tcPr>
            <w:tcW w:w="6318" w:type="dxa"/>
            <w:shd w:val="clear" w:color="auto" w:fill="auto"/>
          </w:tcPr>
          <w:p w:rsidR="00AD2A8E" w:rsidRDefault="00AD2A8E" w:rsidP="002031BF">
            <w:pPr>
              <w:pStyle w:val="ab"/>
              <w:spacing w:after="0" w:line="240" w:lineRule="auto"/>
              <w:ind w:left="0"/>
              <w:rPr>
                <w:rFonts w:ascii="Sylfaen" w:hAnsi="Sylfaen"/>
                <w:sz w:val="20"/>
                <w:szCs w:val="20"/>
                <w:lang w:val="ka-GE"/>
              </w:rPr>
            </w:pPr>
            <w:r>
              <w:rPr>
                <w:rFonts w:ascii="Sylfaen" w:hAnsi="Sylfaen"/>
                <w:sz w:val="20"/>
                <w:szCs w:val="20"/>
                <w:lang w:val="ka-GE"/>
              </w:rPr>
              <w:t xml:space="preserve">სსიპ </w:t>
            </w:r>
            <w:r w:rsidR="00410169">
              <w:rPr>
                <w:rFonts w:ascii="Sylfaen" w:hAnsi="Sylfaen"/>
                <w:sz w:val="20"/>
                <w:szCs w:val="20"/>
                <w:lang w:val="ka-GE"/>
              </w:rPr>
              <w:t xml:space="preserve">- </w:t>
            </w:r>
            <w:r>
              <w:rPr>
                <w:rFonts w:ascii="Sylfaen" w:hAnsi="Sylfaen"/>
                <w:sz w:val="20"/>
                <w:szCs w:val="20"/>
                <w:lang w:val="ka-GE"/>
              </w:rPr>
              <w:t>ეროვნული სატყეო სააგენტო ტყის მოვლა-აღდგენის დეპარტამენტის წამყვანი სპეციალისტი</w:t>
            </w:r>
          </w:p>
        </w:tc>
      </w:tr>
      <w:tr w:rsidR="00AD2A8E" w:rsidTr="00410169">
        <w:tc>
          <w:tcPr>
            <w:tcW w:w="534" w:type="dxa"/>
            <w:shd w:val="clear" w:color="auto" w:fill="auto"/>
            <w:vAlign w:val="center"/>
          </w:tcPr>
          <w:p w:rsidR="00AD2A8E" w:rsidRPr="0080247B" w:rsidRDefault="00AD2A8E" w:rsidP="002031BF">
            <w:pPr>
              <w:spacing w:after="0" w:line="240" w:lineRule="auto"/>
              <w:jc w:val="center"/>
              <w:rPr>
                <w:rFonts w:ascii="Sylfaen" w:hAnsi="Sylfaen"/>
                <w:b/>
                <w:sz w:val="20"/>
                <w:szCs w:val="20"/>
                <w:lang w:val="ka-GE"/>
              </w:rPr>
            </w:pPr>
            <w:r>
              <w:rPr>
                <w:rFonts w:ascii="Sylfaen" w:hAnsi="Sylfaen"/>
                <w:b/>
                <w:sz w:val="20"/>
                <w:szCs w:val="20"/>
                <w:lang w:val="ka-GE"/>
              </w:rPr>
              <w:t>7</w:t>
            </w:r>
          </w:p>
        </w:tc>
        <w:tc>
          <w:tcPr>
            <w:tcW w:w="2724" w:type="dxa"/>
            <w:shd w:val="clear" w:color="auto" w:fill="auto"/>
          </w:tcPr>
          <w:p w:rsidR="00AD2A8E" w:rsidRPr="00C90103" w:rsidRDefault="00AD2A8E" w:rsidP="002031BF">
            <w:pPr>
              <w:spacing w:after="0" w:line="240" w:lineRule="auto"/>
              <w:jc w:val="both"/>
              <w:rPr>
                <w:rFonts w:ascii="Sylfaen" w:hAnsi="Sylfaen"/>
                <w:b/>
                <w:sz w:val="20"/>
                <w:szCs w:val="20"/>
                <w:lang w:val="ka-GE"/>
              </w:rPr>
            </w:pPr>
            <w:r w:rsidRPr="00C90103">
              <w:rPr>
                <w:rFonts w:ascii="Sylfaen" w:hAnsi="Sylfaen"/>
                <w:b/>
                <w:sz w:val="20"/>
                <w:szCs w:val="20"/>
                <w:lang w:val="ka-GE"/>
              </w:rPr>
              <w:t>ნატო კობახიძე</w:t>
            </w:r>
          </w:p>
        </w:tc>
        <w:tc>
          <w:tcPr>
            <w:tcW w:w="6318" w:type="dxa"/>
            <w:shd w:val="clear" w:color="auto" w:fill="auto"/>
          </w:tcPr>
          <w:p w:rsidR="00AD2A8E" w:rsidRDefault="00AD2A8E" w:rsidP="002031BF">
            <w:pPr>
              <w:pStyle w:val="ab"/>
              <w:spacing w:after="0" w:line="240" w:lineRule="auto"/>
              <w:ind w:left="0"/>
              <w:rPr>
                <w:rFonts w:ascii="Sylfaen" w:hAnsi="Sylfaen"/>
                <w:sz w:val="20"/>
                <w:szCs w:val="20"/>
                <w:lang w:val="ka-GE"/>
              </w:rPr>
            </w:pPr>
            <w:r>
              <w:rPr>
                <w:rFonts w:ascii="Sylfaen" w:hAnsi="Sylfaen"/>
                <w:sz w:val="20"/>
                <w:szCs w:val="20"/>
                <w:lang w:val="ka-GE"/>
              </w:rPr>
              <w:t>საქართველოს აგრარული უნივერსიტეტი სატყეო ფაკულტეტის დეკანი</w:t>
            </w:r>
          </w:p>
        </w:tc>
      </w:tr>
      <w:tr w:rsidR="00AD2A8E" w:rsidTr="00410169">
        <w:tc>
          <w:tcPr>
            <w:tcW w:w="534" w:type="dxa"/>
            <w:shd w:val="clear" w:color="auto" w:fill="auto"/>
            <w:vAlign w:val="center"/>
          </w:tcPr>
          <w:p w:rsidR="00AD2A8E" w:rsidRDefault="00AD2A8E" w:rsidP="002031BF">
            <w:pPr>
              <w:spacing w:after="0" w:line="240" w:lineRule="auto"/>
              <w:jc w:val="center"/>
              <w:rPr>
                <w:rFonts w:ascii="Sylfaen" w:hAnsi="Sylfaen"/>
                <w:b/>
                <w:sz w:val="20"/>
                <w:szCs w:val="20"/>
                <w:lang w:val="ka-GE"/>
              </w:rPr>
            </w:pPr>
            <w:r>
              <w:rPr>
                <w:rFonts w:ascii="Sylfaen" w:hAnsi="Sylfaen"/>
                <w:b/>
                <w:sz w:val="20"/>
                <w:szCs w:val="20"/>
                <w:lang w:val="ka-GE"/>
              </w:rPr>
              <w:t>8</w:t>
            </w:r>
          </w:p>
        </w:tc>
        <w:tc>
          <w:tcPr>
            <w:tcW w:w="2724" w:type="dxa"/>
            <w:shd w:val="clear" w:color="auto" w:fill="auto"/>
          </w:tcPr>
          <w:p w:rsidR="00AD2A8E" w:rsidRPr="00C90103" w:rsidRDefault="00AD2A8E" w:rsidP="002031BF">
            <w:pPr>
              <w:spacing w:after="0" w:line="240" w:lineRule="auto"/>
              <w:jc w:val="both"/>
              <w:rPr>
                <w:rFonts w:ascii="Sylfaen" w:hAnsi="Sylfaen"/>
                <w:b/>
                <w:sz w:val="20"/>
                <w:szCs w:val="20"/>
                <w:lang w:val="ka-GE"/>
              </w:rPr>
            </w:pPr>
            <w:r w:rsidRPr="00C90103">
              <w:rPr>
                <w:rFonts w:ascii="Sylfaen" w:hAnsi="Sylfaen"/>
                <w:b/>
                <w:sz w:val="20"/>
                <w:szCs w:val="20"/>
                <w:lang w:val="ka-GE"/>
              </w:rPr>
              <w:t>იაკობ კაპანაძე</w:t>
            </w:r>
          </w:p>
        </w:tc>
        <w:tc>
          <w:tcPr>
            <w:tcW w:w="6318" w:type="dxa"/>
            <w:shd w:val="clear" w:color="auto" w:fill="auto"/>
          </w:tcPr>
          <w:p w:rsidR="00AD2A8E" w:rsidRDefault="00AD2A8E" w:rsidP="002031BF">
            <w:pPr>
              <w:pStyle w:val="ab"/>
              <w:spacing w:after="0" w:line="240" w:lineRule="auto"/>
              <w:ind w:left="0"/>
              <w:rPr>
                <w:rFonts w:ascii="Sylfaen" w:hAnsi="Sylfaen"/>
                <w:sz w:val="20"/>
                <w:szCs w:val="20"/>
                <w:lang w:val="ka-GE"/>
              </w:rPr>
            </w:pPr>
            <w:r>
              <w:rPr>
                <w:rFonts w:ascii="Sylfaen" w:hAnsi="Sylfaen"/>
                <w:sz w:val="20"/>
                <w:szCs w:val="20"/>
                <w:lang w:val="ka-GE"/>
              </w:rPr>
              <w:t xml:space="preserve">სსიპ </w:t>
            </w:r>
            <w:r w:rsidR="00410169">
              <w:rPr>
                <w:rFonts w:ascii="Sylfaen" w:hAnsi="Sylfaen"/>
                <w:sz w:val="20"/>
                <w:szCs w:val="20"/>
                <w:lang w:val="ka-GE"/>
              </w:rPr>
              <w:t xml:space="preserve">- </w:t>
            </w:r>
            <w:r>
              <w:rPr>
                <w:rFonts w:ascii="Sylfaen" w:hAnsi="Sylfaen"/>
                <w:sz w:val="20"/>
                <w:szCs w:val="20"/>
                <w:lang w:val="ka-GE"/>
              </w:rPr>
              <w:t>ეროვნული სატყეო სააგენტო ტყის მოვლა-აღდგენის დეპარტამენტის სპეციალისტი</w:t>
            </w:r>
          </w:p>
        </w:tc>
      </w:tr>
      <w:tr w:rsidR="00AD2A8E" w:rsidRPr="0080247B" w:rsidTr="00410169">
        <w:tc>
          <w:tcPr>
            <w:tcW w:w="534" w:type="dxa"/>
            <w:shd w:val="clear" w:color="auto" w:fill="auto"/>
            <w:vAlign w:val="center"/>
          </w:tcPr>
          <w:p w:rsidR="00AD2A8E" w:rsidRPr="0080247B" w:rsidRDefault="00AD2A8E" w:rsidP="002031BF">
            <w:pPr>
              <w:spacing w:after="0" w:line="240" w:lineRule="auto"/>
              <w:jc w:val="center"/>
              <w:rPr>
                <w:rFonts w:ascii="Sylfaen" w:hAnsi="Sylfaen"/>
                <w:b/>
                <w:sz w:val="20"/>
                <w:szCs w:val="20"/>
                <w:lang w:val="ka-GE"/>
              </w:rPr>
            </w:pPr>
            <w:r>
              <w:rPr>
                <w:rFonts w:ascii="Sylfaen" w:hAnsi="Sylfaen"/>
                <w:b/>
                <w:sz w:val="20"/>
                <w:szCs w:val="20"/>
                <w:lang w:val="ka-GE"/>
              </w:rPr>
              <w:t>9</w:t>
            </w:r>
          </w:p>
        </w:tc>
        <w:tc>
          <w:tcPr>
            <w:tcW w:w="2724" w:type="dxa"/>
            <w:shd w:val="clear" w:color="auto" w:fill="auto"/>
            <w:vAlign w:val="center"/>
          </w:tcPr>
          <w:p w:rsidR="00AD2A8E" w:rsidRPr="00C90103" w:rsidRDefault="00AD2A8E" w:rsidP="002031BF">
            <w:pPr>
              <w:spacing w:after="0" w:line="240" w:lineRule="auto"/>
              <w:rPr>
                <w:rFonts w:ascii="Sylfaen" w:hAnsi="Sylfaen"/>
                <w:b/>
                <w:sz w:val="20"/>
                <w:szCs w:val="20"/>
                <w:lang w:val="ka-GE"/>
              </w:rPr>
            </w:pPr>
            <w:r w:rsidRPr="00C90103">
              <w:rPr>
                <w:rFonts w:ascii="Sylfaen" w:hAnsi="Sylfaen"/>
                <w:b/>
                <w:sz w:val="20"/>
                <w:szCs w:val="20"/>
                <w:lang w:val="ka-GE"/>
              </w:rPr>
              <w:t>ნათია იორდანიშვილი</w:t>
            </w:r>
          </w:p>
        </w:tc>
        <w:tc>
          <w:tcPr>
            <w:tcW w:w="6318" w:type="dxa"/>
            <w:shd w:val="clear" w:color="auto" w:fill="auto"/>
          </w:tcPr>
          <w:p w:rsidR="00AD2A8E" w:rsidRPr="0080247B" w:rsidRDefault="00AD2A8E" w:rsidP="002031BF">
            <w:pPr>
              <w:spacing w:after="0" w:line="240" w:lineRule="auto"/>
              <w:rPr>
                <w:rFonts w:ascii="Sylfaen" w:hAnsi="Sylfaen"/>
                <w:sz w:val="20"/>
                <w:szCs w:val="20"/>
                <w:lang w:val="ka-GE"/>
              </w:rPr>
            </w:pPr>
            <w:r w:rsidRPr="009E7C07">
              <w:rPr>
                <w:rFonts w:ascii="Sylfaen" w:hAnsi="Sylfaen"/>
                <w:sz w:val="20"/>
                <w:szCs w:val="20"/>
                <w:lang w:val="ka-GE"/>
              </w:rPr>
              <w:t xml:space="preserve">სსიპ - განათლების ხარისხის განვითარების ეროვნული ცენტრი </w:t>
            </w:r>
            <w:r w:rsidR="00374B87">
              <w:rPr>
                <w:rFonts w:ascii="Sylfaen" w:hAnsi="Sylfaen"/>
                <w:sz w:val="20"/>
                <w:szCs w:val="20"/>
                <w:lang w:val="ka-GE"/>
              </w:rPr>
              <w:t xml:space="preserve">დარგის </w:t>
            </w:r>
            <w:r w:rsidRPr="009E7C07">
              <w:rPr>
                <w:rFonts w:ascii="Sylfaen" w:hAnsi="Sylfaen"/>
                <w:sz w:val="20"/>
                <w:szCs w:val="20"/>
                <w:lang w:val="ka-GE"/>
              </w:rPr>
              <w:t>ფასილიტატორი</w:t>
            </w:r>
          </w:p>
        </w:tc>
      </w:tr>
      <w:tr w:rsidR="00AD2A8E" w:rsidRPr="0080247B" w:rsidTr="00410169">
        <w:tc>
          <w:tcPr>
            <w:tcW w:w="534" w:type="dxa"/>
            <w:shd w:val="clear" w:color="auto" w:fill="auto"/>
            <w:vAlign w:val="center"/>
          </w:tcPr>
          <w:p w:rsidR="00AD2A8E" w:rsidRPr="0080247B" w:rsidRDefault="00AD2A8E" w:rsidP="002031BF">
            <w:pPr>
              <w:spacing w:after="0" w:line="240" w:lineRule="auto"/>
              <w:jc w:val="center"/>
              <w:rPr>
                <w:rFonts w:ascii="Sylfaen" w:hAnsi="Sylfaen"/>
                <w:b/>
                <w:sz w:val="20"/>
                <w:szCs w:val="20"/>
                <w:lang w:val="ka-GE"/>
              </w:rPr>
            </w:pPr>
            <w:r>
              <w:rPr>
                <w:rFonts w:ascii="Sylfaen" w:hAnsi="Sylfaen"/>
                <w:b/>
                <w:sz w:val="20"/>
                <w:szCs w:val="20"/>
                <w:lang w:val="ka-GE"/>
              </w:rPr>
              <w:t>10</w:t>
            </w:r>
          </w:p>
        </w:tc>
        <w:tc>
          <w:tcPr>
            <w:tcW w:w="2724" w:type="dxa"/>
            <w:shd w:val="clear" w:color="auto" w:fill="auto"/>
            <w:vAlign w:val="center"/>
          </w:tcPr>
          <w:p w:rsidR="00AD2A8E" w:rsidRPr="00C90103" w:rsidRDefault="00AD2A8E" w:rsidP="002031BF">
            <w:pPr>
              <w:spacing w:after="0" w:line="240" w:lineRule="auto"/>
              <w:rPr>
                <w:rFonts w:ascii="Sylfaen" w:hAnsi="Sylfaen"/>
                <w:b/>
                <w:sz w:val="20"/>
                <w:szCs w:val="20"/>
                <w:lang w:val="ka-GE"/>
              </w:rPr>
            </w:pPr>
            <w:r w:rsidRPr="00C90103">
              <w:rPr>
                <w:rFonts w:ascii="Sylfaen" w:hAnsi="Sylfaen"/>
                <w:b/>
                <w:sz w:val="20"/>
                <w:szCs w:val="20"/>
                <w:lang w:val="ka-GE"/>
              </w:rPr>
              <w:t>ლალი შაიშმელაშვილი</w:t>
            </w:r>
          </w:p>
        </w:tc>
        <w:tc>
          <w:tcPr>
            <w:tcW w:w="6318" w:type="dxa"/>
            <w:shd w:val="clear" w:color="auto" w:fill="auto"/>
          </w:tcPr>
          <w:p w:rsidR="00AD2A8E" w:rsidRPr="0080247B" w:rsidRDefault="00AD2A8E" w:rsidP="002031BF">
            <w:pPr>
              <w:spacing w:after="0" w:line="240" w:lineRule="auto"/>
              <w:rPr>
                <w:rFonts w:ascii="Sylfaen" w:hAnsi="Sylfaen"/>
                <w:sz w:val="20"/>
                <w:szCs w:val="20"/>
                <w:lang w:val="ka-GE"/>
              </w:rPr>
            </w:pPr>
            <w:r w:rsidRPr="009E7C07">
              <w:rPr>
                <w:rFonts w:ascii="Sylfaen" w:hAnsi="Sylfaen"/>
                <w:sz w:val="20"/>
                <w:szCs w:val="20"/>
                <w:lang w:val="ka-GE"/>
              </w:rPr>
              <w:t xml:space="preserve">სსიპ - განათლების ხარისხის განვითარების ეროვნული ცენტრი </w:t>
            </w:r>
            <w:r w:rsidR="00D879CB">
              <w:rPr>
                <w:rFonts w:ascii="Sylfaen" w:hAnsi="Sylfaen"/>
                <w:sz w:val="20"/>
                <w:szCs w:val="20"/>
                <w:lang w:val="ka-GE"/>
              </w:rPr>
              <w:t xml:space="preserve">განათლების </w:t>
            </w:r>
            <w:r w:rsidRPr="009E7C07">
              <w:rPr>
                <w:rFonts w:ascii="Sylfaen" w:hAnsi="Sylfaen"/>
                <w:sz w:val="20"/>
                <w:szCs w:val="20"/>
                <w:lang w:val="ka-GE"/>
              </w:rPr>
              <w:t>ფასილიტატორი</w:t>
            </w:r>
          </w:p>
        </w:tc>
      </w:tr>
    </w:tbl>
    <w:p w:rsidR="0093607A" w:rsidRPr="00733751" w:rsidRDefault="0093607A" w:rsidP="002031BF">
      <w:pPr>
        <w:pStyle w:val="af"/>
        <w:spacing w:after="0"/>
        <w:rPr>
          <w:rFonts w:ascii="Sylfaen" w:hAnsi="Sylfaen"/>
          <w:lang w:val="ka-GE"/>
        </w:rPr>
      </w:pPr>
    </w:p>
    <w:p w:rsidR="0093607A" w:rsidRPr="00733751" w:rsidRDefault="00C37546" w:rsidP="002031BF">
      <w:pPr>
        <w:pStyle w:val="af"/>
        <w:spacing w:after="0"/>
        <w:jc w:val="center"/>
        <w:rPr>
          <w:rFonts w:ascii="Sylfaen" w:eastAsia="Calibri" w:hAnsi="Sylfaen" w:cs="Times New Roman"/>
          <w:color w:val="000000" w:themeColor="text1"/>
        </w:rPr>
      </w:pPr>
      <w:r w:rsidRPr="00733751">
        <w:rPr>
          <w:rFonts w:ascii="Sylfaen" w:eastAsia="Calibri" w:hAnsi="Sylfaen" w:cs="Times New Roman"/>
          <w:color w:val="000000" w:themeColor="text1"/>
        </w:rPr>
        <w:t xml:space="preserve"> </w:t>
      </w:r>
    </w:p>
    <w:p w:rsidR="00FF7410" w:rsidRDefault="00FF7410" w:rsidP="002031BF">
      <w:pPr>
        <w:tabs>
          <w:tab w:val="left" w:pos="270"/>
          <w:tab w:val="left" w:pos="360"/>
        </w:tabs>
        <w:spacing w:after="0" w:line="240" w:lineRule="auto"/>
        <w:rPr>
          <w:rFonts w:ascii="Sylfaen" w:eastAsiaTheme="majorEastAsia" w:hAnsi="Sylfaen" w:cs="Sylfaen"/>
          <w:b/>
          <w:bCs/>
          <w:color w:val="365F91" w:themeColor="accent1" w:themeShade="BF"/>
          <w:sz w:val="20"/>
          <w:szCs w:val="20"/>
          <w:lang w:val="ka-GE"/>
        </w:rPr>
      </w:pPr>
    </w:p>
    <w:p w:rsidR="00F24947" w:rsidRDefault="00F24947" w:rsidP="002031BF">
      <w:pPr>
        <w:tabs>
          <w:tab w:val="left" w:pos="270"/>
          <w:tab w:val="left" w:pos="360"/>
        </w:tabs>
        <w:spacing w:after="0" w:line="240" w:lineRule="auto"/>
        <w:rPr>
          <w:rFonts w:ascii="Sylfaen" w:eastAsiaTheme="majorEastAsia" w:hAnsi="Sylfaen" w:cs="Sylfaen"/>
          <w:b/>
          <w:bCs/>
          <w:color w:val="365F91" w:themeColor="accent1" w:themeShade="BF"/>
          <w:sz w:val="20"/>
          <w:szCs w:val="20"/>
          <w:lang w:val="ka-GE"/>
        </w:rPr>
      </w:pPr>
    </w:p>
    <w:p w:rsidR="00F24947" w:rsidRDefault="00F24947" w:rsidP="002031BF">
      <w:pPr>
        <w:tabs>
          <w:tab w:val="left" w:pos="270"/>
          <w:tab w:val="left" w:pos="360"/>
        </w:tabs>
        <w:spacing w:after="0" w:line="240" w:lineRule="auto"/>
        <w:rPr>
          <w:rFonts w:ascii="Sylfaen" w:eastAsiaTheme="majorEastAsia" w:hAnsi="Sylfaen" w:cs="Sylfaen"/>
          <w:b/>
          <w:bCs/>
          <w:color w:val="365F91" w:themeColor="accent1" w:themeShade="BF"/>
          <w:sz w:val="20"/>
          <w:szCs w:val="20"/>
          <w:lang w:val="ka-GE"/>
        </w:rPr>
      </w:pPr>
    </w:p>
    <w:p w:rsidR="00F24947" w:rsidRPr="00FF1471" w:rsidRDefault="00F24947" w:rsidP="002031BF">
      <w:pPr>
        <w:spacing w:after="0" w:line="240" w:lineRule="auto"/>
        <w:rPr>
          <w:rFonts w:ascii="Sylfaen" w:hAnsi="Sylfaen"/>
          <w:b/>
          <w:sz w:val="20"/>
          <w:szCs w:val="20"/>
          <w:lang w:val="ka-GE"/>
        </w:rPr>
      </w:pPr>
    </w:p>
    <w:p w:rsidR="00126A69" w:rsidRDefault="00126A69" w:rsidP="002031BF">
      <w:pPr>
        <w:spacing w:line="240" w:lineRule="auto"/>
        <w:jc w:val="center"/>
        <w:rPr>
          <w:rFonts w:ascii="Sylfaen" w:eastAsia="Times New Roman" w:hAnsi="Sylfaen" w:cs="Times New Roman"/>
          <w:b/>
          <w:sz w:val="20"/>
          <w:szCs w:val="20"/>
          <w:lang w:val="ka-GE" w:eastAsia="en-GB"/>
        </w:rPr>
      </w:pPr>
    </w:p>
    <w:p w:rsidR="00E71F17" w:rsidRDefault="00E71F17" w:rsidP="002031BF">
      <w:pPr>
        <w:spacing w:line="240" w:lineRule="auto"/>
        <w:jc w:val="center"/>
        <w:rPr>
          <w:rFonts w:ascii="Sylfaen" w:eastAsia="Times New Roman" w:hAnsi="Sylfaen" w:cs="Times New Roman"/>
          <w:b/>
          <w:sz w:val="20"/>
          <w:szCs w:val="20"/>
          <w:lang w:val="ka-GE" w:eastAsia="en-GB"/>
        </w:rPr>
      </w:pPr>
    </w:p>
    <w:p w:rsidR="00E71F17" w:rsidRDefault="00E71F17" w:rsidP="002031BF">
      <w:pPr>
        <w:spacing w:line="240" w:lineRule="auto"/>
        <w:jc w:val="center"/>
        <w:rPr>
          <w:rFonts w:ascii="Sylfaen" w:eastAsia="Times New Roman" w:hAnsi="Sylfaen" w:cs="Times New Roman"/>
          <w:b/>
          <w:sz w:val="20"/>
          <w:szCs w:val="20"/>
          <w:lang w:val="ka-GE" w:eastAsia="en-GB"/>
        </w:rPr>
      </w:pPr>
    </w:p>
    <w:p w:rsidR="00E71F17" w:rsidRDefault="00E71F17" w:rsidP="002031BF">
      <w:pPr>
        <w:spacing w:line="240" w:lineRule="auto"/>
        <w:jc w:val="center"/>
        <w:rPr>
          <w:rFonts w:ascii="Sylfaen" w:eastAsia="Times New Roman" w:hAnsi="Sylfaen" w:cs="Times New Roman"/>
          <w:b/>
          <w:sz w:val="20"/>
          <w:szCs w:val="20"/>
          <w:lang w:val="ka-GE" w:eastAsia="en-GB"/>
        </w:rPr>
      </w:pPr>
    </w:p>
    <w:p w:rsidR="00052AD6" w:rsidRDefault="00052AD6" w:rsidP="00E36907">
      <w:pPr>
        <w:spacing w:line="240" w:lineRule="auto"/>
        <w:rPr>
          <w:rFonts w:ascii="Sylfaen" w:eastAsia="Times New Roman" w:hAnsi="Sylfaen" w:cs="Times New Roman"/>
          <w:b/>
          <w:sz w:val="20"/>
          <w:szCs w:val="20"/>
          <w:lang w:val="ka-GE" w:eastAsia="en-GB"/>
        </w:rPr>
      </w:pPr>
    </w:p>
    <w:p w:rsidR="00E71F17" w:rsidRDefault="00E71F17" w:rsidP="002031BF">
      <w:pPr>
        <w:spacing w:line="240" w:lineRule="auto"/>
        <w:jc w:val="center"/>
        <w:rPr>
          <w:rFonts w:ascii="Sylfaen" w:eastAsia="Times New Roman" w:hAnsi="Sylfaen" w:cs="Times New Roman"/>
          <w:b/>
          <w:sz w:val="20"/>
          <w:szCs w:val="20"/>
          <w:lang w:val="ka-GE" w:eastAsia="en-GB"/>
        </w:rPr>
      </w:pPr>
    </w:p>
    <w:p w:rsidR="00E71F17" w:rsidRPr="00E95DEC" w:rsidRDefault="00E71F17" w:rsidP="00E71F17">
      <w:pPr>
        <w:spacing w:line="240" w:lineRule="auto"/>
        <w:jc w:val="both"/>
        <w:rPr>
          <w:rFonts w:ascii="Sylfaen" w:eastAsia="Times New Roman" w:hAnsi="Sylfaen" w:cs="Times New Roman"/>
          <w:b/>
          <w:sz w:val="20"/>
          <w:szCs w:val="20"/>
          <w:lang w:val="ka-GE" w:eastAsia="en-GB"/>
        </w:rPr>
      </w:pPr>
      <w:r w:rsidRPr="00E95DEC">
        <w:rPr>
          <w:rFonts w:ascii="Sylfaen" w:eastAsia="Times New Roman" w:hAnsi="Sylfaen" w:cs="Times New Roman"/>
          <w:b/>
          <w:sz w:val="20"/>
          <w:szCs w:val="20"/>
          <w:lang w:val="ka-GE" w:eastAsia="en-GB"/>
        </w:rPr>
        <w:t xml:space="preserve">დასახელება: </w:t>
      </w:r>
      <w:r w:rsidRPr="00E95DEC">
        <w:rPr>
          <w:rFonts w:ascii="Sylfaen" w:eastAsia="Times New Roman" w:hAnsi="Sylfaen" w:cs="Times New Roman"/>
          <w:sz w:val="20"/>
          <w:szCs w:val="20"/>
          <w:lang w:val="ka-GE" w:eastAsia="en-GB"/>
        </w:rPr>
        <w:t>სატყეო საქმის სპეციალისტი</w:t>
      </w:r>
    </w:p>
    <w:p w:rsidR="00E71F17" w:rsidRPr="00E95DEC" w:rsidRDefault="00E71F17" w:rsidP="00E71F17">
      <w:pPr>
        <w:spacing w:line="240" w:lineRule="auto"/>
        <w:jc w:val="both"/>
        <w:rPr>
          <w:rFonts w:ascii="Sylfaen" w:eastAsia="Times New Roman" w:hAnsi="Sylfaen" w:cs="Times New Roman"/>
          <w:b/>
          <w:sz w:val="20"/>
          <w:szCs w:val="20"/>
          <w:lang w:val="ka-GE" w:eastAsia="en-GB"/>
        </w:rPr>
      </w:pPr>
    </w:p>
    <w:p w:rsidR="00E71F17" w:rsidRPr="00E95DEC" w:rsidRDefault="00E71F17" w:rsidP="00E71F17">
      <w:pPr>
        <w:spacing w:line="240" w:lineRule="auto"/>
        <w:jc w:val="center"/>
        <w:rPr>
          <w:rFonts w:ascii="Sylfaen" w:eastAsia="Times New Roman" w:hAnsi="Sylfaen" w:cs="Times New Roman"/>
          <w:b/>
          <w:sz w:val="20"/>
          <w:szCs w:val="20"/>
          <w:lang w:val="ka-GE" w:eastAsia="en-GB"/>
        </w:rPr>
      </w:pPr>
      <w:r w:rsidRPr="00E95DEC">
        <w:rPr>
          <w:rFonts w:ascii="Sylfaen" w:eastAsia="Times New Roman" w:hAnsi="Sylfaen" w:cs="Times New Roman"/>
          <w:b/>
          <w:sz w:val="20"/>
          <w:szCs w:val="20"/>
          <w:lang w:val="ka-GE" w:eastAsia="en-GB"/>
        </w:rPr>
        <w:t>შეფასების სტანდარტი</w:t>
      </w:r>
    </w:p>
    <w:p w:rsidR="00E71F17" w:rsidRPr="00E95DEC" w:rsidRDefault="00E71F17" w:rsidP="00E71F17">
      <w:pPr>
        <w:spacing w:after="0" w:line="240" w:lineRule="auto"/>
        <w:jc w:val="both"/>
        <w:rPr>
          <w:rFonts w:ascii="Sylfaen" w:eastAsia="Calibri" w:hAnsi="Sylfaen" w:cs="Times New Roman"/>
          <w:sz w:val="20"/>
          <w:szCs w:val="20"/>
        </w:rPr>
      </w:pPr>
    </w:p>
    <w:p w:rsidR="00E71F17" w:rsidRPr="00E95DEC" w:rsidRDefault="00E71F17" w:rsidP="00E71F17">
      <w:pPr>
        <w:spacing w:line="240" w:lineRule="auto"/>
        <w:ind w:left="-180"/>
        <w:contextualSpacing/>
        <w:jc w:val="both"/>
        <w:rPr>
          <w:rFonts w:ascii="Sylfaen" w:eastAsia="Calibri" w:hAnsi="Sylfaen" w:cs="Times New Roman"/>
          <w:b/>
          <w:sz w:val="20"/>
          <w:szCs w:val="20"/>
        </w:rPr>
      </w:pPr>
      <w:r w:rsidRPr="00E95DEC">
        <w:rPr>
          <w:rFonts w:ascii="Sylfaen" w:eastAsia="Calibri" w:hAnsi="Sylfaen" w:cs="Times New Roman"/>
          <w:b/>
          <w:sz w:val="20"/>
          <w:szCs w:val="20"/>
          <w:lang w:val="ka-GE"/>
        </w:rPr>
        <w:t xml:space="preserve">ნაწილი 1. ზოგადი ინფორმაცია </w:t>
      </w:r>
    </w:p>
    <w:p w:rsidR="00E71F17" w:rsidRPr="00E95DEC" w:rsidRDefault="00E71F17" w:rsidP="00E71F17">
      <w:pPr>
        <w:spacing w:before="120" w:after="120" w:line="240" w:lineRule="auto"/>
        <w:ind w:left="-187"/>
        <w:contextualSpacing/>
        <w:jc w:val="both"/>
        <w:rPr>
          <w:rFonts w:ascii="Sylfaen" w:eastAsia="Calibri" w:hAnsi="Sylfaen" w:cs="Times New Roman"/>
          <w:b/>
          <w:sz w:val="20"/>
          <w:szCs w:val="20"/>
          <w:lang w:val="ka-GE"/>
        </w:rPr>
      </w:pPr>
      <w:r w:rsidRPr="00E95DEC">
        <w:rPr>
          <w:rFonts w:ascii="Sylfaen" w:eastAsia="Calibri" w:hAnsi="Sylfaen" w:cs="Sylfaen"/>
          <w:sz w:val="20"/>
          <w:szCs w:val="20"/>
          <w:lang w:val="ka-GE"/>
        </w:rPr>
        <w:t>შეფასების სტანდარტი</w:t>
      </w:r>
      <w:r w:rsidRPr="00E95DEC">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E95DEC">
        <w:rPr>
          <w:rFonts w:ascii="Sylfaen" w:eastAsia="Calibri" w:hAnsi="Sylfaen" w:cs="Times New Roman"/>
          <w:sz w:val="20"/>
          <w:szCs w:val="20"/>
        </w:rPr>
        <w:t>ები</w:t>
      </w:r>
      <w:r w:rsidRPr="00E95DEC">
        <w:rPr>
          <w:rFonts w:ascii="Sylfaen" w:eastAsia="Calibri" w:hAnsi="Sylfaen" w:cs="Times New Roman"/>
          <w:sz w:val="20"/>
          <w:szCs w:val="20"/>
          <w:lang w:val="ka-GE"/>
        </w:rPr>
        <w:t xml:space="preserve">ს ცოდნისა და უნარების აღიარების მიზნით. </w:t>
      </w:r>
    </w:p>
    <w:p w:rsidR="00E71F17" w:rsidRPr="00E95DEC" w:rsidRDefault="00E71F17" w:rsidP="00E71F17">
      <w:pPr>
        <w:spacing w:before="120" w:after="120" w:line="240" w:lineRule="auto"/>
        <w:ind w:left="-187"/>
        <w:contextualSpacing/>
        <w:jc w:val="both"/>
        <w:rPr>
          <w:rFonts w:ascii="Sylfaen" w:eastAsia="Calibri" w:hAnsi="Sylfaen" w:cs="Times New Roman"/>
          <w:sz w:val="20"/>
          <w:szCs w:val="20"/>
          <w:lang w:val="ka-GE"/>
        </w:rPr>
      </w:pPr>
      <w:r w:rsidRPr="00E95DEC">
        <w:rPr>
          <w:rFonts w:ascii="Sylfaen" w:eastAsia="Calibri" w:hAnsi="Sylfaen" w:cs="Sylfaen"/>
          <w:sz w:val="20"/>
          <w:szCs w:val="20"/>
          <w:lang w:val="ka-GE"/>
        </w:rPr>
        <w:t>შეფასების</w:t>
      </w:r>
      <w:r w:rsidRPr="00E95DEC">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E71F17" w:rsidRPr="00E95DEC" w:rsidRDefault="00E71F17" w:rsidP="00E71F17">
      <w:pPr>
        <w:spacing w:line="240" w:lineRule="auto"/>
        <w:ind w:left="-270"/>
        <w:contextualSpacing/>
        <w:jc w:val="both"/>
        <w:rPr>
          <w:rFonts w:ascii="Sylfaen" w:eastAsia="Calibri" w:hAnsi="Sylfaen" w:cs="Times New Roman"/>
          <w:sz w:val="20"/>
          <w:szCs w:val="20"/>
          <w:lang w:val="ka-GE"/>
        </w:rPr>
      </w:pPr>
    </w:p>
    <w:p w:rsidR="00E71F17" w:rsidRPr="00E95DEC" w:rsidRDefault="00E71F17" w:rsidP="00E71F17">
      <w:pPr>
        <w:spacing w:line="240" w:lineRule="auto"/>
        <w:ind w:left="-180"/>
        <w:contextualSpacing/>
        <w:jc w:val="both"/>
        <w:rPr>
          <w:rFonts w:ascii="Sylfaen" w:eastAsia="Calibri" w:hAnsi="Sylfaen" w:cs="Times New Roman"/>
          <w:sz w:val="20"/>
          <w:szCs w:val="20"/>
        </w:rPr>
      </w:pPr>
      <w:r w:rsidRPr="00E95DEC">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 და ამოცანებში</w:t>
      </w:r>
    </w:p>
    <w:p w:rsidR="00E71F17" w:rsidRPr="00E95DEC" w:rsidRDefault="00E71F17" w:rsidP="00E71F17">
      <w:pPr>
        <w:spacing w:line="240" w:lineRule="auto"/>
        <w:ind w:left="-180"/>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რომელიც ასახავს  აუცილებელ  პროფესიულ ცოდნას და  უნარებს</w:t>
      </w:r>
    </w:p>
    <w:p w:rsidR="00E71F17" w:rsidRPr="00E95DEC" w:rsidRDefault="00E71F17" w:rsidP="00E71F17">
      <w:pPr>
        <w:spacing w:line="240" w:lineRule="auto"/>
        <w:ind w:left="-180"/>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3. შესაფასებელი კომპეტენციების დადასტურების  შესაძლებლობებს</w:t>
      </w:r>
    </w:p>
    <w:p w:rsidR="00E71F17" w:rsidRPr="00E95DEC" w:rsidRDefault="00E71F17" w:rsidP="00E71F17">
      <w:pPr>
        <w:spacing w:line="240" w:lineRule="auto"/>
        <w:ind w:left="-180"/>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rPr>
        <w:t>4.</w:t>
      </w:r>
      <w:r w:rsidRPr="00E95DEC">
        <w:rPr>
          <w:rFonts w:ascii="Sylfaen" w:eastAsia="Calibri" w:hAnsi="Sylfaen" w:cs="Times New Roman"/>
          <w:sz w:val="20"/>
          <w:szCs w:val="20"/>
          <w:lang w:val="ka-GE"/>
        </w:rPr>
        <w:t xml:space="preserve"> გამოცდის პროცესს და კომპონენტებს.</w:t>
      </w:r>
    </w:p>
    <w:p w:rsidR="00E71F17" w:rsidRPr="00E95DEC" w:rsidRDefault="00E71F17" w:rsidP="00E71F17">
      <w:pPr>
        <w:spacing w:line="240" w:lineRule="auto"/>
        <w:jc w:val="both"/>
        <w:rPr>
          <w:rFonts w:ascii="Sylfaen" w:eastAsia="Times New Roman" w:hAnsi="Sylfaen" w:cs="Times New Roman"/>
          <w:b/>
          <w:bCs/>
          <w:sz w:val="20"/>
          <w:szCs w:val="20"/>
        </w:rPr>
      </w:pPr>
    </w:p>
    <w:p w:rsidR="00E71F17" w:rsidRPr="00E95DEC" w:rsidRDefault="00E71F17" w:rsidP="00E71F17">
      <w:pPr>
        <w:spacing w:line="240" w:lineRule="auto"/>
        <w:jc w:val="both"/>
        <w:rPr>
          <w:rFonts w:ascii="Sylfaen" w:eastAsia="Times New Roman" w:hAnsi="Sylfaen" w:cs="Times New Roman"/>
          <w:b/>
          <w:bCs/>
          <w:sz w:val="20"/>
          <w:szCs w:val="20"/>
          <w:lang w:val="ka-GE"/>
        </w:rPr>
      </w:pPr>
      <w:r w:rsidRPr="00E95DEC">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E71F17" w:rsidRPr="00E95DEC" w:rsidRDefault="00E71F17" w:rsidP="00E71F17">
      <w:pPr>
        <w:spacing w:line="240" w:lineRule="auto"/>
        <w:jc w:val="both"/>
        <w:rPr>
          <w:rFonts w:ascii="Sylfaen" w:eastAsia="Times New Roman" w:hAnsi="Sylfaen" w:cs="Times New Roman"/>
          <w:bCs/>
          <w:sz w:val="20"/>
          <w:szCs w:val="20"/>
          <w:lang w:val="ka-GE"/>
        </w:rPr>
      </w:pPr>
      <w:r w:rsidRPr="00E95DEC">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E71F17" w:rsidRPr="00E95DEC" w:rsidRDefault="00E71F17" w:rsidP="00E71F17">
      <w:pPr>
        <w:spacing w:line="240" w:lineRule="auto"/>
        <w:ind w:left="720"/>
        <w:contextualSpacing/>
        <w:jc w:val="both"/>
        <w:rPr>
          <w:rFonts w:ascii="Sylfaen" w:eastAsia="Times New Roman" w:hAnsi="Sylfaen" w:cs="Times New Roman"/>
          <w:bCs/>
          <w:sz w:val="20"/>
          <w:szCs w:val="20"/>
          <w:lang w:val="ka-GE"/>
        </w:rPr>
      </w:pPr>
      <w:r w:rsidRPr="00E95DEC">
        <w:rPr>
          <w:rFonts w:ascii="Sylfaen" w:eastAsia="Times New Roman" w:hAnsi="Sylfaen" w:cs="Times New Roman"/>
          <w:bCs/>
          <w:sz w:val="20"/>
          <w:szCs w:val="20"/>
          <w:lang w:val="ka-GE"/>
        </w:rPr>
        <w:lastRenderedPageBreak/>
        <w:t>ა) ფორმალური განათლების გზით მიღწეული სწავლის შედეგების აღიარება (ჩათვლა)</w:t>
      </w:r>
    </w:p>
    <w:p w:rsidR="00E71F17" w:rsidRPr="00E95DEC" w:rsidRDefault="00E71F17" w:rsidP="00E71F17">
      <w:pPr>
        <w:spacing w:line="240" w:lineRule="auto"/>
        <w:ind w:left="720"/>
        <w:contextualSpacing/>
        <w:jc w:val="both"/>
        <w:rPr>
          <w:rFonts w:ascii="Sylfaen" w:eastAsia="Times New Roman" w:hAnsi="Sylfaen" w:cs="Times New Roman"/>
          <w:bCs/>
          <w:sz w:val="20"/>
          <w:szCs w:val="20"/>
          <w:lang w:val="ka-GE"/>
        </w:rPr>
      </w:pPr>
      <w:r w:rsidRPr="00E95DEC">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E71F17" w:rsidRPr="00E95DEC" w:rsidRDefault="00E71F17" w:rsidP="00E71F17">
      <w:pPr>
        <w:spacing w:line="240" w:lineRule="auto"/>
        <w:ind w:left="720"/>
        <w:contextualSpacing/>
        <w:jc w:val="both"/>
        <w:rPr>
          <w:rFonts w:ascii="Sylfaen" w:eastAsia="Times New Roman" w:hAnsi="Sylfaen" w:cs="Times New Roman"/>
          <w:bCs/>
          <w:sz w:val="20"/>
          <w:szCs w:val="20"/>
          <w:lang w:val="ka-GE"/>
        </w:rPr>
      </w:pPr>
      <w:r w:rsidRPr="00E95DEC">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E71F17" w:rsidRPr="00E95DEC" w:rsidRDefault="00E71F17" w:rsidP="00E71F17">
      <w:pPr>
        <w:spacing w:line="240" w:lineRule="auto"/>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E71F17" w:rsidRPr="00E95DEC" w:rsidRDefault="00E71F17" w:rsidP="00E71F17">
      <w:pPr>
        <w:spacing w:line="240" w:lineRule="auto"/>
        <w:jc w:val="both"/>
        <w:rPr>
          <w:rFonts w:ascii="Sylfaen" w:eastAsia="Times New Roman" w:hAnsi="Sylfaen" w:cs="Times New Roman"/>
          <w:b/>
          <w:bCs/>
          <w:sz w:val="20"/>
          <w:szCs w:val="20"/>
          <w:lang w:val="ka-GE"/>
        </w:rPr>
      </w:pPr>
    </w:p>
    <w:p w:rsidR="00E71F17" w:rsidRPr="00E95DEC" w:rsidRDefault="00E71F17" w:rsidP="00E71F17">
      <w:pPr>
        <w:spacing w:line="240" w:lineRule="auto"/>
        <w:jc w:val="both"/>
        <w:rPr>
          <w:rFonts w:ascii="Sylfaen" w:eastAsia="Times New Roman" w:hAnsi="Sylfaen" w:cs="Times New Roman"/>
          <w:b/>
          <w:bCs/>
          <w:sz w:val="20"/>
          <w:szCs w:val="20"/>
        </w:rPr>
      </w:pPr>
      <w:r w:rsidRPr="00E95DEC">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E71F17" w:rsidRPr="00E95DEC" w:rsidRDefault="00E71F17" w:rsidP="00E71F17">
      <w:pPr>
        <w:spacing w:line="240" w:lineRule="auto"/>
        <w:contextualSpacing/>
        <w:jc w:val="both"/>
        <w:rPr>
          <w:rFonts w:ascii="Sylfaen" w:eastAsia="Times New Roman" w:hAnsi="Sylfaen" w:cs="Times New Roman"/>
          <w:b/>
          <w:bCs/>
          <w:sz w:val="20"/>
          <w:szCs w:val="20"/>
          <w:lang w:val="ka-GE"/>
        </w:rPr>
      </w:pPr>
      <w:r w:rsidRPr="00E95DEC">
        <w:rPr>
          <w:rFonts w:ascii="Sylfaen" w:eastAsia="Times New Roman" w:hAnsi="Sylfaen" w:cs="Times New Roman"/>
          <w:bCs/>
          <w:sz w:val="20"/>
          <w:szCs w:val="20"/>
        </w:rPr>
        <w:t>ფორმალურ</w:t>
      </w:r>
      <w:r w:rsidRPr="00E95DEC">
        <w:rPr>
          <w:rFonts w:ascii="Sylfaen" w:eastAsia="Times New Roman" w:hAnsi="Sylfaen" w:cs="Times New Roman"/>
          <w:bCs/>
          <w:sz w:val="20"/>
          <w:szCs w:val="20"/>
          <w:lang w:val="ka-GE"/>
        </w:rPr>
        <w:t>ი</w:t>
      </w:r>
      <w:r w:rsidRPr="00E95DEC">
        <w:rPr>
          <w:rFonts w:ascii="Sylfaen" w:eastAsia="Times New Roman" w:hAnsi="Sylfaen" w:cs="Times New Roman"/>
          <w:bCs/>
          <w:sz w:val="20"/>
          <w:szCs w:val="20"/>
        </w:rPr>
        <w:t xml:space="preserve"> განათლებ</w:t>
      </w:r>
      <w:r w:rsidRPr="00E95DEC">
        <w:rPr>
          <w:rFonts w:ascii="Sylfaen" w:eastAsia="Times New Roman" w:hAnsi="Sylfaen" w:cs="Times New Roman"/>
          <w:bCs/>
          <w:sz w:val="20"/>
          <w:szCs w:val="20"/>
          <w:lang w:val="ka-GE"/>
        </w:rPr>
        <w:t>ის გზით</w:t>
      </w:r>
      <w:r w:rsidRPr="00E95DEC">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E95DEC">
        <w:rPr>
          <w:rFonts w:ascii="Sylfaen" w:eastAsia="Times New Roman" w:hAnsi="Sylfaen" w:cs="Times New Roman"/>
          <w:bCs/>
          <w:sz w:val="20"/>
          <w:szCs w:val="20"/>
          <w:lang w:val="ka-GE"/>
        </w:rPr>
        <w:t xml:space="preserve">  </w:t>
      </w:r>
    </w:p>
    <w:p w:rsidR="00E71F17" w:rsidRPr="00E95DEC" w:rsidRDefault="00E71F17" w:rsidP="00E71F17">
      <w:pPr>
        <w:spacing w:line="240" w:lineRule="auto"/>
        <w:jc w:val="both"/>
        <w:rPr>
          <w:rFonts w:ascii="Sylfaen" w:eastAsia="Times New Roman" w:hAnsi="Sylfaen" w:cs="Times New Roman"/>
          <w:bCs/>
          <w:sz w:val="20"/>
          <w:szCs w:val="20"/>
          <w:lang w:val="ka-GE"/>
        </w:rPr>
      </w:pPr>
      <w:r w:rsidRPr="00E95DEC">
        <w:rPr>
          <w:rFonts w:ascii="Sylfaen" w:eastAsia="Times New Roman" w:hAnsi="Sylfaen" w:cs="Times New Roman"/>
          <w:bCs/>
          <w:sz w:val="20"/>
          <w:szCs w:val="20"/>
          <w:lang w:val="ka-GE"/>
        </w:rPr>
        <w:t xml:space="preserve">ა) </w:t>
      </w:r>
      <w:r w:rsidRPr="00E95DEC">
        <w:rPr>
          <w:rFonts w:ascii="Sylfaen" w:eastAsia="Times New Roman" w:hAnsi="Sylfaen" w:cs="Times New Roman"/>
          <w:bCs/>
          <w:sz w:val="20"/>
          <w:szCs w:val="20"/>
        </w:rPr>
        <w:t xml:space="preserve">დასაშვებია ნებისმიერი კვალიფიკაციის ფარგლებში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E95DEC">
        <w:rPr>
          <w:rFonts w:ascii="Sylfaen" w:eastAsia="Times New Roman" w:hAnsi="Sylfaen" w:cs="Times New Roman"/>
          <w:bCs/>
          <w:sz w:val="20"/>
          <w:szCs w:val="20"/>
          <w:lang w:val="ka-GE"/>
        </w:rPr>
        <w:t>ფარგლებში მიღებული</w:t>
      </w:r>
      <w:r w:rsidRPr="00E95DEC">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rsidR="00E71F17" w:rsidRPr="00E95DEC" w:rsidRDefault="00E71F17" w:rsidP="00E71F17">
      <w:pPr>
        <w:spacing w:line="240" w:lineRule="auto"/>
        <w:jc w:val="both"/>
        <w:rPr>
          <w:rFonts w:ascii="Sylfaen" w:eastAsia="Times New Roman" w:hAnsi="Sylfaen" w:cs="Times New Roman"/>
          <w:bCs/>
          <w:sz w:val="20"/>
          <w:szCs w:val="20"/>
          <w:lang w:val="ka-GE"/>
        </w:rPr>
      </w:pPr>
      <w:r w:rsidRPr="00E95DEC">
        <w:rPr>
          <w:rFonts w:ascii="Sylfaen" w:eastAsia="Times New Roman" w:hAnsi="Sylfaen" w:cs="Times New Roman"/>
          <w:bCs/>
          <w:sz w:val="20"/>
          <w:szCs w:val="20"/>
          <w:lang w:val="ka-GE"/>
        </w:rPr>
        <w:t xml:space="preserve">ბ) </w:t>
      </w:r>
      <w:r w:rsidRPr="00E95DEC">
        <w:rPr>
          <w:rFonts w:ascii="Sylfaen" w:eastAsia="Times New Roman" w:hAnsi="Sylfaen" w:cs="Times New Roman"/>
          <w:bCs/>
          <w:sz w:val="20"/>
          <w:szCs w:val="20"/>
        </w:rPr>
        <w:t>თავსებადობის დადგენისთვის შინაარსობრივი შესწავლის მიზნით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E95DEC">
        <w:rPr>
          <w:rFonts w:ascii="Sylfaen" w:eastAsia="Times New Roman" w:hAnsi="Sylfaen" w:cs="Times New Roman"/>
          <w:bCs/>
          <w:sz w:val="20"/>
          <w:szCs w:val="20"/>
          <w:lang w:val="ka-GE"/>
        </w:rPr>
        <w:t>ის</w:t>
      </w:r>
      <w:r w:rsidRPr="00E95DEC">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E95DEC">
        <w:rPr>
          <w:rFonts w:ascii="Sylfaen" w:eastAsia="Times New Roman" w:hAnsi="Sylfaen" w:cs="Times New Roman"/>
          <w:bCs/>
          <w:sz w:val="20"/>
          <w:szCs w:val="20"/>
          <w:lang w:val="ka-GE"/>
        </w:rPr>
        <w:t>ი</w:t>
      </w:r>
      <w:r w:rsidRPr="00E95DEC">
        <w:rPr>
          <w:rFonts w:ascii="Sylfaen" w:eastAsia="Times New Roman" w:hAnsi="Sylfaen" w:cs="Times New Roman"/>
          <w:bCs/>
          <w:sz w:val="20"/>
          <w:szCs w:val="20"/>
        </w:rPr>
        <w:t>დან და წარდგენა</w:t>
      </w:r>
      <w:r w:rsidRPr="00E95DEC">
        <w:rPr>
          <w:rFonts w:ascii="Sylfaen" w:eastAsia="Times New Roman" w:hAnsi="Sylfaen" w:cs="Times New Roman"/>
          <w:bCs/>
          <w:sz w:val="20"/>
          <w:szCs w:val="20"/>
          <w:lang w:val="ka-GE"/>
        </w:rPr>
        <w:t>.</w:t>
      </w:r>
    </w:p>
    <w:p w:rsidR="00E71F17" w:rsidRPr="00E95DEC" w:rsidRDefault="00E71F17" w:rsidP="00E71F17">
      <w:pPr>
        <w:spacing w:line="240" w:lineRule="auto"/>
        <w:jc w:val="both"/>
        <w:rPr>
          <w:rFonts w:ascii="Sylfaen" w:eastAsia="Times New Roman" w:hAnsi="Sylfaen" w:cs="Times New Roman"/>
          <w:bCs/>
          <w:sz w:val="20"/>
          <w:szCs w:val="20"/>
          <w:lang w:val="ka-GE"/>
        </w:rPr>
      </w:pPr>
      <w:r w:rsidRPr="00E95DEC">
        <w:rPr>
          <w:rFonts w:ascii="Sylfaen" w:eastAsia="Times New Roman" w:hAnsi="Sylfaen" w:cs="Times New Roman"/>
          <w:bCs/>
          <w:sz w:val="20"/>
          <w:szCs w:val="20"/>
          <w:lang w:val="ka-GE"/>
        </w:rPr>
        <w:t xml:space="preserve">გ) </w:t>
      </w:r>
      <w:r w:rsidRPr="00E95DEC">
        <w:rPr>
          <w:rFonts w:ascii="Sylfaen" w:eastAsia="Times New Roman" w:hAnsi="Sylfaen" w:cs="Times New Roman"/>
          <w:bCs/>
          <w:sz w:val="20"/>
          <w:szCs w:val="20"/>
        </w:rPr>
        <w:t>სწავლის შედეგების თავსებადობის განსაზღვრის მიზნით აუცილებელი არაა მათი ფორმულირება იყოს იდენტური. თავსებადად ჩაითვლება სწავლის შედეგები რომლებიც/რომელთა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w:t>
      </w:r>
    </w:p>
    <w:p w:rsidR="00E71F17" w:rsidRPr="00E95DEC" w:rsidRDefault="00E71F17" w:rsidP="00E71F17">
      <w:pPr>
        <w:spacing w:line="240" w:lineRule="auto"/>
        <w:jc w:val="both"/>
        <w:rPr>
          <w:rFonts w:ascii="Sylfaen" w:eastAsia="Times New Roman" w:hAnsi="Sylfaen" w:cs="Times New Roman"/>
          <w:b/>
          <w:bCs/>
          <w:sz w:val="20"/>
          <w:szCs w:val="20"/>
          <w:lang w:val="ka-GE"/>
        </w:rPr>
      </w:pPr>
      <w:r w:rsidRPr="00E95DEC">
        <w:rPr>
          <w:rFonts w:ascii="Sylfaen" w:eastAsia="Times New Roman" w:hAnsi="Sylfaen" w:cs="Times New Roman"/>
          <w:b/>
          <w:bCs/>
          <w:sz w:val="20"/>
          <w:szCs w:val="20"/>
          <w:lang w:val="ka-GE"/>
        </w:rPr>
        <w:t xml:space="preserve">ნაწილი </w:t>
      </w:r>
      <w:r w:rsidRPr="00E95DEC">
        <w:rPr>
          <w:rFonts w:ascii="Sylfaen" w:eastAsia="Times New Roman" w:hAnsi="Sylfaen" w:cs="Times New Roman"/>
          <w:b/>
          <w:bCs/>
          <w:sz w:val="20"/>
          <w:szCs w:val="20"/>
        </w:rPr>
        <w:t>2</w:t>
      </w:r>
      <w:r w:rsidRPr="00E95DEC">
        <w:rPr>
          <w:rFonts w:ascii="Sylfaen" w:eastAsia="Times New Roman" w:hAnsi="Sylfaen" w:cs="Times New Roman"/>
          <w:b/>
          <w:bCs/>
          <w:sz w:val="20"/>
          <w:szCs w:val="20"/>
          <w:lang w:val="ka-GE"/>
        </w:rPr>
        <w:t>. მითითებები</w:t>
      </w:r>
      <w:r w:rsidRPr="00E95DEC">
        <w:rPr>
          <w:rFonts w:ascii="Sylfaen" w:eastAsia="Times New Roman" w:hAnsi="Sylfaen" w:cs="Times New Roman"/>
          <w:b/>
          <w:bCs/>
          <w:sz w:val="20"/>
          <w:szCs w:val="20"/>
        </w:rPr>
        <w:t xml:space="preserve">  </w:t>
      </w:r>
      <w:r w:rsidRPr="00E95DEC">
        <w:rPr>
          <w:rFonts w:ascii="Sylfaen" w:eastAsia="Times New Roman" w:hAnsi="Sylfaen" w:cs="Times New Roman"/>
          <w:b/>
          <w:bCs/>
          <w:sz w:val="20"/>
          <w:szCs w:val="20"/>
          <w:lang w:val="ka-GE"/>
        </w:rPr>
        <w:t xml:space="preserve">შესაფასებელი პირის ადა შემფასებლისათვის </w:t>
      </w:r>
    </w:p>
    <w:p w:rsidR="00E71F17" w:rsidRPr="00E95DEC" w:rsidRDefault="00E71F17" w:rsidP="00E71F17">
      <w:pPr>
        <w:spacing w:line="240" w:lineRule="auto"/>
        <w:jc w:val="both"/>
        <w:rPr>
          <w:rFonts w:ascii="Sylfaen" w:eastAsia="Times New Roman" w:hAnsi="Sylfaen" w:cs="Times New Roman"/>
          <w:b/>
          <w:bCs/>
          <w:sz w:val="20"/>
          <w:szCs w:val="20"/>
          <w:lang w:val="ka-GE"/>
        </w:rPr>
      </w:pPr>
      <w:r w:rsidRPr="00E95DEC">
        <w:rPr>
          <w:rFonts w:ascii="Sylfaen" w:eastAsia="Times New Roman" w:hAnsi="Sylfaen" w:cs="Times New Roman"/>
          <w:b/>
          <w:bCs/>
          <w:sz w:val="20"/>
          <w:szCs w:val="20"/>
          <w:lang w:val="ka-GE"/>
        </w:rPr>
        <w:t xml:space="preserve">შეფასების დაწყებამდე გაეცანით: </w:t>
      </w:r>
    </w:p>
    <w:p w:rsidR="00E71F17" w:rsidRPr="00E36907" w:rsidRDefault="00E71F17" w:rsidP="00E36907">
      <w:pPr>
        <w:pStyle w:val="ab"/>
        <w:numPr>
          <w:ilvl w:val="1"/>
          <w:numId w:val="28"/>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პროფესიულ სტანდარტს</w:t>
      </w:r>
    </w:p>
    <w:p w:rsidR="00E71F17" w:rsidRPr="00E36907" w:rsidRDefault="00E71F17" w:rsidP="00E36907">
      <w:pPr>
        <w:pStyle w:val="ab"/>
        <w:numPr>
          <w:ilvl w:val="1"/>
          <w:numId w:val="28"/>
        </w:numPr>
        <w:spacing w:line="240" w:lineRule="auto"/>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შეფასების ინსტრუმენტებს</w:t>
      </w:r>
    </w:p>
    <w:p w:rsidR="00E71F17" w:rsidRPr="00E36907" w:rsidRDefault="00E71F17" w:rsidP="00E36907">
      <w:pPr>
        <w:pStyle w:val="ab"/>
        <w:numPr>
          <w:ilvl w:val="1"/>
          <w:numId w:val="28"/>
        </w:numPr>
        <w:spacing w:line="240" w:lineRule="auto"/>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rsidR="00E71F17" w:rsidRPr="00E36907" w:rsidRDefault="00E71F17" w:rsidP="00E36907">
      <w:pPr>
        <w:pStyle w:val="ab"/>
        <w:numPr>
          <w:ilvl w:val="1"/>
          <w:numId w:val="28"/>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შემფასებლის ჩანაწერების ფორმებს</w:t>
      </w:r>
    </w:p>
    <w:p w:rsidR="00E71F17" w:rsidRPr="00E36907" w:rsidRDefault="00E71F17" w:rsidP="00E36907">
      <w:pPr>
        <w:pStyle w:val="ab"/>
        <w:numPr>
          <w:ilvl w:val="1"/>
          <w:numId w:val="28"/>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შეფასების პირობებს</w:t>
      </w:r>
    </w:p>
    <w:p w:rsidR="00E71F17" w:rsidRPr="00E36907" w:rsidRDefault="00E71F17" w:rsidP="00E36907">
      <w:pPr>
        <w:pStyle w:val="ab"/>
        <w:numPr>
          <w:ilvl w:val="1"/>
          <w:numId w:val="28"/>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შეფასების წესებს</w:t>
      </w:r>
    </w:p>
    <w:p w:rsidR="00E71F17" w:rsidRPr="00E36907" w:rsidRDefault="00E71F17" w:rsidP="00E36907">
      <w:pPr>
        <w:pStyle w:val="ab"/>
        <w:numPr>
          <w:ilvl w:val="1"/>
          <w:numId w:val="28"/>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შეფასების კრიტერიუმებს</w:t>
      </w:r>
    </w:p>
    <w:p w:rsidR="00E71F17" w:rsidRPr="00E95DEC" w:rsidRDefault="00E71F17" w:rsidP="00E71F17">
      <w:pPr>
        <w:spacing w:line="240" w:lineRule="auto"/>
        <w:jc w:val="both"/>
        <w:rPr>
          <w:rFonts w:ascii="Sylfaen" w:eastAsia="Times New Roman" w:hAnsi="Sylfaen" w:cs="Times New Roman"/>
          <w:b/>
          <w:bCs/>
          <w:sz w:val="20"/>
          <w:szCs w:val="20"/>
          <w:lang w:val="ka-GE"/>
        </w:rPr>
      </w:pPr>
    </w:p>
    <w:p w:rsidR="00E71F17" w:rsidRPr="00E95DEC" w:rsidRDefault="00E71F17" w:rsidP="00E71F17">
      <w:pPr>
        <w:spacing w:line="240" w:lineRule="auto"/>
        <w:jc w:val="both"/>
        <w:rPr>
          <w:rFonts w:ascii="Sylfaen" w:eastAsia="Times New Roman" w:hAnsi="Sylfaen" w:cs="Times New Roman"/>
          <w:b/>
          <w:bCs/>
          <w:sz w:val="20"/>
          <w:szCs w:val="20"/>
          <w:lang w:val="ka-GE"/>
        </w:rPr>
      </w:pPr>
      <w:r w:rsidRPr="00E95DEC">
        <w:rPr>
          <w:rFonts w:ascii="Sylfaen" w:eastAsia="Times New Roman" w:hAnsi="Sylfaen" w:cs="Times New Roman"/>
          <w:b/>
          <w:bCs/>
          <w:sz w:val="20"/>
          <w:szCs w:val="20"/>
          <w:lang w:val="ka-GE"/>
        </w:rPr>
        <w:t>შეფასების პროცესში:</w:t>
      </w:r>
    </w:p>
    <w:p w:rsidR="00E71F17" w:rsidRPr="00E36907" w:rsidRDefault="00E71F17" w:rsidP="00E36907">
      <w:pPr>
        <w:pStyle w:val="ab"/>
        <w:numPr>
          <w:ilvl w:val="1"/>
          <w:numId w:val="30"/>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p>
    <w:p w:rsidR="00E71F17" w:rsidRPr="00E36907" w:rsidRDefault="00E71F17" w:rsidP="00E36907">
      <w:pPr>
        <w:pStyle w:val="ab"/>
        <w:numPr>
          <w:ilvl w:val="1"/>
          <w:numId w:val="30"/>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p>
    <w:p w:rsidR="00E71F17" w:rsidRPr="00E36907" w:rsidRDefault="00E71F17" w:rsidP="00E36907">
      <w:pPr>
        <w:pStyle w:val="ab"/>
        <w:numPr>
          <w:ilvl w:val="1"/>
          <w:numId w:val="30"/>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p>
    <w:p w:rsidR="00E71F17" w:rsidRPr="00E36907" w:rsidRDefault="00E71F17" w:rsidP="00E36907">
      <w:pPr>
        <w:pStyle w:val="ab"/>
        <w:numPr>
          <w:ilvl w:val="1"/>
          <w:numId w:val="30"/>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lastRenderedPageBreak/>
        <w:t>შეაფასეთ თითოეული კრიტერიუმი</w:t>
      </w:r>
    </w:p>
    <w:p w:rsidR="00E71F17" w:rsidRPr="00E95DEC" w:rsidRDefault="00E71F17" w:rsidP="00E71F17">
      <w:pPr>
        <w:spacing w:line="240" w:lineRule="auto"/>
        <w:jc w:val="both"/>
        <w:rPr>
          <w:rFonts w:ascii="Sylfaen" w:eastAsia="Times New Roman" w:hAnsi="Sylfaen" w:cs="Times New Roman"/>
          <w:bCs/>
          <w:sz w:val="20"/>
          <w:szCs w:val="20"/>
          <w:lang w:val="ka-GE"/>
        </w:rPr>
      </w:pPr>
    </w:p>
    <w:p w:rsidR="00E71F17" w:rsidRPr="00E95DEC" w:rsidRDefault="00E71F17" w:rsidP="00E71F17">
      <w:pPr>
        <w:spacing w:line="240" w:lineRule="auto"/>
        <w:jc w:val="both"/>
        <w:rPr>
          <w:rFonts w:ascii="Sylfaen" w:eastAsia="Times New Roman" w:hAnsi="Sylfaen" w:cs="Times New Roman"/>
          <w:b/>
          <w:bCs/>
          <w:sz w:val="20"/>
          <w:szCs w:val="20"/>
          <w:lang w:val="ka-GE"/>
        </w:rPr>
      </w:pPr>
      <w:r w:rsidRPr="00E95DEC">
        <w:rPr>
          <w:rFonts w:ascii="Sylfaen" w:eastAsia="Times New Roman" w:hAnsi="Sylfaen" w:cs="Times New Roman"/>
          <w:b/>
          <w:bCs/>
          <w:sz w:val="20"/>
          <w:szCs w:val="20"/>
          <w:lang w:val="ka-GE"/>
        </w:rPr>
        <w:t>შეფასების დასრულებისას:</w:t>
      </w:r>
    </w:p>
    <w:p w:rsidR="00E71F17" w:rsidRPr="00E36907" w:rsidRDefault="00E71F17" w:rsidP="00E36907">
      <w:pPr>
        <w:pStyle w:val="ab"/>
        <w:numPr>
          <w:ilvl w:val="1"/>
          <w:numId w:val="32"/>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p>
    <w:p w:rsidR="00E71F17" w:rsidRPr="00E36907" w:rsidRDefault="00E71F17" w:rsidP="00E36907">
      <w:pPr>
        <w:pStyle w:val="ab"/>
        <w:numPr>
          <w:ilvl w:val="1"/>
          <w:numId w:val="32"/>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შეაჯამეთ შეფასების შედეგები</w:t>
      </w:r>
    </w:p>
    <w:p w:rsidR="00E71F17" w:rsidRPr="00E36907" w:rsidRDefault="00E71F17" w:rsidP="00E36907">
      <w:pPr>
        <w:pStyle w:val="ab"/>
        <w:numPr>
          <w:ilvl w:val="1"/>
          <w:numId w:val="32"/>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დაადასტურეთ შეფასების შედეგები ხელმოწერით</w:t>
      </w:r>
    </w:p>
    <w:p w:rsidR="00E71F17" w:rsidRPr="00E36907" w:rsidRDefault="00E71F17" w:rsidP="00E36907">
      <w:pPr>
        <w:pStyle w:val="ab"/>
        <w:numPr>
          <w:ilvl w:val="1"/>
          <w:numId w:val="32"/>
        </w:numPr>
        <w:spacing w:line="240" w:lineRule="auto"/>
        <w:jc w:val="both"/>
        <w:rPr>
          <w:rFonts w:ascii="Sylfaen" w:eastAsia="Times New Roman" w:hAnsi="Sylfaen" w:cs="Times New Roman"/>
          <w:bCs/>
          <w:sz w:val="20"/>
          <w:szCs w:val="20"/>
          <w:lang w:val="ka-GE"/>
        </w:rPr>
      </w:pPr>
      <w:r w:rsidRPr="00E36907">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p>
    <w:p w:rsidR="00E71F17" w:rsidRPr="00E95DEC" w:rsidRDefault="00E71F17" w:rsidP="00E71F17">
      <w:pPr>
        <w:spacing w:line="240" w:lineRule="auto"/>
        <w:jc w:val="both"/>
        <w:rPr>
          <w:rFonts w:ascii="Sylfaen" w:eastAsia="Times New Roman" w:hAnsi="Sylfaen" w:cs="Times New Roman"/>
          <w:b/>
          <w:bCs/>
          <w:sz w:val="20"/>
          <w:szCs w:val="20"/>
          <w:lang w:val="ka-GE"/>
        </w:rPr>
      </w:pPr>
      <w:r w:rsidRPr="00E95DEC">
        <w:rPr>
          <w:rFonts w:ascii="Sylfaen" w:eastAsia="Times New Roman" w:hAnsi="Sylfaen" w:cs="Times New Roman"/>
          <w:b/>
          <w:bCs/>
          <w:sz w:val="20"/>
          <w:szCs w:val="20"/>
          <w:lang w:val="ka-GE"/>
        </w:rPr>
        <w:t> </w:t>
      </w:r>
    </w:p>
    <w:p w:rsidR="00E71F17" w:rsidRPr="00E95DEC" w:rsidRDefault="00E71F17" w:rsidP="00E71F17">
      <w:pPr>
        <w:spacing w:line="240" w:lineRule="auto"/>
        <w:jc w:val="both"/>
        <w:rPr>
          <w:rFonts w:ascii="Sylfaen" w:eastAsia="Times New Roman" w:hAnsi="Sylfaen" w:cs="Times New Roman"/>
          <w:b/>
          <w:bCs/>
          <w:sz w:val="20"/>
          <w:szCs w:val="20"/>
          <w:lang w:val="ka-GE"/>
        </w:rPr>
      </w:pPr>
      <w:r w:rsidRPr="00E95DEC">
        <w:rPr>
          <w:rFonts w:ascii="Sylfaen" w:eastAsia="Times New Roman" w:hAnsi="Sylfaen" w:cs="Times New Roman"/>
          <w:b/>
          <w:bCs/>
          <w:sz w:val="20"/>
          <w:szCs w:val="20"/>
          <w:lang w:val="ka-GE"/>
        </w:rPr>
        <w:t xml:space="preserve">ნაწილი </w:t>
      </w:r>
      <w:r w:rsidRPr="00E95DEC">
        <w:rPr>
          <w:rFonts w:ascii="Sylfaen" w:eastAsia="Times New Roman" w:hAnsi="Sylfaen" w:cs="Times New Roman"/>
          <w:b/>
          <w:bCs/>
          <w:sz w:val="20"/>
          <w:szCs w:val="20"/>
        </w:rPr>
        <w:t>3.</w:t>
      </w:r>
      <w:r w:rsidRPr="00E95DEC">
        <w:rPr>
          <w:rFonts w:ascii="Sylfaen" w:eastAsia="Times New Roman" w:hAnsi="Sylfaen" w:cs="Times New Roman"/>
          <w:b/>
          <w:bCs/>
          <w:sz w:val="20"/>
          <w:szCs w:val="20"/>
          <w:lang w:val="ka-GE"/>
        </w:rPr>
        <w:t xml:space="preserve"> შეფასების პროცედურა </w:t>
      </w:r>
    </w:p>
    <w:p w:rsidR="00E71F17" w:rsidRPr="00E95DEC" w:rsidRDefault="00E71F17" w:rsidP="00E71F17">
      <w:pPr>
        <w:spacing w:line="240" w:lineRule="auto"/>
        <w:jc w:val="both"/>
        <w:rPr>
          <w:rFonts w:ascii="Sylfaen" w:eastAsia="Times New Roman" w:hAnsi="Sylfaen" w:cs="Times New Roman"/>
          <w:b/>
          <w:bCs/>
          <w:sz w:val="20"/>
          <w:szCs w:val="20"/>
        </w:rPr>
      </w:pPr>
      <w:r w:rsidRPr="00E95DEC">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E71F17" w:rsidRPr="00E95DEC" w:rsidRDefault="00E71F17" w:rsidP="00E71F17">
      <w:pPr>
        <w:spacing w:line="240" w:lineRule="auto"/>
        <w:jc w:val="both"/>
        <w:rPr>
          <w:rFonts w:ascii="Sylfaen" w:eastAsia="Times New Roman" w:hAnsi="Sylfaen" w:cs="Times New Roman"/>
          <w:bCs/>
          <w:sz w:val="20"/>
          <w:szCs w:val="20"/>
          <w:lang w:val="ka-GE"/>
        </w:rPr>
      </w:pPr>
      <w:r w:rsidRPr="00E95DEC">
        <w:rPr>
          <w:rFonts w:ascii="Sylfaen" w:eastAsia="Times New Roman" w:hAnsi="Sylfaen" w:cs="Times New Roman"/>
          <w:bCs/>
          <w:sz w:val="20"/>
          <w:szCs w:val="20"/>
        </w:rPr>
        <w:t xml:space="preserve">მიღწეული კომპეტენციების  დადასტურებისთვის </w:t>
      </w:r>
      <w:r w:rsidRPr="00E95DEC">
        <w:rPr>
          <w:rFonts w:ascii="Sylfaen" w:eastAsia="Times New Roman" w:hAnsi="Sylfaen" w:cs="Times New Roman"/>
          <w:bCs/>
          <w:sz w:val="20"/>
          <w:szCs w:val="20"/>
          <w:lang w:val="ka-GE"/>
        </w:rPr>
        <w:t>გამოცდის ჩატარების</w:t>
      </w:r>
      <w:r w:rsidRPr="00E95DEC">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E95DEC">
        <w:rPr>
          <w:rFonts w:ascii="Sylfaen" w:eastAsia="Times New Roman" w:hAnsi="Sylfaen" w:cs="Times New Roman"/>
          <w:bCs/>
          <w:sz w:val="20"/>
          <w:szCs w:val="20"/>
          <w:lang w:val="ka-GE"/>
        </w:rPr>
        <w:t xml:space="preserve"> შესრულების</w:t>
      </w:r>
      <w:r w:rsidRPr="00E95DEC">
        <w:rPr>
          <w:rFonts w:ascii="Sylfaen" w:eastAsia="Times New Roman" w:hAnsi="Sylfaen" w:cs="Times New Roman"/>
          <w:bCs/>
          <w:sz w:val="20"/>
          <w:szCs w:val="20"/>
        </w:rPr>
        <w:t xml:space="preserve"> ეტაპებს. </w:t>
      </w:r>
    </w:p>
    <w:p w:rsidR="00E71F17" w:rsidRPr="00E95DEC" w:rsidRDefault="00E71F17" w:rsidP="00E71F17">
      <w:pPr>
        <w:spacing w:line="240" w:lineRule="auto"/>
        <w:jc w:val="both"/>
        <w:rPr>
          <w:rFonts w:ascii="Sylfaen" w:eastAsia="Times New Roman" w:hAnsi="Sylfaen" w:cs="Times New Roman"/>
          <w:bCs/>
          <w:sz w:val="20"/>
          <w:szCs w:val="20"/>
        </w:rPr>
      </w:pPr>
      <w:r w:rsidRPr="00E95DEC">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E95DEC">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E95DEC">
        <w:rPr>
          <w:rFonts w:ascii="Sylfaen" w:eastAsia="Times New Roman" w:hAnsi="Sylfaen" w:cs="Times New Roman"/>
          <w:bCs/>
          <w:sz w:val="20"/>
          <w:szCs w:val="20"/>
          <w:lang w:val="ka-GE"/>
        </w:rPr>
        <w:t xml:space="preserve"> (გამოცდას)</w:t>
      </w:r>
      <w:r w:rsidRPr="00E95DEC">
        <w:rPr>
          <w:rFonts w:ascii="Sylfaen" w:eastAsia="Times New Roman" w:hAnsi="Sylfaen" w:cs="Times New Roman"/>
          <w:bCs/>
          <w:sz w:val="20"/>
          <w:szCs w:val="20"/>
        </w:rPr>
        <w:t xml:space="preserve"> რომლის შეფასება შესაბამისი კვალიფიკაციის მინიჭების წინაპირობას წარმოადგენს.</w:t>
      </w:r>
    </w:p>
    <w:p w:rsidR="00E71F17" w:rsidRPr="00E95DEC" w:rsidRDefault="00E71F17" w:rsidP="00E71F17">
      <w:pPr>
        <w:spacing w:line="240" w:lineRule="auto"/>
        <w:jc w:val="both"/>
        <w:rPr>
          <w:rFonts w:ascii="Sylfaen" w:eastAsia="Times New Roman" w:hAnsi="Sylfaen" w:cs="Times New Roman"/>
          <w:bCs/>
          <w:sz w:val="20"/>
          <w:szCs w:val="20"/>
        </w:rPr>
      </w:pPr>
      <w:r w:rsidRPr="00E95DEC">
        <w:rPr>
          <w:rFonts w:ascii="Sylfaen" w:eastAsia="Times New Roman" w:hAnsi="Sylfaen" w:cs="Times New Roma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p w:rsidR="00E71F17" w:rsidRPr="00E95DEC" w:rsidRDefault="00E71F17" w:rsidP="00E71F17">
      <w:pPr>
        <w:spacing w:line="240" w:lineRule="auto"/>
        <w:jc w:val="both"/>
        <w:rPr>
          <w:rFonts w:ascii="Sylfaen" w:eastAsia="Calibri" w:hAnsi="Sylfaen" w:cs="Sylfaen"/>
          <w:b/>
          <w:sz w:val="20"/>
          <w:szCs w:val="20"/>
          <w:lang w:val="ka-GE"/>
        </w:rPr>
      </w:pPr>
      <w:r w:rsidRPr="00E95DEC">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rsidR="00E71F17" w:rsidRPr="00E95DEC" w:rsidRDefault="00E71F17" w:rsidP="00E71F17">
      <w:pPr>
        <w:spacing w:line="240" w:lineRule="auto"/>
        <w:jc w:val="both"/>
        <w:rPr>
          <w:rFonts w:ascii="Sylfaen" w:eastAsia="Calibri" w:hAnsi="Sylfaen"/>
          <w:b/>
          <w:sz w:val="20"/>
          <w:szCs w:val="20"/>
          <w:lang w:val="ka-GE"/>
        </w:rPr>
      </w:pPr>
      <w:r w:rsidRPr="00E95DEC">
        <w:rPr>
          <w:rFonts w:ascii="Sylfaen" w:eastAsia="Calibri" w:hAnsi="Sylfaen" w:cs="Sylfaen"/>
          <w:b/>
          <w:sz w:val="20"/>
          <w:szCs w:val="20"/>
          <w:lang w:val="ka-GE"/>
        </w:rPr>
        <w:t>გამოკითხვა</w:t>
      </w:r>
      <w:r w:rsidRPr="00E95DEC">
        <w:rPr>
          <w:rFonts w:ascii="Sylfaen" w:eastAsia="Calibri" w:hAnsi="Sylfaen"/>
          <w:b/>
          <w:sz w:val="20"/>
          <w:szCs w:val="20"/>
          <w:lang w:val="ka-GE"/>
        </w:rPr>
        <w:t xml:space="preserve"> </w:t>
      </w:r>
    </w:p>
    <w:p w:rsidR="00E71F17" w:rsidRPr="00E95DEC" w:rsidRDefault="00E71F17" w:rsidP="00E71F17">
      <w:pPr>
        <w:spacing w:line="240" w:lineRule="auto"/>
        <w:jc w:val="both"/>
        <w:rPr>
          <w:rFonts w:ascii="Sylfaen" w:eastAsia="Calibri" w:hAnsi="Sylfaen" w:cs="Sylfaen"/>
          <w:b/>
          <w:sz w:val="20"/>
          <w:szCs w:val="20"/>
          <w:lang w:val="ka-GE"/>
        </w:rPr>
      </w:pPr>
      <w:r w:rsidRPr="00E95DEC">
        <w:rPr>
          <w:rFonts w:ascii="Sylfaen" w:eastAsia="Calibri" w:hAnsi="Sylfaen" w:cs="Sylfaen"/>
          <w:b/>
          <w:sz w:val="20"/>
          <w:szCs w:val="20"/>
          <w:lang w:val="ka-GE"/>
        </w:rPr>
        <w:t>გამოკითხვის</w:t>
      </w:r>
      <w:r w:rsidRPr="00E95DEC">
        <w:rPr>
          <w:rFonts w:ascii="Sylfaen" w:eastAsia="Calibri" w:hAnsi="Sylfaen"/>
          <w:b/>
          <w:sz w:val="20"/>
          <w:szCs w:val="20"/>
          <w:lang w:val="ka-GE"/>
        </w:rPr>
        <w:t xml:space="preserve"> </w:t>
      </w:r>
      <w:r w:rsidRPr="00E95DEC">
        <w:rPr>
          <w:rFonts w:ascii="Sylfaen" w:eastAsia="Calibri" w:hAnsi="Sylfaen" w:cs="Sylfaen"/>
          <w:b/>
          <w:sz w:val="20"/>
          <w:szCs w:val="20"/>
          <w:lang w:val="ka-GE"/>
        </w:rPr>
        <w:t>ფორმა</w:t>
      </w:r>
      <w:r w:rsidRPr="00E95DEC">
        <w:rPr>
          <w:rFonts w:ascii="Sylfaen" w:eastAsia="Calibri" w:hAnsi="Sylfaen"/>
          <w:b/>
          <w:sz w:val="20"/>
          <w:szCs w:val="20"/>
          <w:lang w:val="ka-GE"/>
        </w:rPr>
        <w:t>:</w:t>
      </w:r>
    </w:p>
    <w:p w:rsidR="00E71F17" w:rsidRPr="00E95DEC" w:rsidRDefault="00E71F17" w:rsidP="00E71F17">
      <w:pPr>
        <w:spacing w:line="240" w:lineRule="auto"/>
        <w:jc w:val="both"/>
        <w:rPr>
          <w:rFonts w:ascii="Sylfaen" w:eastAsia="Calibri" w:hAnsi="Sylfaen" w:cs="Sylfaen"/>
          <w:b/>
          <w:sz w:val="20"/>
          <w:szCs w:val="20"/>
          <w:lang w:val="ka-GE"/>
        </w:rPr>
      </w:pPr>
    </w:p>
    <w:p w:rsidR="00E71F17" w:rsidRPr="00E36907" w:rsidRDefault="00E71F17" w:rsidP="00E36907">
      <w:pPr>
        <w:pStyle w:val="ab"/>
        <w:numPr>
          <w:ilvl w:val="1"/>
          <w:numId w:val="34"/>
        </w:numPr>
        <w:spacing w:line="240" w:lineRule="auto"/>
        <w:jc w:val="both"/>
        <w:rPr>
          <w:rFonts w:ascii="Sylfaen" w:eastAsia="Calibri" w:hAnsi="Sylfaen" w:cs="Sylfaen"/>
          <w:sz w:val="20"/>
          <w:szCs w:val="20"/>
          <w:lang w:val="ka-GE"/>
        </w:rPr>
      </w:pPr>
      <w:r w:rsidRPr="00E36907">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E71F17" w:rsidRPr="00E36907" w:rsidRDefault="00E71F17" w:rsidP="00E36907">
      <w:pPr>
        <w:pStyle w:val="ab"/>
        <w:numPr>
          <w:ilvl w:val="1"/>
          <w:numId w:val="34"/>
        </w:numPr>
        <w:spacing w:line="240" w:lineRule="auto"/>
        <w:jc w:val="both"/>
        <w:rPr>
          <w:rFonts w:ascii="Sylfaen" w:eastAsia="Calibri" w:hAnsi="Sylfaen" w:cs="Sylfaen"/>
          <w:sz w:val="20"/>
          <w:szCs w:val="20"/>
          <w:lang w:val="ka-GE"/>
        </w:rPr>
      </w:pPr>
      <w:r w:rsidRPr="00E36907">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rsidR="00E71F17" w:rsidRPr="00E95DEC" w:rsidRDefault="00E71F17" w:rsidP="00E71F17">
      <w:pPr>
        <w:spacing w:line="240" w:lineRule="auto"/>
        <w:jc w:val="both"/>
        <w:rPr>
          <w:rFonts w:ascii="Sylfaen" w:eastAsia="Calibri" w:hAnsi="Sylfaen" w:cs="Sylfaen"/>
          <w:b/>
          <w:sz w:val="20"/>
          <w:szCs w:val="20"/>
          <w:lang w:val="ka-GE"/>
        </w:rPr>
      </w:pPr>
    </w:p>
    <w:p w:rsidR="00E71F17" w:rsidRPr="00E95DEC" w:rsidRDefault="00E71F17" w:rsidP="00E71F17">
      <w:pPr>
        <w:spacing w:line="240" w:lineRule="auto"/>
        <w:jc w:val="both"/>
        <w:rPr>
          <w:rFonts w:ascii="Sylfaen" w:eastAsia="Calibri" w:hAnsi="Sylfaen" w:cs="Sylfaen"/>
          <w:b/>
          <w:sz w:val="20"/>
          <w:szCs w:val="20"/>
          <w:lang w:val="ka-GE"/>
        </w:rPr>
      </w:pPr>
      <w:r w:rsidRPr="00E95DEC">
        <w:rPr>
          <w:rFonts w:ascii="Sylfaen" w:eastAsia="Calibri" w:hAnsi="Sylfaen" w:cs="Sylfaen"/>
          <w:b/>
          <w:sz w:val="20"/>
          <w:szCs w:val="20"/>
          <w:lang w:val="ka-GE"/>
        </w:rPr>
        <w:t xml:space="preserve">გამოკითხვის პროცესის მონიტორინგი: </w:t>
      </w:r>
    </w:p>
    <w:p w:rsidR="00E71F17" w:rsidRPr="00E36907" w:rsidRDefault="00E71F17" w:rsidP="00E71F17">
      <w:pPr>
        <w:spacing w:line="240" w:lineRule="auto"/>
        <w:jc w:val="both"/>
        <w:rPr>
          <w:rFonts w:ascii="Sylfaen" w:eastAsia="Calibri" w:hAnsi="Sylfaen" w:cs="Sylfaen"/>
          <w:sz w:val="20"/>
          <w:szCs w:val="20"/>
          <w:lang w:val="ka-GE"/>
        </w:rPr>
      </w:pPr>
      <w:r w:rsidRPr="00E36907">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00E36907">
        <w:rPr>
          <w:rFonts w:ascii="Sylfaen" w:eastAsia="Calibri" w:hAnsi="Sylfaen" w:cs="Sylfaen"/>
          <w:sz w:val="20"/>
          <w:szCs w:val="20"/>
          <w:lang w:val="ka-GE"/>
        </w:rPr>
        <w:t>.</w:t>
      </w:r>
    </w:p>
    <w:p w:rsidR="00E71F17" w:rsidRPr="00E95DEC" w:rsidRDefault="00E71F17" w:rsidP="00E71F17">
      <w:pPr>
        <w:spacing w:line="240" w:lineRule="auto"/>
        <w:jc w:val="both"/>
        <w:rPr>
          <w:rFonts w:ascii="Sylfaen" w:eastAsia="Calibri" w:hAnsi="Sylfaen" w:cs="Sylfaen"/>
          <w:b/>
          <w:sz w:val="20"/>
          <w:szCs w:val="20"/>
          <w:lang w:val="ka-GE"/>
        </w:rPr>
      </w:pPr>
    </w:p>
    <w:p w:rsidR="00E71F17" w:rsidRPr="00E95DEC" w:rsidRDefault="00E71F17" w:rsidP="00E71F17">
      <w:pPr>
        <w:spacing w:line="240" w:lineRule="auto"/>
        <w:jc w:val="both"/>
        <w:rPr>
          <w:rFonts w:ascii="Sylfaen" w:eastAsia="Calibri" w:hAnsi="Sylfaen" w:cs="Sylfaen"/>
          <w:b/>
          <w:sz w:val="20"/>
          <w:szCs w:val="20"/>
          <w:lang w:val="ka-GE"/>
        </w:rPr>
      </w:pPr>
      <w:r w:rsidRPr="00E95DEC">
        <w:rPr>
          <w:rFonts w:ascii="Sylfaen" w:eastAsia="Calibri" w:hAnsi="Sylfaen" w:cs="Sylfaen"/>
          <w:b/>
          <w:sz w:val="20"/>
          <w:szCs w:val="20"/>
          <w:lang w:val="ka-GE"/>
        </w:rPr>
        <w:t>მოპოვებული მტკიცებულებები:</w:t>
      </w:r>
    </w:p>
    <w:p w:rsidR="00E71F17" w:rsidRPr="00E36907" w:rsidRDefault="00E71F17" w:rsidP="00E71F17">
      <w:pPr>
        <w:spacing w:line="240" w:lineRule="auto"/>
        <w:jc w:val="both"/>
        <w:rPr>
          <w:rFonts w:ascii="Sylfaen" w:eastAsia="Calibri" w:hAnsi="Sylfaen" w:cs="Sylfaen"/>
          <w:sz w:val="20"/>
          <w:szCs w:val="20"/>
          <w:lang w:val="ka-GE"/>
        </w:rPr>
      </w:pPr>
      <w:r w:rsidRPr="00E36907">
        <w:rPr>
          <w:rFonts w:ascii="Sylfaen" w:eastAsia="Calibri" w:hAnsi="Sylfaen" w:cs="Sylfaen"/>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E36907" w:rsidRDefault="00E36907" w:rsidP="00E71F17">
      <w:pPr>
        <w:spacing w:line="240" w:lineRule="auto"/>
        <w:jc w:val="both"/>
        <w:rPr>
          <w:rFonts w:ascii="Sylfaen" w:eastAsia="Calibri" w:hAnsi="Sylfaen" w:cs="Sylfaen"/>
          <w:b/>
          <w:sz w:val="20"/>
          <w:szCs w:val="20"/>
          <w:lang w:val="ka-GE"/>
        </w:rPr>
      </w:pPr>
    </w:p>
    <w:p w:rsidR="00E71F17" w:rsidRPr="00E95DEC" w:rsidRDefault="00E71F17" w:rsidP="00E71F17">
      <w:pPr>
        <w:spacing w:line="240" w:lineRule="auto"/>
        <w:jc w:val="both"/>
        <w:rPr>
          <w:rFonts w:ascii="Sylfaen" w:eastAsia="Calibri" w:hAnsi="Sylfaen" w:cs="Times New Roman"/>
          <w:b/>
          <w:sz w:val="20"/>
          <w:szCs w:val="20"/>
        </w:rPr>
      </w:pPr>
      <w:r w:rsidRPr="00E95DEC">
        <w:rPr>
          <w:rFonts w:ascii="Sylfaen" w:eastAsia="Calibri" w:hAnsi="Sylfaen" w:cs="Sylfaen"/>
          <w:b/>
          <w:sz w:val="20"/>
          <w:szCs w:val="20"/>
          <w:lang w:val="ka-GE"/>
        </w:rPr>
        <w:lastRenderedPageBreak/>
        <w:t xml:space="preserve">თეორიული </w:t>
      </w:r>
      <w:r w:rsidRPr="00E95DEC">
        <w:rPr>
          <w:rFonts w:ascii="Sylfaen" w:eastAsia="Calibri" w:hAnsi="Sylfaen" w:cs="Sylfaen"/>
          <w:b/>
          <w:sz w:val="20"/>
          <w:szCs w:val="20"/>
        </w:rPr>
        <w:t>საგამოცდო</w:t>
      </w:r>
      <w:r w:rsidRPr="00E95DEC">
        <w:rPr>
          <w:rFonts w:ascii="Sylfaen" w:eastAsia="Calibri" w:hAnsi="Sylfaen" w:cs="Sylfaen"/>
          <w:b/>
          <w:sz w:val="20"/>
          <w:szCs w:val="20"/>
          <w:lang w:val="ka-GE"/>
        </w:rPr>
        <w:t xml:space="preserve"> </w:t>
      </w:r>
      <w:r w:rsidRPr="00E95DEC">
        <w:rPr>
          <w:rFonts w:ascii="Sylfaen" w:eastAsia="Calibri" w:hAnsi="Sylfaen" w:cs="Sylfaen"/>
          <w:b/>
          <w:sz w:val="20"/>
          <w:szCs w:val="20"/>
        </w:rPr>
        <w:t>თემატიკა</w:t>
      </w:r>
      <w:r w:rsidRPr="00E95DEC">
        <w:rPr>
          <w:rFonts w:ascii="Sylfaen" w:eastAsia="Calibri" w:hAnsi="Sylfaen" w:cs="Times New Roman"/>
          <w:b/>
          <w:sz w:val="20"/>
          <w:szCs w:val="20"/>
        </w:rPr>
        <w:t>:</w:t>
      </w:r>
    </w:p>
    <w:p w:rsidR="00E71F17" w:rsidRPr="00E95DEC" w:rsidRDefault="00E71F17" w:rsidP="00E71F17">
      <w:pPr>
        <w:numPr>
          <w:ilvl w:val="0"/>
          <w:numId w:val="14"/>
        </w:numPr>
        <w:spacing w:line="240" w:lineRule="auto"/>
        <w:ind w:left="709" w:hanging="283"/>
        <w:contextualSpacing/>
        <w:jc w:val="both"/>
        <w:rPr>
          <w:rFonts w:ascii="Sylfaen" w:eastAsia="Calibri" w:hAnsi="Sylfaen" w:cs="Times New Roman"/>
          <w:sz w:val="20"/>
          <w:szCs w:val="20"/>
          <w:lang w:val="ka-GE"/>
        </w:rPr>
      </w:pPr>
      <w:r w:rsidRPr="00E95DEC">
        <w:rPr>
          <w:rFonts w:ascii="Sylfaen" w:eastAsia="Calibri" w:hAnsi="Sylfaen" w:cs="Sylfaen"/>
          <w:sz w:val="20"/>
          <w:szCs w:val="20"/>
        </w:rPr>
        <w:t>დასადასტურებელიკომპეტენციების</w:t>
      </w:r>
      <w:r w:rsidRPr="00E95DEC">
        <w:rPr>
          <w:rFonts w:ascii="Sylfaen" w:eastAsia="Calibri" w:hAnsi="Sylfaen" w:cs="Sylfaen"/>
          <w:sz w:val="20"/>
          <w:szCs w:val="20"/>
          <w:lang w:val="ka-GE"/>
        </w:rPr>
        <w:t xml:space="preserve"> </w:t>
      </w:r>
      <w:r w:rsidRPr="00E95DEC">
        <w:rPr>
          <w:rFonts w:ascii="Sylfaen" w:eastAsia="Calibri" w:hAnsi="Sylfaen" w:cs="Sylfaen"/>
          <w:sz w:val="20"/>
          <w:szCs w:val="20"/>
        </w:rPr>
        <w:t>შესაბამისად</w:t>
      </w:r>
      <w:r w:rsidRPr="00E95DEC">
        <w:rPr>
          <w:rFonts w:ascii="Sylfaen" w:eastAsia="Calibri" w:hAnsi="Sylfaen" w:cs="Sylfaen"/>
          <w:sz w:val="20"/>
          <w:szCs w:val="20"/>
          <w:lang w:val="ka-GE"/>
        </w:rPr>
        <w:t xml:space="preserve"> </w:t>
      </w:r>
      <w:r w:rsidRPr="00E95DEC">
        <w:rPr>
          <w:rFonts w:ascii="Sylfaen" w:eastAsia="Calibri" w:hAnsi="Sylfaen" w:cs="Sylfaen"/>
          <w:sz w:val="20"/>
          <w:szCs w:val="20"/>
        </w:rPr>
        <w:t>საგამოცდო</w:t>
      </w:r>
      <w:r w:rsidRPr="00E95DEC">
        <w:rPr>
          <w:rFonts w:ascii="Sylfaen" w:eastAsia="Calibri" w:hAnsi="Sylfaen" w:cs="Sylfaen"/>
          <w:sz w:val="20"/>
          <w:szCs w:val="20"/>
          <w:lang w:val="ka-GE"/>
        </w:rPr>
        <w:t xml:space="preserve"> </w:t>
      </w:r>
      <w:r w:rsidRPr="00E95DEC">
        <w:rPr>
          <w:rFonts w:ascii="Sylfaen" w:eastAsia="Calibri" w:hAnsi="Sylfaen" w:cs="Sylfaen"/>
          <w:sz w:val="20"/>
          <w:szCs w:val="20"/>
        </w:rPr>
        <w:t>თემატიკა</w:t>
      </w:r>
      <w:r w:rsidRPr="00E95DEC">
        <w:rPr>
          <w:rFonts w:ascii="Sylfaen" w:eastAsia="Calibri" w:hAnsi="Sylfaen" w:cs="Sylfaen"/>
          <w:sz w:val="20"/>
          <w:szCs w:val="20"/>
          <w:lang w:val="ka-GE"/>
        </w:rPr>
        <w:t xml:space="preserve"> </w:t>
      </w:r>
      <w:r w:rsidRPr="00E95DEC">
        <w:rPr>
          <w:rFonts w:ascii="Sylfaen" w:eastAsia="Calibri" w:hAnsi="Sylfaen" w:cs="Sylfaen"/>
          <w:sz w:val="20"/>
          <w:szCs w:val="20"/>
        </w:rPr>
        <w:t>შეიძლება</w:t>
      </w:r>
      <w:r w:rsidRPr="00E95DEC">
        <w:rPr>
          <w:rFonts w:ascii="Sylfaen" w:eastAsia="Calibri" w:hAnsi="Sylfaen" w:cs="Sylfaen"/>
          <w:sz w:val="20"/>
          <w:szCs w:val="20"/>
          <w:lang w:val="ka-GE"/>
        </w:rPr>
        <w:t xml:space="preserve"> </w:t>
      </w:r>
      <w:r w:rsidRPr="00E95DEC">
        <w:rPr>
          <w:rFonts w:ascii="Sylfaen" w:eastAsia="Calibri" w:hAnsi="Sylfaen" w:cs="Sylfaen"/>
          <w:sz w:val="20"/>
          <w:szCs w:val="20"/>
        </w:rPr>
        <w:t>მოიცავდეს</w:t>
      </w:r>
      <w:r w:rsidRPr="00E95DEC">
        <w:rPr>
          <w:rFonts w:ascii="Sylfaen" w:eastAsia="Calibri" w:hAnsi="Sylfaen" w:cs="Sylfaen"/>
          <w:sz w:val="20"/>
          <w:szCs w:val="20"/>
          <w:lang w:val="ka-GE"/>
        </w:rPr>
        <w:t xml:space="preserve"> </w:t>
      </w:r>
      <w:r w:rsidRPr="00E95DEC">
        <w:rPr>
          <w:rFonts w:ascii="Sylfaen" w:eastAsia="Calibri" w:hAnsi="Sylfaen" w:cs="Sylfaen"/>
          <w:sz w:val="20"/>
          <w:szCs w:val="20"/>
        </w:rPr>
        <w:t>შემდეგ</w:t>
      </w:r>
      <w:r w:rsidRPr="00E95DEC">
        <w:rPr>
          <w:rFonts w:ascii="Sylfaen" w:eastAsia="Calibri" w:hAnsi="Sylfaen" w:cs="Sylfaen"/>
          <w:sz w:val="20"/>
          <w:szCs w:val="20"/>
          <w:lang w:val="ka-GE"/>
        </w:rPr>
        <w:t xml:space="preserve"> </w:t>
      </w:r>
      <w:r w:rsidRPr="00E95DEC">
        <w:rPr>
          <w:rFonts w:ascii="Sylfaen" w:eastAsia="Calibri" w:hAnsi="Sylfaen" w:cs="Sylfaen"/>
          <w:sz w:val="20"/>
          <w:szCs w:val="20"/>
        </w:rPr>
        <w:t>საკითხებს</w:t>
      </w:r>
      <w:r w:rsidRPr="00E95DEC">
        <w:rPr>
          <w:rFonts w:ascii="Sylfaen" w:eastAsia="Calibri" w:hAnsi="Sylfaen" w:cs="Times New Roman"/>
          <w:sz w:val="20"/>
          <w:szCs w:val="20"/>
        </w:rPr>
        <w:t xml:space="preserve">: </w:t>
      </w:r>
    </w:p>
    <w:p w:rsidR="00E71F17" w:rsidRPr="00E95DEC" w:rsidRDefault="00E71F17" w:rsidP="00E36907">
      <w:pPr>
        <w:spacing w:line="240" w:lineRule="auto"/>
        <w:ind w:left="990" w:firstLine="3"/>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ა).</w:t>
      </w:r>
      <w:r w:rsidRPr="00E95DEC">
        <w:rPr>
          <w:rFonts w:ascii="Sylfaen" w:eastAsia="Calibri" w:hAnsi="Sylfaen" w:cs="Times New Roman"/>
          <w:sz w:val="20"/>
          <w:szCs w:val="20"/>
        </w:rPr>
        <w:t xml:space="preserve"> </w:t>
      </w:r>
      <w:r w:rsidRPr="00E95DEC">
        <w:rPr>
          <w:rFonts w:ascii="Sylfaen" w:eastAsia="Calibri" w:hAnsi="Sylfaen" w:cs="Times New Roman"/>
          <w:sz w:val="20"/>
          <w:szCs w:val="20"/>
          <w:lang w:val="ka-GE"/>
        </w:rPr>
        <w:t>საქართველოს ტყის შემქმნელი ძირითადი სახეობები და მათი პროცენტული გადანაწილება საერთო შემადგენლობაში</w:t>
      </w:r>
    </w:p>
    <w:p w:rsidR="00E71F17" w:rsidRPr="00E95DEC" w:rsidRDefault="00E71F17" w:rsidP="00E36907">
      <w:pPr>
        <w:spacing w:line="240" w:lineRule="auto"/>
        <w:ind w:left="993" w:firstLine="3"/>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 xml:space="preserve"> ბ). ტყის არამერქნული რესურსის/პროდუქტების ჩამონათვალი და მათი მოპოვების  </w:t>
      </w:r>
      <w:r w:rsidR="00E36907">
        <w:rPr>
          <w:rFonts w:ascii="Sylfaen" w:eastAsia="Calibri" w:hAnsi="Sylfaen" w:cs="Times New Roman"/>
          <w:sz w:val="20"/>
          <w:szCs w:val="20"/>
          <w:lang w:val="ka-GE"/>
        </w:rPr>
        <w:t xml:space="preserve">    </w:t>
      </w:r>
      <w:r w:rsidRPr="00E95DEC">
        <w:rPr>
          <w:rFonts w:ascii="Sylfaen" w:eastAsia="Calibri" w:hAnsi="Sylfaen" w:cs="Times New Roman"/>
          <w:sz w:val="20"/>
          <w:szCs w:val="20"/>
          <w:lang w:val="ka-GE"/>
        </w:rPr>
        <w:t>ზოგადი წესები</w:t>
      </w:r>
    </w:p>
    <w:p w:rsidR="00E71F17" w:rsidRPr="00E95DEC" w:rsidRDefault="00E71F17" w:rsidP="00E36907">
      <w:pPr>
        <w:spacing w:line="240" w:lineRule="auto"/>
        <w:ind w:left="990" w:firstLine="3"/>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გ). ხის უსაფრთხოდ მოჭრის ძირითადი პროცედურები და უსაფრთხოების წესები</w:t>
      </w:r>
    </w:p>
    <w:p w:rsidR="00E71F17" w:rsidRPr="00E95DEC" w:rsidRDefault="00E71F17" w:rsidP="00E36907">
      <w:pPr>
        <w:spacing w:line="240" w:lineRule="auto"/>
        <w:ind w:left="990" w:firstLine="3"/>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დ). ტყის მერქნიან სახეობათა თესლმსხმოიარობის შეფასება და თესლის/ნაყოფის შეგროვების ზოგადი წესები</w:t>
      </w:r>
    </w:p>
    <w:p w:rsidR="00E71F17" w:rsidRPr="00E95DEC" w:rsidRDefault="00E71F17" w:rsidP="00E36907">
      <w:pPr>
        <w:spacing w:line="240" w:lineRule="auto"/>
        <w:ind w:left="990" w:firstLine="3"/>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ე). ტყის გაშენება დარგვითა და თესვით</w:t>
      </w:r>
    </w:p>
    <w:p w:rsidR="00E71F17" w:rsidRPr="00E95DEC" w:rsidRDefault="00E71F17" w:rsidP="00E36907">
      <w:pPr>
        <w:spacing w:line="240" w:lineRule="auto"/>
        <w:ind w:left="990" w:firstLine="3"/>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ვ). ტყის ძირითადი მავნებელ-დაავადებები და მათი გამოვლენის ნიშნები</w:t>
      </w:r>
    </w:p>
    <w:p w:rsidR="00E71F17" w:rsidRPr="00E95DEC" w:rsidRDefault="00E71F17" w:rsidP="00E71F17">
      <w:pPr>
        <w:spacing w:line="240" w:lineRule="auto"/>
        <w:contextualSpacing/>
        <w:jc w:val="both"/>
        <w:rPr>
          <w:rFonts w:ascii="Sylfaen" w:eastAsia="Calibri" w:hAnsi="Sylfaen" w:cs="Sylfaen"/>
          <w:sz w:val="20"/>
          <w:szCs w:val="20"/>
          <w:lang w:val="ka-GE"/>
        </w:rPr>
      </w:pPr>
    </w:p>
    <w:p w:rsidR="00E71F17" w:rsidRDefault="00E71F17" w:rsidP="00E71F17">
      <w:pPr>
        <w:spacing w:line="240" w:lineRule="auto"/>
        <w:contextualSpacing/>
        <w:jc w:val="both"/>
        <w:rPr>
          <w:rFonts w:ascii="Sylfaen" w:eastAsia="Calibri" w:hAnsi="Sylfaen" w:cs="Sylfaen"/>
          <w:sz w:val="20"/>
          <w:szCs w:val="20"/>
        </w:rPr>
      </w:pPr>
      <w:r w:rsidRPr="00E95DEC">
        <w:rPr>
          <w:rFonts w:ascii="Sylfaen" w:eastAsia="Calibri" w:hAnsi="Sylfaen" w:cs="Sylfaen"/>
          <w:sz w:val="20"/>
          <w:szCs w:val="20"/>
        </w:rPr>
        <w:t>სავალდებულო კომპონენტის</w:t>
      </w:r>
      <w:r w:rsidRPr="00E95DEC">
        <w:rPr>
          <w:rFonts w:ascii="Sylfaen" w:eastAsia="Calibri" w:hAnsi="Sylfaen" w:cs="Sylfaen"/>
          <w:sz w:val="20"/>
          <w:szCs w:val="20"/>
          <w:lang w:val="ka-GE"/>
        </w:rPr>
        <w:t xml:space="preserve"> </w:t>
      </w:r>
      <w:r w:rsidRPr="00E95DEC">
        <w:rPr>
          <w:rFonts w:ascii="Sylfaen" w:eastAsia="Calibri" w:hAnsi="Sylfaen" w:cs="Sylfaen"/>
          <w:sz w:val="20"/>
          <w:szCs w:val="20"/>
        </w:rPr>
        <w:t>(გამოცდის) საკითხების შერჩევა ზემოთ მოცემული</w:t>
      </w:r>
      <w:r w:rsidRPr="00E95DEC">
        <w:rPr>
          <w:rFonts w:ascii="Sylfaen" w:eastAsia="Calibri" w:hAnsi="Sylfaen" w:cs="Sylfaen"/>
          <w:sz w:val="20"/>
          <w:szCs w:val="20"/>
          <w:lang w:val="ka-GE"/>
        </w:rPr>
        <w:t xml:space="preserve">  </w:t>
      </w:r>
      <w:r w:rsidRPr="00E95DEC">
        <w:rPr>
          <w:rFonts w:ascii="Sylfaen" w:eastAsia="Calibri" w:hAnsi="Sylfaen" w:cs="Sylfaen"/>
          <w:sz w:val="20"/>
          <w:szCs w:val="20"/>
        </w:rPr>
        <w:t>საკითხებიდან წარმოადგენს შემფასებლის პრეროგატივას.</w:t>
      </w:r>
    </w:p>
    <w:p w:rsidR="00E71F17" w:rsidRPr="00DB6278" w:rsidRDefault="00E71F17" w:rsidP="00E71F17">
      <w:pPr>
        <w:spacing w:line="240" w:lineRule="auto"/>
        <w:contextualSpacing/>
        <w:jc w:val="both"/>
        <w:rPr>
          <w:rFonts w:ascii="Sylfaen" w:eastAsia="Calibri" w:hAnsi="Sylfaen" w:cs="Sylfaen"/>
          <w:sz w:val="20"/>
          <w:szCs w:val="20"/>
        </w:rPr>
      </w:pPr>
    </w:p>
    <w:p w:rsidR="00E71F17" w:rsidRPr="00E95DEC" w:rsidRDefault="00E71F17" w:rsidP="00E71F17">
      <w:pPr>
        <w:spacing w:line="240" w:lineRule="auto"/>
        <w:jc w:val="both"/>
        <w:rPr>
          <w:rFonts w:ascii="Sylfaen" w:eastAsia="Calibri" w:hAnsi="Sylfaen" w:cs="Times New Roman"/>
          <w:b/>
          <w:bCs/>
          <w:sz w:val="20"/>
          <w:szCs w:val="20"/>
          <w:lang w:val="ka-GE"/>
        </w:rPr>
      </w:pPr>
      <w:r w:rsidRPr="00E95DEC">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E71F17" w:rsidRPr="00E95DEC" w:rsidRDefault="00E71F17" w:rsidP="00E71F17">
      <w:pPr>
        <w:spacing w:line="240" w:lineRule="auto"/>
        <w:jc w:val="both"/>
        <w:rPr>
          <w:rFonts w:ascii="Sylfaen" w:eastAsia="Calibri" w:hAnsi="Sylfaen" w:cs="Times New Roman"/>
          <w:b/>
          <w:bCs/>
          <w:sz w:val="20"/>
          <w:szCs w:val="20"/>
          <w:lang w:val="ka-GE"/>
        </w:rPr>
      </w:pPr>
      <w:r w:rsidRPr="00E95DEC">
        <w:rPr>
          <w:rFonts w:ascii="Sylfaen" w:eastAsia="Calibri" w:hAnsi="Sylfaen" w:cs="Times New Roman"/>
          <w:b/>
          <w:bCs/>
          <w:sz w:val="20"/>
          <w:szCs w:val="20"/>
          <w:lang w:val="ka-GE"/>
        </w:rPr>
        <w:t>პრაქტიკული დავალების შესრულებაზე დაკვირვება</w:t>
      </w:r>
    </w:p>
    <w:p w:rsidR="00E71F17" w:rsidRPr="00E95DEC" w:rsidRDefault="00E71F17" w:rsidP="00E71F17">
      <w:pPr>
        <w:spacing w:line="240" w:lineRule="auto"/>
        <w:jc w:val="both"/>
        <w:rPr>
          <w:rFonts w:ascii="Sylfaen" w:eastAsia="Calibri" w:hAnsi="Sylfaen" w:cs="Times New Roman"/>
          <w:b/>
          <w:sz w:val="20"/>
          <w:szCs w:val="20"/>
          <w:lang w:val="ka-GE"/>
        </w:rPr>
      </w:pPr>
    </w:p>
    <w:p w:rsidR="00E71F17" w:rsidRPr="00E95DEC" w:rsidRDefault="00E71F17" w:rsidP="00E71F17">
      <w:pPr>
        <w:spacing w:line="240" w:lineRule="auto"/>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საგამოცდო გარემო:</w:t>
      </w:r>
    </w:p>
    <w:p w:rsidR="00E71F17" w:rsidRPr="00E95DEC" w:rsidRDefault="00E71F17" w:rsidP="00E71F17">
      <w:pPr>
        <w:spacing w:after="0" w:line="240" w:lineRule="auto"/>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E71F17" w:rsidRPr="00E95DEC" w:rsidRDefault="00E71F17" w:rsidP="00E71F17">
      <w:pPr>
        <w:spacing w:line="240" w:lineRule="auto"/>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 xml:space="preserve">საგამოცდო პროცესის მონიტორინგი: </w:t>
      </w:r>
    </w:p>
    <w:p w:rsidR="00E71F17" w:rsidRPr="00E95DEC" w:rsidRDefault="00E71F17" w:rsidP="00E71F17">
      <w:pPr>
        <w:spacing w:line="240" w:lineRule="auto"/>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E71F17" w:rsidRPr="00E95DEC" w:rsidRDefault="00E71F17" w:rsidP="00E71F17">
      <w:pPr>
        <w:spacing w:line="240" w:lineRule="auto"/>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მოპ</w:t>
      </w:r>
      <w:r w:rsidRPr="00E95DEC">
        <w:rPr>
          <w:rFonts w:ascii="Sylfaen" w:eastAsia="Calibri" w:hAnsi="Sylfaen" w:cs="Sylfaen"/>
          <w:b/>
          <w:sz w:val="20"/>
          <w:szCs w:val="20"/>
          <w:lang w:val="ka-GE"/>
        </w:rPr>
        <w:t>ოვებული მტკ</w:t>
      </w:r>
      <w:r w:rsidRPr="00E95DEC">
        <w:rPr>
          <w:rFonts w:ascii="Sylfaen" w:eastAsia="Calibri" w:hAnsi="Sylfaen" w:cs="Times New Roman"/>
          <w:b/>
          <w:sz w:val="20"/>
          <w:szCs w:val="20"/>
          <w:lang w:val="ka-GE"/>
        </w:rPr>
        <w:t>იცებულებები:</w:t>
      </w:r>
    </w:p>
    <w:p w:rsidR="00E71F17" w:rsidRPr="00E95DEC" w:rsidRDefault="00E71F17" w:rsidP="00E71F17">
      <w:pPr>
        <w:spacing w:line="240" w:lineRule="auto"/>
        <w:jc w:val="both"/>
        <w:rPr>
          <w:rFonts w:ascii="Sylfaen" w:eastAsia="Calibri" w:hAnsi="Sylfaen" w:cs="Times New Roman"/>
          <w:b/>
          <w:sz w:val="20"/>
          <w:szCs w:val="20"/>
          <w:lang w:val="ka-GE"/>
        </w:rPr>
      </w:pPr>
      <w:r w:rsidRPr="00E95DEC">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E71F17" w:rsidRPr="00E95DEC" w:rsidRDefault="00E71F17" w:rsidP="00E71F17">
      <w:pPr>
        <w:spacing w:line="240" w:lineRule="auto"/>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საგამოცდო პრაქტიკული დავალებების ჩამონათვალი:</w:t>
      </w:r>
    </w:p>
    <w:p w:rsidR="00E71F17" w:rsidRPr="00E95DEC" w:rsidRDefault="00E71F17" w:rsidP="00E71F17">
      <w:pPr>
        <w:spacing w:line="240" w:lineRule="auto"/>
        <w:contextualSpacing/>
        <w:jc w:val="both"/>
        <w:rPr>
          <w:rFonts w:ascii="Sylfaen" w:eastAsia="Calibri" w:hAnsi="Sylfaen" w:cs="Times New Roman"/>
          <w:sz w:val="20"/>
          <w:szCs w:val="20"/>
          <w:lang w:val="ka-GE"/>
        </w:rPr>
      </w:pPr>
      <w:r w:rsidRPr="00E95DEC">
        <w:rPr>
          <w:rFonts w:ascii="Sylfaen" w:eastAsia="Calibri" w:hAnsi="Sylfaen" w:cs="Sylfaen"/>
          <w:b/>
          <w:sz w:val="20"/>
          <w:szCs w:val="20"/>
          <w:lang w:val="ka-GE"/>
        </w:rPr>
        <w:t>დასადასტურებელი</w:t>
      </w:r>
      <w:r w:rsidRPr="00E95DEC">
        <w:rPr>
          <w:rFonts w:ascii="Sylfaen" w:eastAsia="Calibri" w:hAnsi="Sylfaen" w:cs="Times New Roman"/>
          <w:b/>
          <w:sz w:val="20"/>
          <w:szCs w:val="20"/>
          <w:lang w:val="ka-GE"/>
        </w:rPr>
        <w:t xml:space="preserve"> კომპეტენციების</w:t>
      </w:r>
      <w:r w:rsidRPr="00E95DEC">
        <w:rPr>
          <w:rFonts w:ascii="Sylfaen" w:eastAsia="Calibri" w:hAnsi="Sylfaen" w:cs="Times New Roman"/>
          <w:sz w:val="20"/>
          <w:szCs w:val="20"/>
          <w:lang w:val="ka-GE"/>
        </w:rPr>
        <w:t xml:space="preserve"> შესაბამისად სტუდენტმა უნდა შეასრულოს ხუთი დავალება რომლებიც შეიძლება  მოიცავდეს შემდეგს: </w:t>
      </w:r>
    </w:p>
    <w:p w:rsidR="00E71F17" w:rsidRPr="00E95DEC" w:rsidRDefault="00E71F17" w:rsidP="00E71F17">
      <w:pPr>
        <w:spacing w:line="240" w:lineRule="auto"/>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ა). აღჭურვილობისა და სპეც ტანსაცმელის შერჩევა და ხის უსაფრთხოდ მოჭრა</w:t>
      </w:r>
    </w:p>
    <w:p w:rsidR="00E71F17" w:rsidRPr="00E95DEC" w:rsidRDefault="00E71F17" w:rsidP="00E71F17">
      <w:pPr>
        <w:spacing w:line="240" w:lineRule="auto"/>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ბ). მორის მოცულობის დადგენა და სორტიმენტებად დახარისხება</w:t>
      </w:r>
    </w:p>
    <w:p w:rsidR="00E71F17" w:rsidRPr="00E95DEC" w:rsidRDefault="00E71F17" w:rsidP="00E71F17">
      <w:pPr>
        <w:spacing w:line="240" w:lineRule="auto"/>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გ). დასათესად საჭირო თესლის მოცულობის განსაზღვრა და თესვა.</w:t>
      </w:r>
    </w:p>
    <w:p w:rsidR="00E71F17" w:rsidRPr="00E95DEC" w:rsidRDefault="00E71F17" w:rsidP="00E71F17">
      <w:pPr>
        <w:spacing w:line="240" w:lineRule="auto"/>
        <w:contextualSpacing/>
        <w:jc w:val="both"/>
        <w:rPr>
          <w:rFonts w:ascii="Sylfaen" w:eastAsia="Calibri" w:hAnsi="Sylfaen" w:cs="Times New Roman"/>
          <w:sz w:val="20"/>
          <w:szCs w:val="20"/>
          <w:lang w:val="ka-GE"/>
        </w:rPr>
      </w:pPr>
      <w:r w:rsidRPr="00E95DEC">
        <w:rPr>
          <w:rFonts w:ascii="Sylfaen" w:eastAsia="Calibri" w:hAnsi="Sylfaen" w:cs="Times New Roman"/>
          <w:sz w:val="20"/>
          <w:szCs w:val="20"/>
          <w:lang w:val="ka-GE"/>
        </w:rPr>
        <w:t>დ). გაშენებული ფართობის ინვენტარიზაცია</w:t>
      </w:r>
    </w:p>
    <w:p w:rsidR="00E71F17" w:rsidRPr="00E95DEC" w:rsidRDefault="00E71F17" w:rsidP="00E71F17">
      <w:pPr>
        <w:spacing w:line="240" w:lineRule="auto"/>
        <w:contextualSpacing/>
        <w:jc w:val="both"/>
        <w:rPr>
          <w:rFonts w:ascii="Sylfaen" w:eastAsia="Calibri" w:hAnsi="Sylfaen" w:cs="Times New Roman"/>
          <w:sz w:val="20"/>
          <w:szCs w:val="20"/>
        </w:rPr>
      </w:pPr>
      <w:r w:rsidRPr="00E95DEC">
        <w:rPr>
          <w:rFonts w:ascii="Sylfaen" w:eastAsia="Calibri" w:hAnsi="Sylfaen" w:cs="Times New Roman"/>
          <w:sz w:val="20"/>
          <w:szCs w:val="20"/>
          <w:lang w:val="ka-GE"/>
        </w:rPr>
        <w:t>ე). ტყეში მავნებლის/დაავადების ნიშნების გამოვლენა და სასიგნალო ფორმის შევსება.</w:t>
      </w:r>
    </w:p>
    <w:p w:rsidR="00E71F17" w:rsidRPr="00E95DEC" w:rsidRDefault="00E71F17" w:rsidP="00E71F17">
      <w:pPr>
        <w:spacing w:line="240" w:lineRule="auto"/>
        <w:ind w:left="1440"/>
        <w:contextualSpacing/>
        <w:jc w:val="both"/>
        <w:rPr>
          <w:rFonts w:ascii="Sylfaen" w:eastAsia="Calibri" w:hAnsi="Sylfaen" w:cs="Sylfaen"/>
          <w:sz w:val="20"/>
          <w:szCs w:val="20"/>
          <w:lang w:val="ka-GE"/>
        </w:rPr>
      </w:pPr>
    </w:p>
    <w:p w:rsidR="00E71F17" w:rsidRPr="00E95DEC" w:rsidRDefault="00E71F17" w:rsidP="00E71F17">
      <w:pPr>
        <w:spacing w:line="240" w:lineRule="auto"/>
        <w:ind w:left="1440"/>
        <w:contextualSpacing/>
        <w:jc w:val="both"/>
        <w:rPr>
          <w:rFonts w:ascii="Sylfaen" w:eastAsia="Calibri" w:hAnsi="Sylfaen" w:cs="Sylfaen"/>
          <w:b/>
          <w:sz w:val="20"/>
          <w:szCs w:val="20"/>
          <w:lang w:val="ka-GE"/>
        </w:rPr>
      </w:pPr>
      <w:r w:rsidRPr="00E95DEC">
        <w:rPr>
          <w:rFonts w:ascii="Sylfaen" w:eastAsia="Calibri" w:hAnsi="Sylfaen" w:cs="Sylfaen"/>
          <w:b/>
          <w:sz w:val="20"/>
          <w:szCs w:val="20"/>
          <w:lang w:val="ka-GE"/>
        </w:rPr>
        <w:t>გაითვალისწინეთ:</w:t>
      </w:r>
    </w:p>
    <w:p w:rsidR="00E71F17" w:rsidRPr="00E95DEC" w:rsidRDefault="00E71F17" w:rsidP="00E71F17">
      <w:pPr>
        <w:numPr>
          <w:ilvl w:val="0"/>
          <w:numId w:val="13"/>
        </w:numPr>
        <w:spacing w:line="240" w:lineRule="auto"/>
        <w:contextualSpacing/>
        <w:jc w:val="both"/>
        <w:rPr>
          <w:rFonts w:ascii="Sylfaen" w:eastAsia="Calibri" w:hAnsi="Sylfaen" w:cs="Times New Roman"/>
          <w:sz w:val="20"/>
          <w:szCs w:val="20"/>
          <w:lang w:val="ka-GE"/>
        </w:rPr>
      </w:pPr>
      <w:r w:rsidRPr="00E95DEC">
        <w:rPr>
          <w:rFonts w:ascii="Sylfaen" w:eastAsia="Calibri" w:hAnsi="Sylfaen" w:cs="Sylfaen"/>
          <w:sz w:val="20"/>
          <w:szCs w:val="20"/>
          <w:lang w:val="ka-GE"/>
        </w:rPr>
        <w:t>შესაფასებელი</w:t>
      </w:r>
      <w:r w:rsidRPr="00E95DEC">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E71F17" w:rsidRPr="00E95DEC" w:rsidRDefault="00E71F17" w:rsidP="00E71F17">
      <w:pPr>
        <w:numPr>
          <w:ilvl w:val="0"/>
          <w:numId w:val="13"/>
        </w:numPr>
        <w:spacing w:line="240" w:lineRule="auto"/>
        <w:contextualSpacing/>
        <w:jc w:val="both"/>
        <w:rPr>
          <w:rFonts w:ascii="Sylfaen" w:eastAsia="Calibri" w:hAnsi="Sylfaen" w:cs="Times New Roman"/>
          <w:sz w:val="20"/>
          <w:szCs w:val="20"/>
          <w:lang w:val="ka-GE"/>
        </w:rPr>
      </w:pPr>
      <w:r w:rsidRPr="00E95DEC">
        <w:rPr>
          <w:rFonts w:ascii="Sylfaen" w:eastAsia="Calibri" w:hAnsi="Sylfaen" w:cs="Sylfaen"/>
          <w:sz w:val="20"/>
          <w:szCs w:val="20"/>
          <w:lang w:val="ka-GE"/>
        </w:rPr>
        <w:t>შემფასებლის</w:t>
      </w:r>
      <w:r w:rsidRPr="00E95DEC">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საკუთარი ქმედების/ გადაწყვეტილების  შესაბამისი არგუმენტები </w:t>
      </w:r>
    </w:p>
    <w:p w:rsidR="00E71F17" w:rsidRPr="00E95DEC" w:rsidRDefault="00E71F17" w:rsidP="00E71F17">
      <w:pPr>
        <w:spacing w:line="240" w:lineRule="auto"/>
        <w:ind w:left="720"/>
        <w:contextualSpacing/>
        <w:jc w:val="both"/>
        <w:rPr>
          <w:rFonts w:ascii="Sylfaen" w:eastAsia="Calibri" w:hAnsi="Sylfaen" w:cs="Times New Roman"/>
          <w:sz w:val="20"/>
          <w:szCs w:val="20"/>
          <w:lang w:val="ka-GE"/>
        </w:rPr>
      </w:pPr>
    </w:p>
    <w:p w:rsidR="00E71F17" w:rsidRPr="00E95DEC" w:rsidRDefault="00E71F17" w:rsidP="00E71F17">
      <w:pPr>
        <w:numPr>
          <w:ilvl w:val="0"/>
          <w:numId w:val="13"/>
        </w:numPr>
        <w:spacing w:line="240" w:lineRule="auto"/>
        <w:contextualSpacing/>
        <w:jc w:val="both"/>
        <w:rPr>
          <w:rFonts w:ascii="Sylfaen" w:eastAsia="Calibri" w:hAnsi="Sylfaen" w:cs="Times New Roman"/>
          <w:sz w:val="20"/>
          <w:szCs w:val="20"/>
          <w:lang w:val="ka-GE"/>
        </w:rPr>
      </w:pPr>
      <w:r w:rsidRPr="00E95DEC">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E95DEC">
        <w:rPr>
          <w:rFonts w:ascii="Sylfaen" w:eastAsia="Calibri" w:hAnsi="Sylfaen" w:cs="Sylfaen"/>
          <w:sz w:val="20"/>
          <w:szCs w:val="20"/>
          <w:lang w:val="ka-GE"/>
        </w:rPr>
        <w:t>.</w:t>
      </w:r>
    </w:p>
    <w:p w:rsidR="00E71F17" w:rsidRPr="00E95DEC" w:rsidRDefault="00E71F17" w:rsidP="00E71F17">
      <w:pPr>
        <w:pStyle w:val="ab"/>
        <w:spacing w:line="240" w:lineRule="auto"/>
        <w:jc w:val="both"/>
        <w:rPr>
          <w:rFonts w:ascii="Sylfaen" w:eastAsia="Calibri" w:hAnsi="Sylfaen" w:cs="Times New Roman"/>
          <w:sz w:val="20"/>
          <w:szCs w:val="20"/>
          <w:lang w:val="ka-GE"/>
        </w:rPr>
      </w:pPr>
    </w:p>
    <w:p w:rsidR="00E71F17" w:rsidRPr="00E95DEC" w:rsidRDefault="00E71F17" w:rsidP="00E71F17">
      <w:pPr>
        <w:spacing w:line="240" w:lineRule="auto"/>
        <w:ind w:left="720"/>
        <w:contextualSpacing/>
        <w:jc w:val="both"/>
        <w:rPr>
          <w:rFonts w:ascii="Sylfaen" w:eastAsia="Calibri" w:hAnsi="Sylfaen" w:cs="Times New Roman"/>
          <w:sz w:val="20"/>
          <w:szCs w:val="20"/>
          <w:lang w:val="ka-GE"/>
        </w:rPr>
      </w:pPr>
    </w:p>
    <w:p w:rsidR="00E71F17" w:rsidRPr="00E95DEC" w:rsidRDefault="00E71F17" w:rsidP="00E71F17">
      <w:pPr>
        <w:spacing w:line="240" w:lineRule="auto"/>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rsidR="00052AD6" w:rsidRPr="00E36907" w:rsidRDefault="00052AD6" w:rsidP="00E71F17">
      <w:pPr>
        <w:spacing w:line="240" w:lineRule="auto"/>
        <w:contextualSpacing/>
        <w:jc w:val="both"/>
        <w:rPr>
          <w:rFonts w:ascii="Sylfaen" w:eastAsia="Calibri" w:hAnsi="Sylfaen" w:cs="Times New Roman"/>
          <w:b/>
          <w:bCs/>
          <w:sz w:val="20"/>
          <w:szCs w:val="20"/>
          <w:lang w:val="ka-GE"/>
        </w:rPr>
      </w:pPr>
    </w:p>
    <w:p w:rsidR="00052AD6" w:rsidRDefault="00052AD6" w:rsidP="00E71F17">
      <w:pPr>
        <w:spacing w:line="240" w:lineRule="auto"/>
        <w:contextualSpacing/>
        <w:jc w:val="both"/>
        <w:rPr>
          <w:rFonts w:ascii="Sylfaen" w:eastAsia="Calibri" w:hAnsi="Sylfaen" w:cs="Times New Roman"/>
          <w:b/>
          <w:bCs/>
          <w:sz w:val="20"/>
          <w:szCs w:val="20"/>
        </w:rPr>
      </w:pPr>
    </w:p>
    <w:p w:rsidR="00052AD6" w:rsidRDefault="00052AD6" w:rsidP="00E71F17">
      <w:pPr>
        <w:spacing w:line="240" w:lineRule="auto"/>
        <w:contextualSpacing/>
        <w:jc w:val="both"/>
        <w:rPr>
          <w:rFonts w:ascii="Sylfaen" w:eastAsia="Calibri" w:hAnsi="Sylfaen" w:cs="Times New Roman"/>
          <w:b/>
          <w:bCs/>
          <w:sz w:val="20"/>
          <w:szCs w:val="20"/>
        </w:rPr>
      </w:pPr>
    </w:p>
    <w:p w:rsidR="00052AD6" w:rsidRDefault="00052AD6" w:rsidP="00E71F17">
      <w:pPr>
        <w:spacing w:line="240" w:lineRule="auto"/>
        <w:contextualSpacing/>
        <w:jc w:val="both"/>
        <w:rPr>
          <w:rFonts w:ascii="Sylfaen" w:eastAsia="Calibri" w:hAnsi="Sylfaen" w:cs="Times New Roman"/>
          <w:b/>
          <w:bCs/>
          <w:sz w:val="20"/>
          <w:szCs w:val="20"/>
        </w:rPr>
      </w:pPr>
    </w:p>
    <w:p w:rsidR="00052AD6" w:rsidRPr="00E95DEC" w:rsidRDefault="00052AD6" w:rsidP="00E71F17">
      <w:pPr>
        <w:spacing w:line="240" w:lineRule="auto"/>
        <w:contextualSpacing/>
        <w:jc w:val="both"/>
        <w:rPr>
          <w:rFonts w:ascii="Sylfaen" w:eastAsia="Calibri" w:hAnsi="Sylfaen" w:cs="Times New Roman"/>
          <w:b/>
          <w:bCs/>
          <w:sz w:val="20"/>
          <w:szCs w:val="20"/>
        </w:rPr>
      </w:pPr>
    </w:p>
    <w:p w:rsidR="00E71F17" w:rsidRPr="00E95DEC" w:rsidRDefault="00E71F17" w:rsidP="00E71F17">
      <w:pPr>
        <w:spacing w:line="240" w:lineRule="auto"/>
        <w:contextualSpacing/>
        <w:jc w:val="both"/>
        <w:rPr>
          <w:rFonts w:ascii="Sylfaen" w:eastAsia="Calibri" w:hAnsi="Sylfaen" w:cs="Times New Roman"/>
          <w:b/>
          <w:bCs/>
          <w:sz w:val="20"/>
          <w:szCs w:val="20"/>
          <w:lang w:val="ka-GE"/>
        </w:rPr>
      </w:pPr>
    </w:p>
    <w:p w:rsidR="00E71F17" w:rsidRPr="00E95DEC" w:rsidRDefault="00E71F17" w:rsidP="00E71F17">
      <w:pPr>
        <w:spacing w:line="240" w:lineRule="auto"/>
        <w:contextualSpacing/>
        <w:jc w:val="both"/>
        <w:rPr>
          <w:rFonts w:ascii="Sylfaen" w:eastAsia="Calibri" w:hAnsi="Sylfaen" w:cs="Times New Roman"/>
          <w:b/>
          <w:bCs/>
          <w:sz w:val="20"/>
          <w:szCs w:val="20"/>
          <w:lang w:val="ka-GE"/>
        </w:rPr>
      </w:pPr>
      <w:r w:rsidRPr="00E95DEC">
        <w:rPr>
          <w:rFonts w:ascii="Sylfaen" w:eastAsia="Calibri" w:hAnsi="Sylfaen" w:cs="Times New Roman"/>
          <w:b/>
          <w:bCs/>
          <w:sz w:val="20"/>
          <w:szCs w:val="20"/>
          <w:lang w:val="ka-GE"/>
        </w:rPr>
        <w:t xml:space="preserve"> შემფასებლის ჩანაწერების ფორმები</w:t>
      </w:r>
    </w:p>
    <w:p w:rsidR="00E71F17" w:rsidRPr="00E95DEC" w:rsidRDefault="00E71F17" w:rsidP="00E71F17">
      <w:pPr>
        <w:spacing w:line="240" w:lineRule="auto"/>
        <w:ind w:left="-180"/>
        <w:jc w:val="both"/>
        <w:rPr>
          <w:rFonts w:ascii="Sylfaen" w:eastAsia="Times New Roman" w:hAnsi="Sylfaen" w:cs="Times New Roman"/>
          <w:b/>
          <w:bCs/>
          <w:sz w:val="20"/>
          <w:szCs w:val="20"/>
          <w:lang w:val="ka-GE"/>
        </w:rPr>
      </w:pPr>
      <w:r w:rsidRPr="00E95DEC">
        <w:rPr>
          <w:rFonts w:ascii="Sylfaen" w:eastAsia="Times New Roman" w:hAnsi="Sylfaen" w:cs="Times New Roman"/>
          <w:b/>
          <w:bCs/>
          <w:sz w:val="20"/>
          <w:szCs w:val="20"/>
          <w:lang w:val="ka-GE"/>
        </w:rPr>
        <w:t xml:space="preserve">     შესაფასებელი პირის სახელი გვარი:</w:t>
      </w:r>
    </w:p>
    <w:p w:rsidR="00E71F17" w:rsidRPr="00E95DEC" w:rsidRDefault="00E71F17" w:rsidP="00E71F17">
      <w:pPr>
        <w:spacing w:line="240" w:lineRule="auto"/>
        <w:ind w:left="-180"/>
        <w:jc w:val="both"/>
        <w:rPr>
          <w:rFonts w:ascii="Sylfaen" w:eastAsia="Times New Roman" w:hAnsi="Sylfaen" w:cs="Times New Roman"/>
          <w:b/>
          <w:bCs/>
          <w:sz w:val="20"/>
          <w:szCs w:val="20"/>
          <w:lang w:val="ka-GE"/>
        </w:rPr>
      </w:pPr>
      <w:r w:rsidRPr="00E95DEC">
        <w:rPr>
          <w:rFonts w:ascii="Sylfaen" w:eastAsia="Times New Roman" w:hAnsi="Sylfaen" w:cs="Times New Roman"/>
          <w:b/>
          <w:bCs/>
          <w:sz w:val="20"/>
          <w:szCs w:val="20"/>
          <w:lang w:val="ka-GE"/>
        </w:rPr>
        <w:t xml:space="preserve">     შეფასების თარიღი:</w:t>
      </w:r>
    </w:p>
    <w:p w:rsidR="00E71F17" w:rsidRPr="00E95DEC" w:rsidRDefault="00E71F17" w:rsidP="00E71F17">
      <w:pPr>
        <w:spacing w:line="240" w:lineRule="auto"/>
        <w:ind w:left="-180"/>
        <w:jc w:val="both"/>
        <w:rPr>
          <w:rFonts w:ascii="Sylfaen" w:eastAsia="Times New Roman" w:hAnsi="Sylfaen" w:cs="Times New Roman"/>
          <w:b/>
          <w:bCs/>
          <w:sz w:val="20"/>
          <w:szCs w:val="20"/>
          <w:lang w:val="ka-GE"/>
        </w:rPr>
      </w:pPr>
      <w:r w:rsidRPr="00E95DEC">
        <w:rPr>
          <w:rFonts w:ascii="Sylfaen" w:eastAsia="Times New Roman" w:hAnsi="Sylfaen" w:cs="Times New Roman"/>
          <w:b/>
          <w:bCs/>
          <w:sz w:val="20"/>
          <w:szCs w:val="20"/>
          <w:lang w:val="ka-GE"/>
        </w:rPr>
        <w:t xml:space="preserve">     შეფასების ადგილი:</w:t>
      </w:r>
    </w:p>
    <w:p w:rsidR="00E71F17" w:rsidRPr="00E95DEC" w:rsidRDefault="00E71F17" w:rsidP="00E71F17">
      <w:pPr>
        <w:spacing w:line="240" w:lineRule="auto"/>
        <w:ind w:left="-180"/>
        <w:jc w:val="both"/>
        <w:rPr>
          <w:rFonts w:ascii="Sylfaen" w:eastAsia="Calibri" w:hAnsi="Sylfaen" w:cs="Times New Roman"/>
          <w:b/>
          <w:bCs/>
          <w:sz w:val="20"/>
          <w:szCs w:val="20"/>
          <w:lang w:val="ka-GE"/>
        </w:rPr>
      </w:pPr>
      <w:r w:rsidRPr="00E95DEC">
        <w:rPr>
          <w:rFonts w:ascii="Sylfaen" w:eastAsia="Times New Roman" w:hAnsi="Sylfaen" w:cs="Times New Roman"/>
          <w:b/>
          <w:bCs/>
          <w:sz w:val="20"/>
          <w:szCs w:val="20"/>
          <w:lang w:val="ka-GE"/>
        </w:rPr>
        <w:t xml:space="preserve">     შემფასებლის სახელი გვარი:</w:t>
      </w:r>
    </w:p>
    <w:p w:rsidR="00E71F17" w:rsidRPr="00E95DEC" w:rsidRDefault="00E71F17" w:rsidP="00E71F17">
      <w:pPr>
        <w:spacing w:line="240" w:lineRule="auto"/>
        <w:contextualSpacing/>
        <w:jc w:val="both"/>
        <w:rPr>
          <w:rFonts w:ascii="Sylfaen" w:eastAsia="Calibri" w:hAnsi="Sylfaen" w:cs="Times New Roman"/>
          <w:b/>
          <w:bCs/>
          <w:sz w:val="20"/>
          <w:szCs w:val="20"/>
          <w:highlight w:val="yellow"/>
          <w:lang w:val="ka-GE"/>
        </w:rPr>
      </w:pPr>
    </w:p>
    <w:p w:rsidR="00E71F17" w:rsidRPr="00E95DEC" w:rsidRDefault="00E71F17" w:rsidP="00E71F17">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2340"/>
        <w:gridCol w:w="2319"/>
        <w:gridCol w:w="3005"/>
      </w:tblGrid>
      <w:tr w:rsidR="00E71F17" w:rsidRPr="00E95DEC" w:rsidTr="003804CA">
        <w:trPr>
          <w:trHeight w:val="116"/>
        </w:trPr>
        <w:tc>
          <w:tcPr>
            <w:tcW w:w="998" w:type="pct"/>
            <w:vMerge w:val="restart"/>
            <w:shd w:val="clear" w:color="auto" w:fill="auto"/>
            <w:vAlign w:val="center"/>
          </w:tcPr>
          <w:p w:rsidR="00E71F17" w:rsidRPr="00E95DEC" w:rsidRDefault="00E71F17" w:rsidP="003804CA">
            <w:pPr>
              <w:spacing w:line="240" w:lineRule="auto"/>
              <w:contextualSpacing/>
              <w:jc w:val="both"/>
              <w:rPr>
                <w:rFonts w:ascii="Sylfaen" w:eastAsia="Calibri" w:hAnsi="Sylfaen" w:cs="Times New Roman"/>
                <w:b/>
                <w:sz w:val="20"/>
                <w:szCs w:val="20"/>
              </w:rPr>
            </w:pPr>
            <w:r w:rsidRPr="00E95DEC">
              <w:rPr>
                <w:rFonts w:ascii="Sylfaen" w:eastAsia="Calibri" w:hAnsi="Sylfaen" w:cs="Times New Roman"/>
                <w:b/>
                <w:sz w:val="20"/>
                <w:szCs w:val="20"/>
                <w:lang w:val="ka-GE"/>
              </w:rPr>
              <w:t xml:space="preserve">დადასტურებული კომპეტენცია </w:t>
            </w:r>
          </w:p>
        </w:tc>
        <w:tc>
          <w:tcPr>
            <w:tcW w:w="4002" w:type="pct"/>
            <w:gridSpan w:val="3"/>
          </w:tcPr>
          <w:p w:rsidR="00E71F17" w:rsidRPr="00E95DEC" w:rsidRDefault="00E71F17" w:rsidP="003804CA">
            <w:pPr>
              <w:spacing w:line="240" w:lineRule="auto"/>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 xml:space="preserve">მტკიცებულებები </w:t>
            </w:r>
          </w:p>
          <w:p w:rsidR="00E71F17" w:rsidRPr="00E95DEC" w:rsidRDefault="00E71F17" w:rsidP="003804CA">
            <w:pPr>
              <w:spacing w:line="240" w:lineRule="auto"/>
              <w:ind w:right="2052"/>
              <w:contextualSpacing/>
              <w:jc w:val="both"/>
              <w:rPr>
                <w:rFonts w:ascii="Sylfaen" w:eastAsia="Calibri" w:hAnsi="Sylfaen" w:cs="Times New Roman"/>
                <w:b/>
                <w:sz w:val="20"/>
                <w:szCs w:val="20"/>
                <w:lang w:val="ka-GE"/>
              </w:rPr>
            </w:pPr>
          </w:p>
        </w:tc>
      </w:tr>
      <w:tr w:rsidR="00E71F17" w:rsidRPr="00E95DEC" w:rsidTr="003804CA">
        <w:trPr>
          <w:cantSplit/>
          <w:trHeight w:val="1538"/>
        </w:trPr>
        <w:tc>
          <w:tcPr>
            <w:tcW w:w="998" w:type="pct"/>
            <w:vMerge/>
            <w:shd w:val="clear" w:color="auto" w:fill="auto"/>
          </w:tcPr>
          <w:p w:rsidR="00E71F17" w:rsidRPr="00E95DEC" w:rsidRDefault="00E71F17" w:rsidP="003804CA">
            <w:pPr>
              <w:spacing w:line="240" w:lineRule="auto"/>
              <w:contextualSpacing/>
              <w:jc w:val="both"/>
              <w:rPr>
                <w:rFonts w:ascii="Sylfaen" w:eastAsia="Calibri" w:hAnsi="Sylfaen" w:cs="Times New Roman"/>
                <w:b/>
                <w:sz w:val="20"/>
                <w:szCs w:val="20"/>
              </w:rPr>
            </w:pPr>
          </w:p>
        </w:tc>
        <w:tc>
          <w:tcPr>
            <w:tcW w:w="1222" w:type="pct"/>
          </w:tcPr>
          <w:p w:rsidR="00E71F17" w:rsidRPr="00E95DEC" w:rsidRDefault="00E71F17" w:rsidP="003804CA">
            <w:pPr>
              <w:spacing w:line="240" w:lineRule="auto"/>
              <w:ind w:left="432" w:hanging="378"/>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ფორმალური</w:t>
            </w:r>
          </w:p>
          <w:p w:rsidR="00E71F17" w:rsidRPr="00E95DEC" w:rsidRDefault="00E71F17" w:rsidP="003804CA">
            <w:pPr>
              <w:spacing w:line="240" w:lineRule="auto"/>
              <w:ind w:left="432" w:hanging="378"/>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განათლების</w:t>
            </w:r>
          </w:p>
          <w:p w:rsidR="00E71F17" w:rsidRPr="00E95DEC" w:rsidRDefault="00E71F17" w:rsidP="003804CA">
            <w:pPr>
              <w:spacing w:line="240" w:lineRule="auto"/>
              <w:ind w:left="432" w:hanging="378"/>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აღიარება</w:t>
            </w:r>
          </w:p>
          <w:p w:rsidR="00E71F17" w:rsidRPr="00E95DEC" w:rsidRDefault="00E71F17" w:rsidP="003804CA">
            <w:pPr>
              <w:spacing w:line="240" w:lineRule="auto"/>
              <w:ind w:left="432" w:hanging="378"/>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 xml:space="preserve"> (დანართი N)</w:t>
            </w:r>
          </w:p>
        </w:tc>
        <w:tc>
          <w:tcPr>
            <w:tcW w:w="1211" w:type="pct"/>
          </w:tcPr>
          <w:p w:rsidR="00E71F17" w:rsidRPr="00E95DEC" w:rsidRDefault="00E71F17" w:rsidP="003804CA">
            <w:pPr>
              <w:spacing w:line="240" w:lineRule="auto"/>
              <w:ind w:left="522" w:hanging="378"/>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rPr>
              <w:t>არაფორმალური</w:t>
            </w:r>
          </w:p>
          <w:p w:rsidR="00E71F17" w:rsidRPr="00E95DEC" w:rsidRDefault="00E71F17" w:rsidP="003804CA">
            <w:pPr>
              <w:spacing w:line="240" w:lineRule="auto"/>
              <w:ind w:left="522" w:hanging="378"/>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rPr>
              <w:t>განათლების</w:t>
            </w:r>
          </w:p>
          <w:p w:rsidR="00E71F17" w:rsidRPr="00E95DEC" w:rsidRDefault="00E71F17" w:rsidP="003804CA">
            <w:pPr>
              <w:spacing w:line="240" w:lineRule="auto"/>
              <w:ind w:left="522" w:hanging="378"/>
              <w:contextualSpacing/>
              <w:jc w:val="both"/>
              <w:rPr>
                <w:rFonts w:ascii="Sylfaen" w:eastAsia="Calibri" w:hAnsi="Sylfaen" w:cs="Times New Roman"/>
                <w:b/>
                <w:sz w:val="20"/>
                <w:szCs w:val="20"/>
              </w:rPr>
            </w:pPr>
            <w:r w:rsidRPr="00E95DEC">
              <w:rPr>
                <w:rFonts w:ascii="Sylfaen" w:eastAsia="Calibri" w:hAnsi="Sylfaen" w:cs="Times New Roman"/>
                <w:b/>
                <w:sz w:val="20"/>
                <w:szCs w:val="20"/>
              </w:rPr>
              <w:t>აღიარება</w:t>
            </w:r>
          </w:p>
          <w:p w:rsidR="00E71F17" w:rsidRPr="00E95DEC" w:rsidRDefault="00E71F17" w:rsidP="003804CA">
            <w:pPr>
              <w:spacing w:line="240" w:lineRule="auto"/>
              <w:ind w:left="522" w:hanging="378"/>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rPr>
              <w:t>(დანართი N)</w:t>
            </w:r>
          </w:p>
        </w:tc>
        <w:tc>
          <w:tcPr>
            <w:tcW w:w="1569" w:type="pct"/>
          </w:tcPr>
          <w:p w:rsidR="00E71F17" w:rsidRPr="00E95DEC" w:rsidRDefault="00E71F17" w:rsidP="003804CA">
            <w:pPr>
              <w:spacing w:line="240" w:lineRule="auto"/>
              <w:ind w:left="720"/>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გამოცდა</w:t>
            </w:r>
          </w:p>
          <w:p w:rsidR="00E71F17" w:rsidRPr="00E95DEC" w:rsidRDefault="00E71F17" w:rsidP="003804CA">
            <w:pPr>
              <w:spacing w:line="240" w:lineRule="auto"/>
              <w:ind w:right="792"/>
              <w:contextualSpacing/>
              <w:jc w:val="both"/>
              <w:rPr>
                <w:rFonts w:ascii="Sylfaen" w:eastAsia="Calibri" w:hAnsi="Sylfaen" w:cs="Times New Roman"/>
                <w:b/>
                <w:sz w:val="20"/>
                <w:szCs w:val="20"/>
              </w:rPr>
            </w:pPr>
            <w:r w:rsidRPr="00E95DEC">
              <w:rPr>
                <w:rFonts w:ascii="Sylfaen" w:eastAsia="Calibri" w:hAnsi="Sylfaen" w:cs="Times New Roman"/>
                <w:b/>
                <w:sz w:val="20"/>
                <w:szCs w:val="20"/>
                <w:lang w:val="ka-GE"/>
              </w:rPr>
              <w:t xml:space="preserve">         (დანართი  N)</w:t>
            </w:r>
          </w:p>
        </w:tc>
      </w:tr>
      <w:tr w:rsidR="00E71F17" w:rsidRPr="00E95DEC" w:rsidTr="003804CA">
        <w:tc>
          <w:tcPr>
            <w:tcW w:w="998" w:type="pct"/>
            <w:shd w:val="clear" w:color="auto" w:fill="auto"/>
          </w:tcPr>
          <w:p w:rsidR="00E71F17" w:rsidRPr="00E95DEC" w:rsidRDefault="00E71F17" w:rsidP="003804CA">
            <w:pPr>
              <w:spacing w:line="240" w:lineRule="auto"/>
              <w:jc w:val="both"/>
              <w:rPr>
                <w:rFonts w:ascii="Sylfaen" w:eastAsia="Calibri" w:hAnsi="Sylfaen" w:cs="Times New Roman"/>
                <w:sz w:val="20"/>
                <w:szCs w:val="20"/>
                <w:lang w:val="ka-GE"/>
              </w:rPr>
            </w:pPr>
          </w:p>
        </w:tc>
        <w:tc>
          <w:tcPr>
            <w:tcW w:w="1222"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c>
          <w:tcPr>
            <w:tcW w:w="1211"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c>
          <w:tcPr>
            <w:tcW w:w="1569"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r>
      <w:tr w:rsidR="00E71F17" w:rsidRPr="00E95DEC" w:rsidTr="003804CA">
        <w:tc>
          <w:tcPr>
            <w:tcW w:w="998" w:type="pct"/>
            <w:shd w:val="clear" w:color="auto" w:fill="auto"/>
          </w:tcPr>
          <w:p w:rsidR="00E71F17" w:rsidRPr="00E95DEC" w:rsidRDefault="00E71F17" w:rsidP="003804CA">
            <w:pPr>
              <w:spacing w:line="240" w:lineRule="auto"/>
              <w:jc w:val="both"/>
              <w:rPr>
                <w:rFonts w:ascii="Sylfaen" w:eastAsia="Calibri" w:hAnsi="Sylfaen" w:cs="Times New Roman"/>
                <w:sz w:val="20"/>
                <w:szCs w:val="20"/>
                <w:lang w:val="ka-GE"/>
              </w:rPr>
            </w:pPr>
          </w:p>
        </w:tc>
        <w:tc>
          <w:tcPr>
            <w:tcW w:w="1222"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c>
          <w:tcPr>
            <w:tcW w:w="1211"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c>
          <w:tcPr>
            <w:tcW w:w="1569"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r>
      <w:tr w:rsidR="00E71F17" w:rsidRPr="00E95DEC" w:rsidTr="003804CA">
        <w:tc>
          <w:tcPr>
            <w:tcW w:w="998" w:type="pct"/>
            <w:shd w:val="clear" w:color="auto" w:fill="auto"/>
          </w:tcPr>
          <w:p w:rsidR="00E71F17" w:rsidRPr="00E95DEC" w:rsidRDefault="00E71F17" w:rsidP="003804CA">
            <w:pPr>
              <w:spacing w:line="240" w:lineRule="auto"/>
              <w:jc w:val="both"/>
              <w:rPr>
                <w:rFonts w:ascii="Sylfaen" w:eastAsia="Calibri" w:hAnsi="Sylfaen" w:cs="Times New Roman"/>
                <w:sz w:val="20"/>
                <w:szCs w:val="20"/>
                <w:lang w:val="ka-GE"/>
              </w:rPr>
            </w:pPr>
          </w:p>
        </w:tc>
        <w:tc>
          <w:tcPr>
            <w:tcW w:w="1222"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c>
          <w:tcPr>
            <w:tcW w:w="1211"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c>
          <w:tcPr>
            <w:tcW w:w="1569"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r>
      <w:tr w:rsidR="00E71F17" w:rsidRPr="00E95DEC" w:rsidTr="003804CA">
        <w:tc>
          <w:tcPr>
            <w:tcW w:w="998" w:type="pct"/>
            <w:shd w:val="clear" w:color="auto" w:fill="auto"/>
          </w:tcPr>
          <w:p w:rsidR="00E71F17" w:rsidRPr="00E95DEC" w:rsidRDefault="00E71F17" w:rsidP="003804CA">
            <w:pPr>
              <w:spacing w:line="240" w:lineRule="auto"/>
              <w:jc w:val="both"/>
              <w:rPr>
                <w:rFonts w:ascii="Sylfaen" w:eastAsia="Calibri" w:hAnsi="Sylfaen" w:cs="Times New Roman"/>
                <w:sz w:val="20"/>
                <w:szCs w:val="20"/>
                <w:lang w:val="ka-GE"/>
              </w:rPr>
            </w:pPr>
          </w:p>
        </w:tc>
        <w:tc>
          <w:tcPr>
            <w:tcW w:w="1222"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c>
          <w:tcPr>
            <w:tcW w:w="1211"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c>
          <w:tcPr>
            <w:tcW w:w="1569"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r>
      <w:tr w:rsidR="00E71F17" w:rsidRPr="00E95DEC" w:rsidTr="003804CA">
        <w:tc>
          <w:tcPr>
            <w:tcW w:w="998" w:type="pct"/>
            <w:shd w:val="clear" w:color="auto" w:fill="auto"/>
          </w:tcPr>
          <w:p w:rsidR="00E71F17" w:rsidRPr="00E95DEC" w:rsidRDefault="00E71F17" w:rsidP="003804CA">
            <w:pPr>
              <w:spacing w:line="240" w:lineRule="auto"/>
              <w:jc w:val="both"/>
              <w:rPr>
                <w:rFonts w:ascii="Sylfaen" w:eastAsia="Calibri" w:hAnsi="Sylfaen" w:cs="Times New Roman"/>
                <w:sz w:val="20"/>
                <w:szCs w:val="20"/>
                <w:lang w:val="ka-GE"/>
              </w:rPr>
            </w:pPr>
          </w:p>
        </w:tc>
        <w:tc>
          <w:tcPr>
            <w:tcW w:w="1222"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c>
          <w:tcPr>
            <w:tcW w:w="1211"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c>
          <w:tcPr>
            <w:tcW w:w="1569" w:type="pct"/>
          </w:tcPr>
          <w:p w:rsidR="00E71F17" w:rsidRPr="00E95DEC" w:rsidRDefault="00E71F17" w:rsidP="003804CA">
            <w:pPr>
              <w:spacing w:line="240" w:lineRule="auto"/>
              <w:contextualSpacing/>
              <w:jc w:val="both"/>
              <w:rPr>
                <w:rFonts w:ascii="Sylfaen" w:eastAsia="Calibri" w:hAnsi="Sylfaen" w:cs="Times New Roman"/>
                <w:sz w:val="20"/>
                <w:szCs w:val="20"/>
                <w:highlight w:val="yellow"/>
              </w:rPr>
            </w:pPr>
          </w:p>
        </w:tc>
      </w:tr>
    </w:tbl>
    <w:p w:rsidR="00E71F17" w:rsidRPr="00E95DEC" w:rsidRDefault="00E71F17" w:rsidP="00E71F17">
      <w:pPr>
        <w:spacing w:line="240" w:lineRule="auto"/>
        <w:contextualSpacing/>
        <w:jc w:val="both"/>
        <w:rPr>
          <w:rFonts w:ascii="Sylfaen" w:eastAsia="Calibri" w:hAnsi="Sylfaen" w:cs="Times New Roman"/>
          <w:b/>
          <w:bCs/>
          <w:sz w:val="20"/>
          <w:szCs w:val="20"/>
          <w:highlight w:val="yellow"/>
          <w:lang w:val="ka-GE"/>
        </w:rPr>
      </w:pPr>
    </w:p>
    <w:p w:rsidR="00E71F17" w:rsidRPr="00E95DEC" w:rsidRDefault="00E71F17" w:rsidP="00E71F17">
      <w:pPr>
        <w:spacing w:line="240" w:lineRule="auto"/>
        <w:contextualSpacing/>
        <w:jc w:val="both"/>
        <w:rPr>
          <w:rFonts w:ascii="Sylfaen" w:eastAsia="Calibri" w:hAnsi="Sylfaen" w:cs="Times New Roman"/>
          <w:sz w:val="20"/>
          <w:szCs w:val="20"/>
          <w:highlight w:val="yellow"/>
          <w:lang w:val="ka-GE"/>
        </w:rPr>
      </w:pPr>
    </w:p>
    <w:p w:rsidR="00E71F17" w:rsidRPr="00E95DEC" w:rsidRDefault="00E71F17" w:rsidP="00E71F17">
      <w:pPr>
        <w:spacing w:line="240" w:lineRule="auto"/>
        <w:contextualSpacing/>
        <w:jc w:val="both"/>
        <w:rPr>
          <w:rFonts w:ascii="Sylfaen" w:eastAsia="Calibri" w:hAnsi="Sylfaen" w:cs="Times New Roman"/>
          <w:sz w:val="20"/>
          <w:szCs w:val="20"/>
          <w:highlight w:val="yellow"/>
          <w:lang w:val="ka-GE"/>
        </w:rPr>
      </w:pPr>
    </w:p>
    <w:p w:rsidR="00E71F17" w:rsidRPr="00E95DEC" w:rsidRDefault="00E71F17" w:rsidP="00E71F17">
      <w:pPr>
        <w:spacing w:line="240" w:lineRule="auto"/>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შედეგი: დადასტურდა ------/ არ დადასტურდა ----------</w:t>
      </w:r>
    </w:p>
    <w:p w:rsidR="00E71F17" w:rsidRPr="00E95DEC" w:rsidRDefault="00E71F17" w:rsidP="00E71F17">
      <w:pPr>
        <w:spacing w:line="240" w:lineRule="auto"/>
        <w:contextualSpacing/>
        <w:jc w:val="both"/>
        <w:rPr>
          <w:rFonts w:ascii="Sylfaen" w:eastAsia="Calibri" w:hAnsi="Sylfaen" w:cs="Times New Roman"/>
          <w:b/>
          <w:sz w:val="20"/>
          <w:szCs w:val="20"/>
          <w:lang w:val="ka-GE"/>
        </w:rPr>
      </w:pPr>
    </w:p>
    <w:p w:rsidR="00E71F17" w:rsidRPr="00E95DEC" w:rsidRDefault="00E71F17" w:rsidP="00E71F17">
      <w:pPr>
        <w:spacing w:line="240" w:lineRule="auto"/>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შემფასებლის კომენტარი:</w:t>
      </w:r>
    </w:p>
    <w:p w:rsidR="00E71F17" w:rsidRPr="00E95DEC" w:rsidRDefault="00E71F17" w:rsidP="00E71F17">
      <w:pPr>
        <w:spacing w:line="240" w:lineRule="auto"/>
        <w:contextualSpacing/>
        <w:jc w:val="both"/>
        <w:rPr>
          <w:rFonts w:ascii="Sylfaen" w:eastAsia="Calibri" w:hAnsi="Sylfaen" w:cs="Times New Roman"/>
          <w:b/>
          <w:sz w:val="20"/>
          <w:szCs w:val="20"/>
          <w:lang w:val="ka-GE"/>
        </w:rPr>
      </w:pPr>
      <w:r w:rsidRPr="00E95DEC">
        <w:rPr>
          <w:rFonts w:ascii="Sylfaen" w:eastAsia="Calibri" w:hAnsi="Sylfaen" w:cs="Times New Roman"/>
          <w:b/>
          <w:sz w:val="20"/>
          <w:szCs w:val="20"/>
          <w:lang w:val="ka-GE"/>
        </w:rPr>
        <w:t xml:space="preserve">დადასტურება: </w:t>
      </w:r>
    </w:p>
    <w:p w:rsidR="00E71F17" w:rsidRPr="00E95DEC" w:rsidRDefault="00E71F17" w:rsidP="00E71F17">
      <w:pPr>
        <w:spacing w:line="240" w:lineRule="auto"/>
        <w:contextualSpacing/>
        <w:jc w:val="both"/>
        <w:rPr>
          <w:rFonts w:ascii="Sylfaen" w:eastAsia="Calibri" w:hAnsi="Sylfaen" w:cs="Times New Roman"/>
          <w:b/>
          <w:sz w:val="20"/>
          <w:szCs w:val="20"/>
          <w:lang w:val="ka-GE"/>
        </w:rPr>
      </w:pPr>
    </w:p>
    <w:p w:rsidR="00E71F17" w:rsidRPr="00E95DEC" w:rsidRDefault="00E71F17" w:rsidP="00E71F17">
      <w:pPr>
        <w:spacing w:before="60" w:after="60" w:line="240" w:lineRule="auto"/>
        <w:jc w:val="both"/>
        <w:rPr>
          <w:rFonts w:ascii="Sylfaen" w:eastAsia="Calibri" w:hAnsi="Sylfaen" w:cs="Times New Roman"/>
          <w:sz w:val="20"/>
          <w:szCs w:val="20"/>
          <w:lang w:val="ka-GE"/>
        </w:rPr>
      </w:pPr>
    </w:p>
    <w:p w:rsidR="00052AD6" w:rsidRDefault="00052AD6" w:rsidP="00E71F17">
      <w:pPr>
        <w:spacing w:after="0" w:line="240" w:lineRule="auto"/>
        <w:jc w:val="both"/>
        <w:rPr>
          <w:rFonts w:ascii="Sylfaen" w:hAnsi="Sylfaen"/>
          <w:b/>
          <w:sz w:val="20"/>
          <w:szCs w:val="20"/>
          <w:lang w:val="ka-GE"/>
        </w:rPr>
      </w:pPr>
    </w:p>
    <w:p w:rsidR="00E71F17" w:rsidRPr="00E95DEC" w:rsidRDefault="00E71F17" w:rsidP="00E71F17">
      <w:pPr>
        <w:spacing w:after="0" w:line="240" w:lineRule="auto"/>
        <w:jc w:val="both"/>
        <w:rPr>
          <w:rFonts w:ascii="Sylfaen" w:hAnsi="Sylfaen"/>
          <w:b/>
          <w:sz w:val="20"/>
          <w:szCs w:val="20"/>
          <w:lang w:val="ka-GE"/>
        </w:rPr>
      </w:pPr>
    </w:p>
    <w:p w:rsidR="00E71F17" w:rsidRPr="00E95DEC" w:rsidRDefault="00E71F17" w:rsidP="00E71F17">
      <w:pPr>
        <w:spacing w:after="0" w:line="240" w:lineRule="auto"/>
        <w:jc w:val="both"/>
        <w:rPr>
          <w:rFonts w:ascii="Sylfaen" w:hAnsi="Sylfaen"/>
          <w:b/>
          <w:sz w:val="20"/>
          <w:szCs w:val="20"/>
          <w:lang w:val="ka-GE"/>
        </w:rPr>
      </w:pPr>
    </w:p>
    <w:p w:rsidR="00E71F17" w:rsidRPr="00E95DEC" w:rsidRDefault="00E71F17" w:rsidP="00E71F17">
      <w:pPr>
        <w:spacing w:after="0" w:line="240" w:lineRule="auto"/>
        <w:jc w:val="both"/>
        <w:rPr>
          <w:rFonts w:ascii="Sylfaen" w:hAnsi="Sylfaen"/>
          <w:b/>
          <w:sz w:val="20"/>
          <w:szCs w:val="20"/>
          <w:lang w:val="ka-GE"/>
        </w:rPr>
      </w:pPr>
    </w:p>
    <w:p w:rsidR="00E71F17" w:rsidRPr="00E95DEC" w:rsidRDefault="00E71F17" w:rsidP="00E36907">
      <w:pPr>
        <w:tabs>
          <w:tab w:val="left" w:pos="0"/>
        </w:tabs>
        <w:spacing w:after="0" w:line="240" w:lineRule="auto"/>
        <w:ind w:right="-270"/>
        <w:jc w:val="right"/>
        <w:rPr>
          <w:rFonts w:ascii="Sylfaen" w:hAnsi="Sylfaen"/>
          <w:b/>
          <w:sz w:val="20"/>
          <w:szCs w:val="20"/>
          <w:lang w:val="ka-GE"/>
        </w:rPr>
      </w:pPr>
      <w:r w:rsidRPr="00E95DEC">
        <w:rPr>
          <w:rFonts w:ascii="Sylfaen" w:hAnsi="Sylfaen"/>
          <w:b/>
          <w:sz w:val="20"/>
          <w:szCs w:val="20"/>
          <w:lang w:val="ka-GE"/>
        </w:rPr>
        <w:t>ნიმუში</w:t>
      </w:r>
    </w:p>
    <w:p w:rsidR="00E71F17" w:rsidRPr="00E95DEC" w:rsidRDefault="00E71F17" w:rsidP="00E71F17">
      <w:pPr>
        <w:tabs>
          <w:tab w:val="left" w:pos="0"/>
        </w:tabs>
        <w:spacing w:after="0" w:line="240" w:lineRule="auto"/>
        <w:ind w:right="-270"/>
        <w:jc w:val="both"/>
        <w:rPr>
          <w:rFonts w:ascii="Sylfaen" w:hAnsi="Sylfaen"/>
          <w:b/>
          <w:sz w:val="20"/>
          <w:szCs w:val="20"/>
          <w:lang w:val="ka-GE"/>
        </w:rPr>
      </w:pPr>
    </w:p>
    <w:p w:rsidR="00E71F17" w:rsidRPr="00E95DEC" w:rsidRDefault="00E71F17" w:rsidP="00E36907">
      <w:pPr>
        <w:tabs>
          <w:tab w:val="left" w:pos="0"/>
        </w:tabs>
        <w:spacing w:after="0" w:line="240" w:lineRule="auto"/>
        <w:ind w:right="-270"/>
        <w:jc w:val="center"/>
        <w:rPr>
          <w:rFonts w:ascii="Sylfaen" w:hAnsi="Sylfaen"/>
          <w:b/>
          <w:sz w:val="20"/>
          <w:szCs w:val="20"/>
          <w:lang w:val="ka-GE"/>
        </w:rPr>
      </w:pPr>
      <w:r w:rsidRPr="00E95DEC">
        <w:rPr>
          <w:rFonts w:ascii="Sylfaen" w:hAnsi="Sylfaen"/>
          <w:b/>
          <w:sz w:val="20"/>
          <w:szCs w:val="20"/>
          <w:lang w:val="ka-GE"/>
        </w:rPr>
        <w:t>სატყეო საქმის სპეციალისტი</w:t>
      </w:r>
    </w:p>
    <w:p w:rsidR="00E71F17" w:rsidRPr="00E95DEC" w:rsidRDefault="00E71F17" w:rsidP="00E36907">
      <w:pPr>
        <w:tabs>
          <w:tab w:val="left" w:pos="0"/>
        </w:tabs>
        <w:spacing w:after="0" w:line="240" w:lineRule="auto"/>
        <w:ind w:right="-270"/>
        <w:jc w:val="center"/>
        <w:rPr>
          <w:rFonts w:ascii="Sylfaen" w:hAnsi="Sylfaen"/>
          <w:b/>
          <w:sz w:val="20"/>
          <w:szCs w:val="20"/>
          <w:lang w:val="ka-GE"/>
        </w:rPr>
      </w:pPr>
      <w:r w:rsidRPr="00E95DEC">
        <w:rPr>
          <w:rFonts w:ascii="Sylfaen" w:hAnsi="Sylfaen"/>
          <w:b/>
          <w:sz w:val="20"/>
          <w:szCs w:val="20"/>
          <w:lang w:val="ka-GE"/>
        </w:rPr>
        <w:t>უნარების ტესტი</w:t>
      </w:r>
    </w:p>
    <w:p w:rsidR="00E71F17" w:rsidRPr="00E95DEC" w:rsidRDefault="00E71F17" w:rsidP="00E36907">
      <w:pPr>
        <w:tabs>
          <w:tab w:val="left" w:pos="0"/>
        </w:tabs>
        <w:spacing w:after="0" w:line="240" w:lineRule="auto"/>
        <w:ind w:right="-270"/>
        <w:jc w:val="center"/>
        <w:rPr>
          <w:rFonts w:ascii="Sylfaen" w:hAnsi="Sylfaen"/>
          <w:sz w:val="20"/>
          <w:szCs w:val="20"/>
          <w:lang w:val="ka-GE"/>
        </w:rPr>
      </w:pPr>
      <w:r w:rsidRPr="00E95DEC">
        <w:rPr>
          <w:rFonts w:ascii="Sylfaen" w:hAnsi="Sylfaen"/>
          <w:sz w:val="20"/>
          <w:szCs w:val="20"/>
          <w:lang w:val="ka-GE"/>
        </w:rPr>
        <w:t>ინფორმაცია შემფასებლისა და შესაფასებელი პირისათვის</w:t>
      </w:r>
    </w:p>
    <w:p w:rsidR="00E71F17" w:rsidRPr="00E95DEC" w:rsidRDefault="00E71F17" w:rsidP="00E71F17">
      <w:pPr>
        <w:tabs>
          <w:tab w:val="left" w:pos="0"/>
        </w:tabs>
        <w:spacing w:after="0" w:line="240" w:lineRule="auto"/>
        <w:ind w:right="-270"/>
        <w:jc w:val="both"/>
        <w:rPr>
          <w:rFonts w:ascii="Sylfaen" w:hAnsi="Sylfaen"/>
          <w:b/>
          <w:sz w:val="20"/>
          <w:szCs w:val="20"/>
        </w:rPr>
      </w:pPr>
      <w:r w:rsidRPr="00E95DEC">
        <w:rPr>
          <w:rFonts w:ascii="Sylfaen" w:hAnsi="Sylfaen"/>
          <w:b/>
          <w:sz w:val="20"/>
          <w:szCs w:val="20"/>
          <w:lang w:val="ka-GE"/>
        </w:rPr>
        <w:t>მითითებები (გაიდლაინები ):</w:t>
      </w:r>
    </w:p>
    <w:p w:rsidR="00E71F17" w:rsidRPr="00E95DEC" w:rsidRDefault="00E71F17" w:rsidP="00E71F17">
      <w:pPr>
        <w:pStyle w:val="ab"/>
        <w:numPr>
          <w:ilvl w:val="0"/>
          <w:numId w:val="20"/>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შესაფასებელმა პირებმა სატყეო საქმის სპეციალისტის უნარების ტესტი უნდა ჩააბარონ მათი სწავლების</w:t>
      </w:r>
      <w:r w:rsidRPr="00E95DEC">
        <w:rPr>
          <w:rFonts w:ascii="Sylfaen" w:hAnsi="Sylfaen"/>
          <w:sz w:val="20"/>
          <w:szCs w:val="20"/>
        </w:rPr>
        <w:t xml:space="preserve"> </w:t>
      </w:r>
      <w:r w:rsidRPr="00E95DEC">
        <w:rPr>
          <w:rFonts w:ascii="Sylfaen" w:hAnsi="Sylfaen"/>
          <w:sz w:val="20"/>
          <w:szCs w:val="20"/>
          <w:lang w:val="ka-GE"/>
        </w:rPr>
        <w:t>დასასრულს</w:t>
      </w:r>
      <w:r w:rsidRPr="00E95DEC">
        <w:rPr>
          <w:rFonts w:ascii="Sylfaen" w:hAnsi="Sylfaen"/>
          <w:sz w:val="20"/>
          <w:szCs w:val="20"/>
        </w:rPr>
        <w:t xml:space="preserve">. </w:t>
      </w:r>
    </w:p>
    <w:p w:rsidR="00E71F17" w:rsidRPr="00E95DEC" w:rsidRDefault="00E71F17" w:rsidP="00E71F17">
      <w:pPr>
        <w:pStyle w:val="ab"/>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 xml:space="preserve">ტესტის ჩაბარების გარეშე მას არ ენიჭება სრული კვალიფიკაცია. </w:t>
      </w:r>
    </w:p>
    <w:p w:rsidR="00E71F17" w:rsidRPr="00E95DEC" w:rsidRDefault="00E71F17" w:rsidP="00E71F17">
      <w:pPr>
        <w:pStyle w:val="ab"/>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 xml:space="preserve">შესაძლებელია ტესტის ხელახლა გადაბარება. </w:t>
      </w:r>
    </w:p>
    <w:p w:rsidR="00E71F17" w:rsidRPr="00E95DEC" w:rsidRDefault="00E71F17" w:rsidP="00E71F17">
      <w:pPr>
        <w:pStyle w:val="ab"/>
        <w:numPr>
          <w:ilvl w:val="0"/>
          <w:numId w:val="20"/>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 xml:space="preserve">ტესტი ტარდება  სასწავლო პრაქტიკის ობიექტზე და მისი  ხანგრძლივობა არის ერთი დღე (4 საათი). </w:t>
      </w:r>
    </w:p>
    <w:p w:rsidR="00E71F17" w:rsidRPr="00E95DEC" w:rsidRDefault="00E71F17" w:rsidP="00E71F17">
      <w:pPr>
        <w:pStyle w:val="ab"/>
        <w:numPr>
          <w:ilvl w:val="0"/>
          <w:numId w:val="20"/>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ტესტი აფასებს იმ საკვალიფიკაციო კომპეტენციებს რომელიც აღიარებულია საქართველოში პროფესიული სტანდარტების საფუძველზე. ინფორმაცია პროფესიულ სტანდარტებზე განთავსებულია- http://vet.ge/jump_profession/direction2/</w:t>
      </w:r>
    </w:p>
    <w:p w:rsidR="00E71F17" w:rsidRPr="00E95DEC" w:rsidRDefault="00E71F17" w:rsidP="00E71F17">
      <w:pPr>
        <w:pStyle w:val="ab"/>
        <w:numPr>
          <w:ilvl w:val="0"/>
          <w:numId w:val="20"/>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 xml:space="preserve">კანდიდატები შეფასდებიან სხვადასხვა კომპონენტების მიხედვით </w:t>
      </w:r>
    </w:p>
    <w:p w:rsidR="00E71F17" w:rsidRPr="00E95DEC" w:rsidRDefault="00E71F17" w:rsidP="00E71F17">
      <w:pPr>
        <w:pStyle w:val="ab"/>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შედეგის მიღწევა სავალდებულოა ყველა კომპონენტში.</w:t>
      </w:r>
    </w:p>
    <w:p w:rsidR="00E71F17" w:rsidRPr="00E95DEC" w:rsidRDefault="00E71F17" w:rsidP="00E71F17">
      <w:pPr>
        <w:tabs>
          <w:tab w:val="left" w:pos="0"/>
        </w:tabs>
        <w:spacing w:after="0" w:line="240" w:lineRule="auto"/>
        <w:ind w:right="-270"/>
        <w:jc w:val="both"/>
        <w:rPr>
          <w:rFonts w:ascii="Sylfaen" w:hAnsi="Sylfaen"/>
          <w:b/>
          <w:sz w:val="20"/>
          <w:szCs w:val="20"/>
          <w:lang w:val="ka-GE"/>
        </w:rPr>
      </w:pPr>
      <w:r w:rsidRPr="00E95DEC">
        <w:rPr>
          <w:rFonts w:ascii="Sylfaen" w:hAnsi="Sylfaen"/>
          <w:b/>
          <w:sz w:val="20"/>
          <w:szCs w:val="20"/>
          <w:lang w:val="ka-GE"/>
        </w:rPr>
        <w:t>კრიტერიუმების ჩამონათვალი (</w:t>
      </w:r>
      <w:r w:rsidRPr="00E95DEC">
        <w:rPr>
          <w:rFonts w:ascii="Sylfaen" w:hAnsi="Sylfaen"/>
          <w:b/>
          <w:sz w:val="20"/>
          <w:szCs w:val="20"/>
        </w:rPr>
        <w:t>Checklist</w:t>
      </w:r>
      <w:r w:rsidRPr="00E95DEC">
        <w:rPr>
          <w:rFonts w:ascii="Sylfaen" w:hAnsi="Sylfaen"/>
          <w:b/>
          <w:sz w:val="20"/>
          <w:szCs w:val="20"/>
          <w:lang w:val="ka-GE"/>
        </w:rPr>
        <w:t xml:space="preserve">) </w:t>
      </w:r>
    </w:p>
    <w:p w:rsidR="00E71F17" w:rsidRPr="00E95DEC" w:rsidRDefault="00E71F17" w:rsidP="00E71F17">
      <w:pPr>
        <w:tabs>
          <w:tab w:val="left" w:pos="0"/>
        </w:tabs>
        <w:spacing w:after="0" w:line="240" w:lineRule="auto"/>
        <w:ind w:right="-270"/>
        <w:jc w:val="both"/>
        <w:rPr>
          <w:rFonts w:ascii="Sylfaen" w:hAnsi="Sylfaen"/>
          <w:sz w:val="20"/>
          <w:szCs w:val="20"/>
          <w:lang w:val="ka-GE"/>
        </w:rPr>
      </w:pPr>
      <w:r w:rsidRPr="00E95DEC">
        <w:rPr>
          <w:rFonts w:ascii="Sylfaen" w:hAnsi="Sylfaen"/>
          <w:sz w:val="20"/>
          <w:szCs w:val="20"/>
          <w:lang w:val="ka-GE"/>
        </w:rPr>
        <w:t>ქვემოთ ჩამოთვლილი პუნქტებისთვის მზადყოფნა შესაძლოა შეფასდეს დადებითად მხოლოდ და მხოლოდ სატყეო საქმის სპეციალისტის  უნარების ტესტის ჩაბარების შემდეგ.</w:t>
      </w:r>
    </w:p>
    <w:p w:rsidR="00E71F17" w:rsidRPr="00E95DEC" w:rsidRDefault="00E71F17" w:rsidP="00E71F17">
      <w:pPr>
        <w:tabs>
          <w:tab w:val="left" w:pos="0"/>
        </w:tabs>
        <w:spacing w:after="0" w:line="240" w:lineRule="auto"/>
        <w:ind w:right="-270"/>
        <w:jc w:val="both"/>
        <w:rPr>
          <w:rFonts w:ascii="Sylfaen" w:hAnsi="Sylfaen"/>
          <w:b/>
          <w:sz w:val="20"/>
          <w:szCs w:val="20"/>
          <w:lang w:val="ka-GE"/>
        </w:rPr>
      </w:pPr>
      <w:r w:rsidRPr="00E95DEC">
        <w:rPr>
          <w:rFonts w:ascii="Sylfaen" w:hAnsi="Sylfaen"/>
          <w:b/>
          <w:sz w:val="20"/>
          <w:szCs w:val="20"/>
          <w:lang w:val="ka-GE"/>
        </w:rPr>
        <w:t>შემფასებლისათვის- კრიტერიუმების ჩამონათვალი ( ჩეკლისტი )</w:t>
      </w:r>
    </w:p>
    <w:p w:rsidR="00E71F17" w:rsidRPr="00E95DEC" w:rsidRDefault="00E71F17" w:rsidP="00E71F17">
      <w:pPr>
        <w:pStyle w:val="ab"/>
        <w:numPr>
          <w:ilvl w:val="0"/>
          <w:numId w:val="21"/>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 xml:space="preserve">შესაფასებელ პირს მოსამზადებლად განუსაზღვრეთ საკმარისი დრო </w:t>
      </w:r>
    </w:p>
    <w:p w:rsidR="00E71F17" w:rsidRPr="00E95DEC" w:rsidRDefault="00E71F17" w:rsidP="00E71F17">
      <w:pPr>
        <w:pStyle w:val="ab"/>
        <w:numPr>
          <w:ilvl w:val="0"/>
          <w:numId w:val="21"/>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დარწმუნდით რომ იგი მომზადებულია</w:t>
      </w:r>
    </w:p>
    <w:p w:rsidR="00E71F17" w:rsidRPr="00E95DEC" w:rsidRDefault="00E71F17" w:rsidP="00E71F17">
      <w:pPr>
        <w:pStyle w:val="ab"/>
        <w:numPr>
          <w:ilvl w:val="0"/>
          <w:numId w:val="21"/>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საჭიროების შემთხვევაში უზრუნველყავით ტრენინგის განმეორებითი ჩატარება</w:t>
      </w:r>
    </w:p>
    <w:p w:rsidR="00E71F17" w:rsidRPr="00E95DEC" w:rsidRDefault="00E71F17" w:rsidP="00E71F17">
      <w:pPr>
        <w:pStyle w:val="ab"/>
        <w:numPr>
          <w:ilvl w:val="0"/>
          <w:numId w:val="21"/>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 xml:space="preserve">ტესტის დაწყებამდე მას გააცანით ინსტრუქცია </w:t>
      </w:r>
    </w:p>
    <w:p w:rsidR="00E71F17" w:rsidRPr="00E95DEC" w:rsidRDefault="00E71F17" w:rsidP="00E71F17">
      <w:pPr>
        <w:pStyle w:val="ab"/>
        <w:numPr>
          <w:ilvl w:val="0"/>
          <w:numId w:val="21"/>
        </w:numPr>
        <w:tabs>
          <w:tab w:val="left" w:pos="0"/>
        </w:tabs>
        <w:spacing w:after="0" w:line="240" w:lineRule="auto"/>
        <w:ind w:left="1080" w:right="-270"/>
        <w:jc w:val="both"/>
        <w:rPr>
          <w:rFonts w:ascii="Sylfaen" w:hAnsi="Sylfaen"/>
          <w:sz w:val="20"/>
          <w:szCs w:val="20"/>
          <w:lang w:val="ka-GE"/>
        </w:rPr>
      </w:pPr>
      <w:r w:rsidRPr="00E95DEC">
        <w:rPr>
          <w:rFonts w:ascii="Sylfaen" w:hAnsi="Sylfaen" w:cs="Sylfaen"/>
          <w:sz w:val="20"/>
          <w:szCs w:val="20"/>
          <w:lang w:val="ka-GE"/>
        </w:rPr>
        <w:t>გაამხნევეთ</w:t>
      </w:r>
      <w:r w:rsidRPr="00E95DEC">
        <w:rPr>
          <w:rFonts w:ascii="Sylfaen" w:hAnsi="Sylfaen"/>
          <w:sz w:val="20"/>
          <w:szCs w:val="20"/>
          <w:lang w:val="ka-GE"/>
        </w:rPr>
        <w:t xml:space="preserve"> შესაფასებელი პირი რათა უნარების ტესტს მიუდგეს პოზიტიურად და თავდაჯერებულად</w:t>
      </w:r>
    </w:p>
    <w:p w:rsidR="00E71F17" w:rsidRPr="00E95DEC" w:rsidRDefault="00E71F17" w:rsidP="00E71F17">
      <w:pPr>
        <w:tabs>
          <w:tab w:val="left" w:pos="0"/>
        </w:tabs>
        <w:spacing w:after="0" w:line="240" w:lineRule="auto"/>
        <w:ind w:right="-270"/>
        <w:jc w:val="both"/>
        <w:rPr>
          <w:rFonts w:ascii="Sylfaen" w:hAnsi="Sylfaen"/>
          <w:b/>
          <w:sz w:val="20"/>
          <w:szCs w:val="20"/>
          <w:lang w:val="ka-GE"/>
        </w:rPr>
      </w:pPr>
      <w:r w:rsidRPr="00E95DEC">
        <w:rPr>
          <w:rFonts w:ascii="Sylfaen" w:hAnsi="Sylfaen"/>
          <w:b/>
          <w:sz w:val="20"/>
          <w:szCs w:val="20"/>
          <w:lang w:val="ka-GE"/>
        </w:rPr>
        <w:t>შესაფასებელი პირისათვის- კრიტერიუმების ჩამონათვალი ( ჩეკლისტი)</w:t>
      </w:r>
    </w:p>
    <w:p w:rsidR="00E71F17" w:rsidRPr="00E95DEC" w:rsidRDefault="00E71F17" w:rsidP="00E71F17">
      <w:pPr>
        <w:pStyle w:val="ab"/>
        <w:numPr>
          <w:ilvl w:val="0"/>
          <w:numId w:val="22"/>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გაიგეთ თუ რომელი სავალდებულო კომპეტენციის დემონსტრირება მოგეთხოვებათ</w:t>
      </w:r>
    </w:p>
    <w:p w:rsidR="00E71F17" w:rsidRPr="00E95DEC" w:rsidRDefault="00E71F17" w:rsidP="00E71F17">
      <w:pPr>
        <w:pStyle w:val="ab"/>
        <w:numPr>
          <w:ilvl w:val="0"/>
          <w:numId w:val="22"/>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დარწმუნდით რომ თქვენ მზად ხართ და საჭიროების შემთხვევაში ჩაგიტარდებათ განმეორებითი ტრენინგი</w:t>
      </w:r>
    </w:p>
    <w:p w:rsidR="00E71F17" w:rsidRPr="00E95DEC" w:rsidRDefault="00E71F17" w:rsidP="00E71F17">
      <w:pPr>
        <w:pStyle w:val="ab"/>
        <w:numPr>
          <w:ilvl w:val="0"/>
          <w:numId w:val="22"/>
        </w:numPr>
        <w:tabs>
          <w:tab w:val="left" w:pos="0"/>
        </w:tabs>
        <w:spacing w:after="0" w:line="240" w:lineRule="auto"/>
        <w:ind w:left="1080" w:right="-270"/>
        <w:jc w:val="both"/>
        <w:rPr>
          <w:rFonts w:ascii="Sylfaen" w:hAnsi="Sylfaen"/>
          <w:sz w:val="20"/>
          <w:szCs w:val="20"/>
          <w:lang w:val="ka-GE"/>
        </w:rPr>
      </w:pPr>
      <w:r w:rsidRPr="00E95DEC">
        <w:rPr>
          <w:rFonts w:ascii="Sylfaen" w:hAnsi="Sylfaen"/>
          <w:sz w:val="20"/>
          <w:szCs w:val="20"/>
          <w:lang w:val="ka-GE"/>
        </w:rPr>
        <w:t>უნარების ტესტს მიუდექით პოზიტიურად და თავდაჯერებულად</w:t>
      </w:r>
    </w:p>
    <w:p w:rsidR="00E71F17" w:rsidRPr="00E95DEC" w:rsidRDefault="00E71F17" w:rsidP="00E71F17">
      <w:pPr>
        <w:tabs>
          <w:tab w:val="left" w:pos="0"/>
        </w:tabs>
        <w:spacing w:after="0" w:line="240" w:lineRule="auto"/>
        <w:ind w:right="-270"/>
        <w:jc w:val="both"/>
        <w:rPr>
          <w:rFonts w:ascii="Sylfaen" w:hAnsi="Sylfaen"/>
          <w:sz w:val="20"/>
          <w:szCs w:val="20"/>
          <w:lang w:val="ka-GE"/>
        </w:rPr>
      </w:pPr>
      <w:r w:rsidRPr="00E95DEC">
        <w:rPr>
          <w:rFonts w:ascii="Sylfaen" w:hAnsi="Sylfaen"/>
          <w:sz w:val="20"/>
          <w:szCs w:val="20"/>
          <w:lang w:val="ka-GE"/>
        </w:rPr>
        <w:t xml:space="preserve"> </w:t>
      </w:r>
    </w:p>
    <w:p w:rsidR="00E71F17" w:rsidRPr="00E95DEC" w:rsidRDefault="00E71F17" w:rsidP="00E71F17">
      <w:pPr>
        <w:tabs>
          <w:tab w:val="left" w:pos="0"/>
        </w:tabs>
        <w:spacing w:after="0" w:line="240" w:lineRule="auto"/>
        <w:ind w:right="-270"/>
        <w:jc w:val="both"/>
        <w:rPr>
          <w:rFonts w:ascii="Sylfaen" w:hAnsi="Sylfaen"/>
          <w:sz w:val="20"/>
          <w:szCs w:val="20"/>
          <w:lang w:val="ka-GE"/>
        </w:rPr>
      </w:pPr>
    </w:p>
    <w:p w:rsidR="00E71F17" w:rsidRPr="00E95DEC" w:rsidRDefault="00E71F17" w:rsidP="00E71F17">
      <w:pPr>
        <w:tabs>
          <w:tab w:val="left" w:pos="0"/>
        </w:tabs>
        <w:spacing w:after="0" w:line="240" w:lineRule="auto"/>
        <w:ind w:right="-270"/>
        <w:jc w:val="both"/>
        <w:rPr>
          <w:rFonts w:ascii="Sylfaen" w:hAnsi="Sylfaen"/>
          <w:sz w:val="20"/>
          <w:szCs w:val="20"/>
          <w:lang w:val="ka-GE"/>
        </w:rPr>
      </w:pPr>
    </w:p>
    <w:p w:rsidR="00E71F17" w:rsidRPr="00E95DEC" w:rsidRDefault="00E71F17" w:rsidP="00E71F17">
      <w:pPr>
        <w:tabs>
          <w:tab w:val="left" w:pos="0"/>
        </w:tabs>
        <w:spacing w:after="0" w:line="240" w:lineRule="auto"/>
        <w:ind w:right="-270"/>
        <w:jc w:val="both"/>
        <w:rPr>
          <w:rFonts w:ascii="Sylfaen" w:hAnsi="Sylfaen"/>
          <w:sz w:val="20"/>
          <w:szCs w:val="20"/>
          <w:lang w:val="ka-GE"/>
        </w:rPr>
      </w:pPr>
    </w:p>
    <w:p w:rsidR="00E71F17" w:rsidRPr="00E95DEC" w:rsidRDefault="00E71F17" w:rsidP="00E71F17">
      <w:pPr>
        <w:tabs>
          <w:tab w:val="left" w:pos="0"/>
        </w:tabs>
        <w:spacing w:after="0" w:line="240" w:lineRule="auto"/>
        <w:ind w:right="-270"/>
        <w:jc w:val="both"/>
        <w:rPr>
          <w:rFonts w:ascii="Sylfaen" w:hAnsi="Sylfaen"/>
          <w:sz w:val="20"/>
          <w:szCs w:val="20"/>
          <w:lang w:val="ka-GE"/>
        </w:rPr>
      </w:pPr>
    </w:p>
    <w:p w:rsidR="00E71F17" w:rsidRPr="00A7351D" w:rsidRDefault="00E71F17" w:rsidP="00E36907">
      <w:pPr>
        <w:pStyle w:val="3"/>
        <w:shd w:val="clear" w:color="auto" w:fill="FFFFFF"/>
        <w:tabs>
          <w:tab w:val="left" w:pos="0"/>
        </w:tabs>
        <w:spacing w:before="0" w:line="240" w:lineRule="auto"/>
        <w:ind w:right="-270"/>
        <w:jc w:val="center"/>
        <w:rPr>
          <w:rFonts w:ascii="Sylfaen" w:hAnsi="Sylfaen" w:cs="Arial"/>
          <w:b w:val="0"/>
          <w:bCs w:val="0"/>
          <w:color w:val="auto"/>
          <w:sz w:val="20"/>
          <w:szCs w:val="20"/>
        </w:rPr>
      </w:pPr>
      <w:r w:rsidRPr="00A7351D">
        <w:rPr>
          <w:rFonts w:ascii="Sylfaen" w:eastAsia="Calibri" w:hAnsi="Sylfaen" w:cs="Calibri"/>
          <w:color w:val="auto"/>
          <w:sz w:val="20"/>
          <w:szCs w:val="20"/>
          <w:lang w:val="ka-GE"/>
        </w:rPr>
        <w:t>უნარები</w:t>
      </w:r>
    </w:p>
    <w:p w:rsidR="00E71F17" w:rsidRPr="00E95DEC" w:rsidRDefault="00E71F17" w:rsidP="00E36907">
      <w:pPr>
        <w:tabs>
          <w:tab w:val="left" w:pos="0"/>
        </w:tabs>
        <w:spacing w:after="0" w:line="240" w:lineRule="auto"/>
        <w:ind w:right="-270"/>
        <w:jc w:val="center"/>
        <w:rPr>
          <w:rFonts w:ascii="Sylfaen" w:hAnsi="Sylfaen"/>
          <w:b/>
          <w:sz w:val="20"/>
          <w:szCs w:val="20"/>
          <w:lang w:val="ka-GE"/>
        </w:rPr>
      </w:pPr>
      <w:r w:rsidRPr="00E95DEC">
        <w:rPr>
          <w:rFonts w:ascii="Sylfaen" w:hAnsi="Sylfaen"/>
          <w:b/>
          <w:sz w:val="20"/>
          <w:szCs w:val="20"/>
          <w:lang w:val="ka-GE"/>
        </w:rPr>
        <w:t>ტესტირება</w:t>
      </w:r>
    </w:p>
    <w:p w:rsidR="00E71F17" w:rsidRPr="00E95DEC" w:rsidRDefault="00E71F17" w:rsidP="00E36907">
      <w:pPr>
        <w:tabs>
          <w:tab w:val="left" w:pos="0"/>
        </w:tabs>
        <w:spacing w:after="0" w:line="240" w:lineRule="auto"/>
        <w:ind w:right="-270"/>
        <w:jc w:val="center"/>
        <w:rPr>
          <w:rFonts w:ascii="Sylfaen" w:hAnsi="Sylfaen"/>
          <w:b/>
          <w:sz w:val="20"/>
          <w:szCs w:val="20"/>
          <w:lang w:val="ka-GE"/>
        </w:rPr>
      </w:pPr>
      <w:r w:rsidRPr="00E95DEC">
        <w:rPr>
          <w:rFonts w:ascii="Sylfaen" w:hAnsi="Sylfaen"/>
          <w:b/>
          <w:sz w:val="20"/>
          <w:szCs w:val="20"/>
          <w:lang w:val="ka-GE"/>
        </w:rPr>
        <w:t>შესაფასებელი პირის რეგისტრაციის ინსტრუქცია</w:t>
      </w:r>
    </w:p>
    <w:p w:rsidR="00E71F17" w:rsidRPr="00E95DEC" w:rsidRDefault="00E71F17" w:rsidP="00E71F17">
      <w:pPr>
        <w:pStyle w:val="ab"/>
        <w:numPr>
          <w:ilvl w:val="0"/>
          <w:numId w:val="23"/>
        </w:numPr>
        <w:tabs>
          <w:tab w:val="left" w:pos="0"/>
        </w:tabs>
        <w:spacing w:after="0" w:line="240" w:lineRule="auto"/>
        <w:ind w:left="1170" w:right="-270" w:hanging="450"/>
        <w:jc w:val="both"/>
        <w:rPr>
          <w:rFonts w:ascii="Sylfaen" w:hAnsi="Sylfaen"/>
          <w:sz w:val="20"/>
          <w:szCs w:val="20"/>
        </w:rPr>
      </w:pPr>
      <w:r w:rsidRPr="00E95DEC">
        <w:rPr>
          <w:rFonts w:ascii="Sylfaen" w:hAnsi="Sylfaen"/>
          <w:sz w:val="20"/>
          <w:szCs w:val="20"/>
          <w:lang w:val="ka-GE"/>
        </w:rPr>
        <w:t>თქვენ ვადაში უნდა დარეგისტრირდეთ უნარების ტესტისთვის და საგამოცდო ცენტრში უნდა წარადგინოთ რეგისტრაციის ბარათის ასლი დროულად უნდა ჩააბაროთ ტესტი გამოცდის დამკვირვებელს საგამოცდო ადგილი ნაჩვენებია თანდართულ ინსტრუქციაში და რუკაზე. გთხოვთ დროულად გამოცხადდეთ გამოცდაზე რადგან დაგვიანებულს  შესაძლოა აღარ მიეცეთ ტესტის ჩაბარების უფლება.</w:t>
      </w:r>
    </w:p>
    <w:p w:rsidR="00E71F17" w:rsidRPr="00E95DEC" w:rsidRDefault="00E71F17" w:rsidP="00E71F17">
      <w:pPr>
        <w:pStyle w:val="ab"/>
        <w:numPr>
          <w:ilvl w:val="0"/>
          <w:numId w:val="23"/>
        </w:numPr>
        <w:tabs>
          <w:tab w:val="left" w:pos="0"/>
        </w:tabs>
        <w:spacing w:after="0" w:line="240" w:lineRule="auto"/>
        <w:ind w:left="1170" w:right="-270" w:hanging="450"/>
        <w:jc w:val="both"/>
        <w:rPr>
          <w:rFonts w:ascii="Sylfaen" w:hAnsi="Sylfaen"/>
          <w:sz w:val="20"/>
          <w:szCs w:val="20"/>
        </w:rPr>
      </w:pPr>
      <w:r w:rsidRPr="00E95DEC">
        <w:rPr>
          <w:rFonts w:ascii="Sylfaen" w:hAnsi="Sylfaen"/>
          <w:sz w:val="20"/>
          <w:szCs w:val="20"/>
          <w:lang w:val="ka-GE"/>
        </w:rPr>
        <w:t>თქვენ შეგახსენებენ რომ</w:t>
      </w:r>
      <w:bookmarkStart w:id="0" w:name="_GoBack"/>
      <w:bookmarkEnd w:id="0"/>
      <w:r w:rsidRPr="00E95DEC">
        <w:rPr>
          <w:rFonts w:ascii="Sylfaen" w:hAnsi="Sylfaen"/>
          <w:sz w:val="20"/>
          <w:szCs w:val="20"/>
          <w:lang w:val="ka-GE"/>
        </w:rPr>
        <w:t xml:space="preserve"> ტესტის ნებისმიერ დროს  უნდა დაემორჩილოთ საგამოცდო ცენტრის მიერ დაწესებულ ქცევის წესებს. ნებისმიერი შესაფასებელი პირი რომელიც არ დაემორჩილება წესებს ან გამოცდის დამკვირვებლის/ ოფიციალური  წარმომადგენლის მიერ მიღებულ ინსტრუქციას შესაძლოა მოიხსნას გამოცდიდან.</w:t>
      </w:r>
    </w:p>
    <w:p w:rsidR="00E71F17" w:rsidRPr="00E95DEC" w:rsidRDefault="00E71F17" w:rsidP="00E71F17">
      <w:pPr>
        <w:pStyle w:val="ab"/>
        <w:numPr>
          <w:ilvl w:val="0"/>
          <w:numId w:val="23"/>
        </w:numPr>
        <w:tabs>
          <w:tab w:val="left" w:pos="0"/>
        </w:tabs>
        <w:spacing w:after="0" w:line="240" w:lineRule="auto"/>
        <w:ind w:left="1170" w:right="-270" w:hanging="450"/>
        <w:jc w:val="both"/>
        <w:rPr>
          <w:rFonts w:ascii="Sylfaen" w:hAnsi="Sylfaen"/>
          <w:sz w:val="20"/>
          <w:szCs w:val="20"/>
        </w:rPr>
      </w:pPr>
      <w:r w:rsidRPr="00E95DEC">
        <w:rPr>
          <w:rFonts w:ascii="Sylfaen" w:hAnsi="Sylfaen"/>
          <w:sz w:val="20"/>
          <w:szCs w:val="20"/>
          <w:lang w:val="ka-GE"/>
        </w:rPr>
        <w:lastRenderedPageBreak/>
        <w:t>როდესაც მიბრძანდებით ცენტრში დამკვირვებელი მოკლედ გაგაცნობთ დეტალურ ინფორმაციას ტესტის მოთხოვნების შესახებ. ქვემოთ მოცემულია ზოგადი წესები გამოცდის შესახებ:</w:t>
      </w:r>
    </w:p>
    <w:p w:rsidR="00E71F17" w:rsidRPr="00E95DEC" w:rsidRDefault="00E71F17" w:rsidP="00E71F17">
      <w:pPr>
        <w:pStyle w:val="ab"/>
        <w:tabs>
          <w:tab w:val="left" w:pos="0"/>
        </w:tabs>
        <w:spacing w:after="0" w:line="240" w:lineRule="auto"/>
        <w:ind w:left="1440" w:right="-270" w:hanging="270"/>
        <w:jc w:val="both"/>
        <w:rPr>
          <w:rFonts w:ascii="Sylfaen" w:hAnsi="Sylfaen"/>
          <w:sz w:val="20"/>
          <w:szCs w:val="20"/>
          <w:lang w:val="ka-GE"/>
        </w:rPr>
      </w:pPr>
      <w:r w:rsidRPr="00E95DEC">
        <w:rPr>
          <w:rFonts w:ascii="Sylfaen" w:hAnsi="Sylfaen"/>
          <w:sz w:val="20"/>
          <w:szCs w:val="20"/>
          <w:lang w:val="ka-GE"/>
        </w:rPr>
        <w:t xml:space="preserve">ა) საგამოცდო ობიექტზე ლანჩის დროს შესაფასებელ პირს  ჩვეულებრივ შეუძლიათ შესვენება. </w:t>
      </w:r>
    </w:p>
    <w:p w:rsidR="00E71F17" w:rsidRPr="00E95DEC" w:rsidRDefault="00E71F17" w:rsidP="00E71F17">
      <w:pPr>
        <w:pStyle w:val="ab"/>
        <w:tabs>
          <w:tab w:val="left" w:pos="0"/>
        </w:tabs>
        <w:spacing w:after="0" w:line="240" w:lineRule="auto"/>
        <w:ind w:left="1440" w:right="-270" w:hanging="270"/>
        <w:jc w:val="both"/>
        <w:rPr>
          <w:rFonts w:ascii="Sylfaen" w:hAnsi="Sylfaen"/>
          <w:sz w:val="20"/>
          <w:szCs w:val="20"/>
          <w:lang w:val="ka-GE"/>
        </w:rPr>
      </w:pPr>
      <w:r w:rsidRPr="00E95DEC">
        <w:rPr>
          <w:rFonts w:ascii="Sylfaen" w:hAnsi="Sylfaen"/>
          <w:sz w:val="20"/>
          <w:szCs w:val="20"/>
          <w:lang w:val="ka-GE"/>
        </w:rPr>
        <w:t>ბ) შესაფასებელ პირს არ აქვთ მოწევის უფლება. ასევე საგამოცდო სივრცეში არ შეიძლება რადიოს ან სხვა აუდიო ტექნიკის გამოყენება.</w:t>
      </w:r>
    </w:p>
    <w:p w:rsidR="00E71F17" w:rsidRPr="00E95DEC" w:rsidRDefault="00E71F17" w:rsidP="00E71F17">
      <w:pPr>
        <w:pStyle w:val="ab"/>
        <w:tabs>
          <w:tab w:val="left" w:pos="0"/>
        </w:tabs>
        <w:spacing w:after="0" w:line="240" w:lineRule="auto"/>
        <w:ind w:left="1440" w:right="-270" w:hanging="270"/>
        <w:jc w:val="both"/>
        <w:rPr>
          <w:rFonts w:ascii="Sylfaen" w:hAnsi="Sylfaen"/>
          <w:sz w:val="20"/>
          <w:szCs w:val="20"/>
          <w:lang w:val="ka-GE"/>
        </w:rPr>
      </w:pPr>
      <w:r w:rsidRPr="00E95DEC">
        <w:rPr>
          <w:rFonts w:ascii="Sylfaen" w:hAnsi="Sylfaen"/>
          <w:sz w:val="20"/>
          <w:szCs w:val="20"/>
          <w:lang w:val="ka-GE"/>
        </w:rPr>
        <w:t xml:space="preserve">გ) შესაფასებელი პირი გამოცდაზე დაიშვება მხოლოდ იმ შემთხვევაში თუ იგი შემოსილია შესაბამისი ტანსაცმელით და ფეხსაცმელით. </w:t>
      </w:r>
    </w:p>
    <w:p w:rsidR="00E71F17" w:rsidRPr="00E95DEC" w:rsidRDefault="00E71F17" w:rsidP="00E71F17">
      <w:pPr>
        <w:pStyle w:val="ab"/>
        <w:tabs>
          <w:tab w:val="left" w:pos="0"/>
        </w:tabs>
        <w:spacing w:after="0" w:line="240" w:lineRule="auto"/>
        <w:ind w:right="-270"/>
        <w:jc w:val="both"/>
        <w:rPr>
          <w:rFonts w:ascii="Sylfaen" w:hAnsi="Sylfaen"/>
          <w:b/>
          <w:sz w:val="20"/>
          <w:szCs w:val="20"/>
          <w:u w:val="single"/>
          <w:lang w:val="ka-GE"/>
        </w:rPr>
      </w:pPr>
    </w:p>
    <w:p w:rsidR="00E71F17" w:rsidRPr="00E95DEC" w:rsidRDefault="00E71F17" w:rsidP="00E71F17">
      <w:pPr>
        <w:pStyle w:val="ab"/>
        <w:tabs>
          <w:tab w:val="left" w:pos="0"/>
        </w:tabs>
        <w:spacing w:after="0" w:line="240" w:lineRule="auto"/>
        <w:ind w:right="-270"/>
        <w:jc w:val="both"/>
        <w:rPr>
          <w:rFonts w:ascii="Sylfaen" w:hAnsi="Sylfaen"/>
          <w:b/>
          <w:sz w:val="20"/>
          <w:szCs w:val="20"/>
          <w:u w:val="single"/>
          <w:lang w:val="ka-GE"/>
        </w:rPr>
      </w:pPr>
      <w:r w:rsidRPr="00E95DEC">
        <w:rPr>
          <w:rFonts w:ascii="Sylfaen" w:hAnsi="Sylfaen"/>
          <w:b/>
          <w:sz w:val="20"/>
          <w:szCs w:val="20"/>
          <w:u w:val="single"/>
          <w:lang w:val="ka-GE"/>
        </w:rPr>
        <w:t>ინსტრუქტორები გამოცდაზე არ დაიშვებიან!</w:t>
      </w:r>
    </w:p>
    <w:p w:rsidR="00E71F17" w:rsidRPr="00E95DEC" w:rsidRDefault="00E71F17" w:rsidP="00E71F17">
      <w:pPr>
        <w:pStyle w:val="ab"/>
        <w:tabs>
          <w:tab w:val="left" w:pos="0"/>
        </w:tabs>
        <w:spacing w:after="0" w:line="240" w:lineRule="auto"/>
        <w:ind w:right="-270"/>
        <w:jc w:val="both"/>
        <w:rPr>
          <w:rFonts w:ascii="Sylfaen" w:hAnsi="Sylfaen"/>
          <w:b/>
          <w:sz w:val="20"/>
          <w:szCs w:val="20"/>
          <w:u w:val="single"/>
          <w:lang w:val="ka-GE"/>
        </w:rPr>
      </w:pPr>
    </w:p>
    <w:p w:rsidR="00E71F17" w:rsidRPr="00E95DEC" w:rsidRDefault="00E71F17" w:rsidP="00E71F17">
      <w:pPr>
        <w:pStyle w:val="ab"/>
        <w:tabs>
          <w:tab w:val="left" w:pos="0"/>
        </w:tabs>
        <w:spacing w:after="0" w:line="240" w:lineRule="auto"/>
        <w:ind w:right="-270"/>
        <w:jc w:val="both"/>
        <w:rPr>
          <w:rFonts w:ascii="Sylfaen" w:hAnsi="Sylfaen"/>
          <w:b/>
          <w:sz w:val="20"/>
          <w:szCs w:val="20"/>
          <w:lang w:val="ka-GE"/>
        </w:rPr>
      </w:pPr>
      <w:r w:rsidRPr="00E95DEC">
        <w:rPr>
          <w:rFonts w:ascii="Sylfaen" w:hAnsi="Sylfaen"/>
          <w:b/>
          <w:sz w:val="20"/>
          <w:szCs w:val="20"/>
          <w:lang w:val="ka-GE"/>
        </w:rPr>
        <w:t>შესაფასებელმა პირმა რაიმე სახით უნდა წარმოადგინონ საიდენტიფიკაციო ფოტო. მაგ. მართვის მოწმობა.</w:t>
      </w:r>
    </w:p>
    <w:p w:rsidR="00E71F17" w:rsidRPr="00E95DEC" w:rsidRDefault="00E71F17" w:rsidP="00E71F17">
      <w:pPr>
        <w:pStyle w:val="ab"/>
        <w:tabs>
          <w:tab w:val="left" w:pos="0"/>
        </w:tabs>
        <w:spacing w:after="0" w:line="240" w:lineRule="auto"/>
        <w:ind w:right="-270"/>
        <w:jc w:val="both"/>
        <w:rPr>
          <w:rFonts w:ascii="Sylfaen" w:hAnsi="Sylfaen"/>
          <w:b/>
          <w:color w:val="FF0000"/>
          <w:sz w:val="20"/>
          <w:szCs w:val="20"/>
          <w:lang w:val="ka-GE"/>
        </w:rPr>
      </w:pPr>
      <w:r w:rsidRPr="00E95DEC">
        <w:rPr>
          <w:rFonts w:ascii="Sylfaen" w:hAnsi="Sylfaen"/>
          <w:b/>
          <w:sz w:val="20"/>
          <w:szCs w:val="20"/>
          <w:lang w:val="ka-GE"/>
        </w:rPr>
        <w:t xml:space="preserve">შეფასების კომპონენტები: </w:t>
      </w:r>
    </w:p>
    <w:p w:rsidR="00E71F17" w:rsidRPr="00E95DEC" w:rsidRDefault="00E71F17" w:rsidP="00E71F17">
      <w:pPr>
        <w:pStyle w:val="ab"/>
        <w:tabs>
          <w:tab w:val="left" w:pos="0"/>
        </w:tabs>
        <w:spacing w:after="0" w:line="240" w:lineRule="auto"/>
        <w:ind w:right="-270"/>
        <w:jc w:val="both"/>
        <w:rPr>
          <w:rFonts w:ascii="Sylfaen" w:hAnsi="Sylfaen"/>
          <w:b/>
          <w:color w:val="FF0000"/>
          <w:sz w:val="20"/>
          <w:szCs w:val="20"/>
          <w:lang w:val="ka-GE"/>
        </w:rPr>
      </w:pPr>
    </w:p>
    <w:p w:rsidR="00E71F17" w:rsidRPr="00E95DEC" w:rsidRDefault="00E71F17" w:rsidP="00E71F17">
      <w:pPr>
        <w:pStyle w:val="ab"/>
        <w:tabs>
          <w:tab w:val="left" w:pos="0"/>
        </w:tabs>
        <w:spacing w:after="0" w:line="240" w:lineRule="auto"/>
        <w:ind w:right="-270"/>
        <w:jc w:val="both"/>
        <w:rPr>
          <w:rFonts w:ascii="Sylfaen" w:hAnsi="Sylfaen"/>
          <w:sz w:val="20"/>
          <w:szCs w:val="20"/>
          <w:lang w:val="ka-GE"/>
        </w:rPr>
      </w:pPr>
      <w:r w:rsidRPr="00E95DEC">
        <w:rPr>
          <w:rFonts w:ascii="Sylfaen" w:hAnsi="Sylfaen"/>
          <w:sz w:val="20"/>
          <w:szCs w:val="20"/>
          <w:lang w:val="ka-GE"/>
        </w:rPr>
        <w:t>კანდიდატებს უტარდებათ ინსტრუქცია ტესტის დაწყებამდე მათ აქვთ 15 წუთი ინფორმაციის გასაცნობად.</w:t>
      </w:r>
    </w:p>
    <w:p w:rsidR="00E71F17" w:rsidRPr="00E95DEC" w:rsidRDefault="00E71F17" w:rsidP="00E71F17">
      <w:pPr>
        <w:pStyle w:val="ab"/>
        <w:tabs>
          <w:tab w:val="left" w:pos="0"/>
        </w:tabs>
        <w:spacing w:after="0" w:line="240" w:lineRule="auto"/>
        <w:ind w:right="-270"/>
        <w:jc w:val="both"/>
        <w:rPr>
          <w:rFonts w:ascii="Sylfaen" w:hAnsi="Sylfaen"/>
          <w:sz w:val="20"/>
          <w:szCs w:val="20"/>
          <w:lang w:val="ka-GE"/>
        </w:rPr>
      </w:pPr>
    </w:p>
    <w:p w:rsidR="00E71F17" w:rsidRPr="00E95DEC" w:rsidRDefault="00E71F17" w:rsidP="00E71F17">
      <w:pPr>
        <w:pStyle w:val="ab"/>
        <w:tabs>
          <w:tab w:val="left" w:pos="0"/>
        </w:tabs>
        <w:spacing w:after="0" w:line="240" w:lineRule="auto"/>
        <w:ind w:right="-270"/>
        <w:jc w:val="both"/>
        <w:rPr>
          <w:rFonts w:ascii="Sylfaen" w:hAnsi="Sylfaen"/>
          <w:sz w:val="20"/>
          <w:szCs w:val="20"/>
          <w:lang w:val="ka-GE"/>
        </w:rPr>
      </w:pPr>
      <w:r w:rsidRPr="00E95DEC">
        <w:rPr>
          <w:rFonts w:ascii="Sylfaen" w:hAnsi="Sylfaen"/>
          <w:sz w:val="20"/>
          <w:szCs w:val="20"/>
          <w:lang w:val="ka-GE"/>
        </w:rPr>
        <w:t xml:space="preserve">დამკვირვებელი ამოწმებს კანდიდატების მიერ მიწოდებულ მასალებს და ნებისმიერი დარღვევის აღმოჩენის შემთხვევაში აღრიცხავს და გადასცემს ინფორმაციას შემფასებელს რომელიც ინიშნავს და შესაბამისად ითვალისწინებს აღნიშნულ ხარვეზებს. </w:t>
      </w:r>
    </w:p>
    <w:p w:rsidR="00E71F17" w:rsidRPr="00E95DEC" w:rsidRDefault="00E71F17" w:rsidP="00E71F17">
      <w:pPr>
        <w:pStyle w:val="ab"/>
        <w:tabs>
          <w:tab w:val="left" w:pos="0"/>
        </w:tabs>
        <w:spacing w:after="0" w:line="240" w:lineRule="auto"/>
        <w:ind w:right="-270"/>
        <w:jc w:val="both"/>
        <w:rPr>
          <w:rFonts w:ascii="Sylfaen" w:hAnsi="Sylfaen"/>
          <w:sz w:val="20"/>
          <w:szCs w:val="20"/>
          <w:lang w:val="ka-GE"/>
        </w:rPr>
      </w:pPr>
    </w:p>
    <w:p w:rsidR="00E71F17" w:rsidRPr="00E95DEC" w:rsidRDefault="00E71F17" w:rsidP="00E71F17">
      <w:pPr>
        <w:pStyle w:val="ab"/>
        <w:tabs>
          <w:tab w:val="left" w:pos="0"/>
        </w:tabs>
        <w:spacing w:after="0" w:line="240" w:lineRule="auto"/>
        <w:ind w:right="-270"/>
        <w:jc w:val="both"/>
        <w:rPr>
          <w:rFonts w:ascii="Sylfaen" w:hAnsi="Sylfaen"/>
          <w:sz w:val="20"/>
          <w:szCs w:val="20"/>
          <w:lang w:val="ka-GE"/>
        </w:rPr>
      </w:pPr>
      <w:r w:rsidRPr="00E95DEC">
        <w:rPr>
          <w:rFonts w:ascii="Sylfaen" w:hAnsi="Sylfaen"/>
          <w:sz w:val="20"/>
          <w:szCs w:val="20"/>
          <w:lang w:val="ka-GE"/>
        </w:rPr>
        <w:t>კანდიდატებმა უნდა მოიტანონ (ან წინასწარი მოლაპარაკების შედეგად გაინაწილებენ ორივე მხარე) საკუთარი ხელსაწყოები რომლებიც დეტალურად არის წარმოდგენილი ქვემოთ</w:t>
      </w:r>
    </w:p>
    <w:p w:rsidR="00E71F17" w:rsidRPr="00E95DEC" w:rsidRDefault="00E71F17" w:rsidP="00E71F17">
      <w:pPr>
        <w:pStyle w:val="ab"/>
        <w:tabs>
          <w:tab w:val="left" w:pos="0"/>
        </w:tabs>
        <w:spacing w:after="0" w:line="240" w:lineRule="auto"/>
        <w:ind w:right="-270"/>
        <w:jc w:val="both"/>
        <w:rPr>
          <w:rFonts w:ascii="Sylfaen" w:hAnsi="Sylfaen"/>
          <w:sz w:val="20"/>
          <w:szCs w:val="20"/>
          <w:lang w:val="ka-GE"/>
        </w:rPr>
      </w:pPr>
      <w:r w:rsidRPr="00E95DEC">
        <w:rPr>
          <w:rFonts w:ascii="Sylfaen" w:hAnsi="Sylfaen"/>
          <w:sz w:val="20"/>
          <w:szCs w:val="20"/>
          <w:lang w:val="ka-GE"/>
        </w:rPr>
        <w:t>გამოცდის დასრულების შემდეგ კანდიდატების შეფასება განხორციელდება იმავე აღჭურვილობით.</w:t>
      </w:r>
    </w:p>
    <w:p w:rsidR="00E71F17" w:rsidRPr="00E95DEC" w:rsidRDefault="00E71F17" w:rsidP="00E71F17">
      <w:pPr>
        <w:pStyle w:val="ab"/>
        <w:tabs>
          <w:tab w:val="left" w:pos="0"/>
        </w:tabs>
        <w:spacing w:after="0" w:line="240" w:lineRule="auto"/>
        <w:ind w:right="-270"/>
        <w:jc w:val="both"/>
        <w:rPr>
          <w:rFonts w:ascii="Sylfaen" w:hAnsi="Sylfaen"/>
          <w:sz w:val="20"/>
          <w:szCs w:val="20"/>
          <w:lang w:val="ka-GE"/>
        </w:rPr>
      </w:pPr>
    </w:p>
    <w:p w:rsidR="00E71F17" w:rsidRPr="00E95DEC" w:rsidRDefault="00E71F17" w:rsidP="00E71F17">
      <w:pPr>
        <w:pStyle w:val="ab"/>
        <w:tabs>
          <w:tab w:val="left" w:pos="0"/>
        </w:tabs>
        <w:spacing w:after="0" w:line="240" w:lineRule="auto"/>
        <w:ind w:right="-270"/>
        <w:jc w:val="both"/>
        <w:rPr>
          <w:rFonts w:ascii="Sylfaen" w:hAnsi="Sylfaen"/>
          <w:b/>
          <w:sz w:val="20"/>
          <w:szCs w:val="20"/>
          <w:lang w:val="ka-GE"/>
        </w:rPr>
      </w:pPr>
      <w:r w:rsidRPr="00E95DEC">
        <w:rPr>
          <w:rFonts w:ascii="Sylfaen" w:hAnsi="Sylfaen"/>
          <w:b/>
          <w:sz w:val="20"/>
          <w:szCs w:val="20"/>
          <w:lang w:val="ka-GE"/>
        </w:rPr>
        <w:t>აღჭურვილობის ჩამონათვალი:</w:t>
      </w:r>
    </w:p>
    <w:p w:rsidR="00E71F17" w:rsidRPr="00E95DEC" w:rsidRDefault="00E71F17" w:rsidP="00E71F17">
      <w:pPr>
        <w:pStyle w:val="ab"/>
        <w:numPr>
          <w:ilvl w:val="0"/>
          <w:numId w:val="25"/>
        </w:numPr>
        <w:tabs>
          <w:tab w:val="left" w:pos="0"/>
          <w:tab w:val="left" w:pos="2160"/>
        </w:tabs>
        <w:spacing w:after="0" w:line="240" w:lineRule="auto"/>
        <w:ind w:right="-270"/>
        <w:jc w:val="both"/>
        <w:rPr>
          <w:rFonts w:ascii="Sylfaen" w:eastAsia="Calibri" w:hAnsi="Sylfaen" w:cs="Calibri"/>
          <w:sz w:val="20"/>
          <w:szCs w:val="20"/>
        </w:rPr>
      </w:pPr>
      <w:r w:rsidRPr="00E95DEC">
        <w:rPr>
          <w:rFonts w:ascii="Sylfaen" w:eastAsia="Calibri" w:hAnsi="Sylfaen" w:cs="Calibri"/>
          <w:sz w:val="20"/>
          <w:szCs w:val="20"/>
          <w:lang w:val="ka-GE"/>
        </w:rPr>
        <w:t xml:space="preserve">სპეცტანსაცმელი </w:t>
      </w:r>
    </w:p>
    <w:p w:rsidR="00E71F17" w:rsidRPr="00E95DEC" w:rsidRDefault="00E71F17" w:rsidP="00E71F17">
      <w:pPr>
        <w:pStyle w:val="ab"/>
        <w:numPr>
          <w:ilvl w:val="0"/>
          <w:numId w:val="25"/>
        </w:numPr>
        <w:tabs>
          <w:tab w:val="left" w:pos="0"/>
          <w:tab w:val="left" w:pos="2160"/>
        </w:tabs>
        <w:spacing w:after="0" w:line="240" w:lineRule="auto"/>
        <w:ind w:right="-270"/>
        <w:jc w:val="both"/>
        <w:rPr>
          <w:rFonts w:ascii="Sylfaen" w:eastAsia="Calibri" w:hAnsi="Sylfaen" w:cs="Calibri"/>
          <w:sz w:val="20"/>
          <w:szCs w:val="20"/>
        </w:rPr>
      </w:pPr>
      <w:r w:rsidRPr="00E95DEC">
        <w:rPr>
          <w:rFonts w:ascii="Sylfaen" w:eastAsia="Calibri" w:hAnsi="Sylfaen" w:cs="Calibri"/>
          <w:sz w:val="20"/>
          <w:szCs w:val="20"/>
          <w:lang w:val="ka-GE"/>
        </w:rPr>
        <w:t>ორთითა</w:t>
      </w:r>
    </w:p>
    <w:p w:rsidR="00E71F17" w:rsidRPr="00E95DEC" w:rsidRDefault="00E71F17" w:rsidP="00E71F17">
      <w:pPr>
        <w:pStyle w:val="ab"/>
        <w:numPr>
          <w:ilvl w:val="0"/>
          <w:numId w:val="25"/>
        </w:numPr>
        <w:tabs>
          <w:tab w:val="left" w:pos="0"/>
          <w:tab w:val="left" w:pos="2160"/>
        </w:tabs>
        <w:spacing w:after="0" w:line="240" w:lineRule="auto"/>
        <w:ind w:right="-270"/>
        <w:jc w:val="both"/>
        <w:rPr>
          <w:rFonts w:ascii="Sylfaen" w:eastAsia="Calibri" w:hAnsi="Sylfaen" w:cs="Calibri"/>
          <w:sz w:val="20"/>
          <w:szCs w:val="20"/>
          <w:lang w:val="ka-GE"/>
        </w:rPr>
      </w:pPr>
      <w:r w:rsidRPr="00E95DEC">
        <w:rPr>
          <w:rFonts w:ascii="Sylfaen" w:eastAsia="Calibri" w:hAnsi="Sylfaen" w:cs="Calibri"/>
          <w:sz w:val="20"/>
          <w:szCs w:val="20"/>
          <w:lang w:val="ka-GE"/>
        </w:rPr>
        <w:t>საზომი</w:t>
      </w:r>
      <w:r w:rsidRPr="00E95DEC">
        <w:rPr>
          <w:rFonts w:ascii="Sylfaen" w:eastAsia="Calibri" w:hAnsi="Sylfaen" w:cs="Calibri"/>
          <w:sz w:val="20"/>
          <w:szCs w:val="20"/>
        </w:rPr>
        <w:t xml:space="preserve"> </w:t>
      </w:r>
      <w:r w:rsidRPr="00E95DEC">
        <w:rPr>
          <w:rFonts w:ascii="Sylfaen" w:eastAsia="Calibri" w:hAnsi="Sylfaen" w:cs="Calibri"/>
          <w:sz w:val="20"/>
          <w:szCs w:val="20"/>
          <w:lang w:val="ka-GE"/>
        </w:rPr>
        <w:t>ბაფთა</w:t>
      </w:r>
    </w:p>
    <w:p w:rsidR="00E71F17" w:rsidRPr="00E95DEC" w:rsidRDefault="00E71F17" w:rsidP="00E71F17">
      <w:pPr>
        <w:pStyle w:val="ab"/>
        <w:numPr>
          <w:ilvl w:val="0"/>
          <w:numId w:val="25"/>
        </w:numPr>
        <w:spacing w:after="0" w:line="240" w:lineRule="auto"/>
        <w:jc w:val="both"/>
        <w:rPr>
          <w:rFonts w:ascii="Sylfaen" w:eastAsia="Calibri" w:hAnsi="Sylfaen" w:cs="Calibri"/>
          <w:sz w:val="20"/>
          <w:szCs w:val="20"/>
          <w:lang w:val="ka-GE"/>
        </w:rPr>
      </w:pPr>
      <w:r w:rsidRPr="00E95DEC">
        <w:rPr>
          <w:rFonts w:ascii="Sylfaen" w:eastAsia="Calibri" w:hAnsi="Sylfaen" w:cs="Calibri"/>
          <w:sz w:val="20"/>
          <w:szCs w:val="20"/>
          <w:lang w:val="ka-GE"/>
        </w:rPr>
        <w:t>ხელის ხერხი</w:t>
      </w:r>
    </w:p>
    <w:p w:rsidR="00E71F17" w:rsidRPr="00E95DEC" w:rsidRDefault="00E71F17" w:rsidP="00E71F17">
      <w:pPr>
        <w:pStyle w:val="ab"/>
        <w:numPr>
          <w:ilvl w:val="0"/>
          <w:numId w:val="25"/>
        </w:numPr>
        <w:spacing w:after="0" w:line="240" w:lineRule="auto"/>
        <w:jc w:val="both"/>
        <w:rPr>
          <w:rFonts w:ascii="Sylfaen" w:eastAsia="Calibri" w:hAnsi="Sylfaen" w:cs="Calibri"/>
          <w:sz w:val="20"/>
          <w:szCs w:val="20"/>
          <w:lang w:val="ka-GE"/>
        </w:rPr>
      </w:pPr>
      <w:r w:rsidRPr="00E95DEC">
        <w:rPr>
          <w:rFonts w:ascii="Sylfaen" w:eastAsia="Calibri" w:hAnsi="Sylfaen" w:cs="Calibri"/>
          <w:sz w:val="20"/>
          <w:szCs w:val="20"/>
          <w:lang w:val="ka-GE"/>
        </w:rPr>
        <w:t>ბენზოხერხი</w:t>
      </w:r>
    </w:p>
    <w:p w:rsidR="00E71F17" w:rsidRPr="00E95DEC" w:rsidRDefault="00E71F17" w:rsidP="00E71F17">
      <w:pPr>
        <w:pStyle w:val="ab"/>
        <w:numPr>
          <w:ilvl w:val="0"/>
          <w:numId w:val="25"/>
        </w:numPr>
        <w:spacing w:after="0" w:line="240" w:lineRule="auto"/>
        <w:jc w:val="both"/>
        <w:rPr>
          <w:rFonts w:ascii="Sylfaen" w:eastAsia="Calibri" w:hAnsi="Sylfaen" w:cs="Calibri"/>
          <w:sz w:val="20"/>
          <w:szCs w:val="20"/>
          <w:lang w:val="ka-GE"/>
        </w:rPr>
      </w:pPr>
      <w:r w:rsidRPr="00E95DEC">
        <w:rPr>
          <w:rFonts w:ascii="Sylfaen" w:eastAsia="Calibri" w:hAnsi="Sylfaen" w:cs="Calibri"/>
          <w:sz w:val="20"/>
          <w:szCs w:val="20"/>
          <w:lang w:val="ka-GE"/>
        </w:rPr>
        <w:t>დამცავი სათვალე</w:t>
      </w:r>
    </w:p>
    <w:p w:rsidR="00E71F17" w:rsidRPr="00E95DEC" w:rsidRDefault="00E71F17" w:rsidP="00E71F17">
      <w:pPr>
        <w:pStyle w:val="ab"/>
        <w:numPr>
          <w:ilvl w:val="0"/>
          <w:numId w:val="25"/>
        </w:numPr>
        <w:spacing w:after="0" w:line="240" w:lineRule="auto"/>
        <w:jc w:val="both"/>
        <w:rPr>
          <w:rFonts w:ascii="Sylfaen" w:eastAsia="Calibri" w:hAnsi="Sylfaen" w:cs="Calibri"/>
          <w:sz w:val="20"/>
          <w:szCs w:val="20"/>
          <w:lang w:val="ka-GE"/>
        </w:rPr>
      </w:pPr>
      <w:r w:rsidRPr="00E95DEC">
        <w:rPr>
          <w:rFonts w:ascii="Sylfaen" w:eastAsia="Calibri" w:hAnsi="Sylfaen" w:cs="Calibri"/>
          <w:sz w:val="20"/>
          <w:szCs w:val="20"/>
          <w:lang w:val="ka-GE"/>
        </w:rPr>
        <w:t xml:space="preserve">ჩაფხუტი </w:t>
      </w:r>
    </w:p>
    <w:p w:rsidR="00E71F17" w:rsidRPr="00E95DEC" w:rsidRDefault="00E71F17" w:rsidP="00E71F17">
      <w:pPr>
        <w:pStyle w:val="ab"/>
        <w:numPr>
          <w:ilvl w:val="0"/>
          <w:numId w:val="25"/>
        </w:numPr>
        <w:spacing w:after="0" w:line="240" w:lineRule="auto"/>
        <w:jc w:val="both"/>
        <w:rPr>
          <w:rFonts w:ascii="Sylfaen" w:eastAsia="Calibri" w:hAnsi="Sylfaen" w:cs="Calibri"/>
          <w:sz w:val="20"/>
          <w:szCs w:val="20"/>
          <w:lang w:val="ka-GE"/>
        </w:rPr>
      </w:pPr>
      <w:r w:rsidRPr="00E95DEC">
        <w:rPr>
          <w:rFonts w:ascii="Sylfaen" w:eastAsia="Calibri" w:hAnsi="Sylfaen" w:cs="Calibri"/>
          <w:sz w:val="20"/>
          <w:szCs w:val="20"/>
          <w:lang w:val="ka-GE"/>
        </w:rPr>
        <w:t>ხელთათმანი</w:t>
      </w:r>
    </w:p>
    <w:p w:rsidR="00E71F17" w:rsidRPr="00E95DEC" w:rsidRDefault="00E71F17" w:rsidP="00E71F17">
      <w:pPr>
        <w:pStyle w:val="ab"/>
        <w:numPr>
          <w:ilvl w:val="0"/>
          <w:numId w:val="25"/>
        </w:numPr>
        <w:spacing w:after="0" w:line="240" w:lineRule="auto"/>
        <w:jc w:val="both"/>
        <w:rPr>
          <w:rFonts w:ascii="Sylfaen" w:eastAsia="Calibri" w:hAnsi="Sylfaen" w:cs="Calibri"/>
          <w:sz w:val="20"/>
          <w:szCs w:val="20"/>
          <w:lang w:val="ka-GE"/>
        </w:rPr>
      </w:pPr>
      <w:r w:rsidRPr="00E95DEC">
        <w:rPr>
          <w:rFonts w:ascii="Sylfaen" w:eastAsia="Calibri" w:hAnsi="Sylfaen" w:cs="Calibri"/>
          <w:sz w:val="20"/>
          <w:szCs w:val="20"/>
          <w:lang w:val="ka-GE"/>
        </w:rPr>
        <w:t>გამომთვლელი მანქანა</w:t>
      </w:r>
    </w:p>
    <w:p w:rsidR="00E71F17" w:rsidRPr="00E95DEC" w:rsidRDefault="00E71F17" w:rsidP="00E71F17">
      <w:pPr>
        <w:pStyle w:val="ab"/>
        <w:numPr>
          <w:ilvl w:val="0"/>
          <w:numId w:val="25"/>
        </w:numPr>
        <w:spacing w:after="0" w:line="240" w:lineRule="auto"/>
        <w:jc w:val="both"/>
        <w:rPr>
          <w:rFonts w:ascii="Sylfaen" w:eastAsia="Calibri" w:hAnsi="Sylfaen" w:cs="Calibri"/>
          <w:sz w:val="20"/>
          <w:szCs w:val="20"/>
          <w:lang w:val="ka-GE"/>
        </w:rPr>
      </w:pPr>
      <w:r w:rsidRPr="00E95DEC">
        <w:rPr>
          <w:rFonts w:ascii="Sylfaen" w:eastAsia="Calibri" w:hAnsi="Sylfaen" w:cs="Calibri"/>
          <w:sz w:val="20"/>
          <w:szCs w:val="20"/>
          <w:lang w:val="ka-GE"/>
        </w:rPr>
        <w:t>ბლოკნოტი</w:t>
      </w:r>
    </w:p>
    <w:p w:rsidR="00E71F17" w:rsidRPr="00E95DEC" w:rsidRDefault="00E71F17" w:rsidP="00E71F17">
      <w:pPr>
        <w:pStyle w:val="ab"/>
        <w:numPr>
          <w:ilvl w:val="0"/>
          <w:numId w:val="25"/>
        </w:numPr>
        <w:spacing w:after="0" w:line="240" w:lineRule="auto"/>
        <w:jc w:val="both"/>
        <w:rPr>
          <w:rFonts w:ascii="Sylfaen" w:eastAsia="Calibri" w:hAnsi="Sylfaen" w:cs="Calibri"/>
          <w:sz w:val="20"/>
          <w:szCs w:val="20"/>
          <w:lang w:val="ka-GE"/>
        </w:rPr>
      </w:pPr>
      <w:r w:rsidRPr="00E95DEC">
        <w:rPr>
          <w:rFonts w:ascii="Sylfaen" w:eastAsia="Calibri" w:hAnsi="Sylfaen" w:cs="Calibri"/>
          <w:sz w:val="20"/>
          <w:szCs w:val="20"/>
          <w:lang w:val="ka-GE"/>
        </w:rPr>
        <w:t>ფანქარი</w:t>
      </w:r>
    </w:p>
    <w:p w:rsidR="00E71F17" w:rsidRPr="00E95DEC" w:rsidRDefault="00E71F17" w:rsidP="00E71F17">
      <w:pPr>
        <w:pStyle w:val="ab"/>
        <w:numPr>
          <w:ilvl w:val="0"/>
          <w:numId w:val="25"/>
        </w:numPr>
        <w:spacing w:after="0" w:line="240" w:lineRule="auto"/>
        <w:jc w:val="both"/>
        <w:rPr>
          <w:rFonts w:ascii="Sylfaen" w:eastAsia="Calibri" w:hAnsi="Sylfaen" w:cs="Calibri"/>
          <w:sz w:val="20"/>
          <w:szCs w:val="20"/>
          <w:lang w:val="ka-GE"/>
        </w:rPr>
      </w:pPr>
      <w:r w:rsidRPr="00E95DEC">
        <w:rPr>
          <w:rFonts w:ascii="Sylfaen" w:eastAsia="Calibri" w:hAnsi="Sylfaen" w:cs="Calibri"/>
          <w:sz w:val="20"/>
          <w:szCs w:val="20"/>
          <w:lang w:val="ka-GE"/>
        </w:rPr>
        <w:t>მრგვალი ხე-ტყის მოცულობის სტანდარტული ცხრილები</w:t>
      </w:r>
    </w:p>
    <w:p w:rsidR="00E71F17" w:rsidRPr="00E95DEC" w:rsidRDefault="00E71F17" w:rsidP="00E71F17">
      <w:pPr>
        <w:pStyle w:val="ab"/>
        <w:tabs>
          <w:tab w:val="left" w:pos="0"/>
          <w:tab w:val="left" w:pos="2160"/>
        </w:tabs>
        <w:spacing w:after="0" w:line="240" w:lineRule="auto"/>
        <w:ind w:left="1440" w:right="-270"/>
        <w:jc w:val="both"/>
        <w:rPr>
          <w:rFonts w:ascii="Sylfaen" w:eastAsia="Calibri" w:hAnsi="Sylfaen" w:cs="Calibri"/>
          <w:sz w:val="20"/>
          <w:szCs w:val="20"/>
          <w:lang w:val="ka-GE"/>
        </w:rPr>
      </w:pPr>
    </w:p>
    <w:p w:rsidR="00E71F17" w:rsidRPr="00E95DEC" w:rsidRDefault="00E71F17" w:rsidP="00E71F17">
      <w:pPr>
        <w:pStyle w:val="ab"/>
        <w:tabs>
          <w:tab w:val="left" w:pos="0"/>
        </w:tabs>
        <w:spacing w:after="0" w:line="240" w:lineRule="auto"/>
        <w:ind w:right="-270"/>
        <w:jc w:val="both"/>
        <w:rPr>
          <w:rFonts w:ascii="Sylfaen" w:hAnsi="Sylfaen"/>
          <w:b/>
          <w:sz w:val="20"/>
          <w:szCs w:val="20"/>
          <w:lang w:val="ka-GE"/>
        </w:rPr>
      </w:pPr>
    </w:p>
    <w:p w:rsidR="00E71F17" w:rsidRPr="00E95DEC" w:rsidRDefault="00E71F17" w:rsidP="00E71F17">
      <w:pPr>
        <w:tabs>
          <w:tab w:val="left" w:pos="0"/>
          <w:tab w:val="left" w:pos="3418"/>
        </w:tabs>
        <w:spacing w:after="0" w:line="240" w:lineRule="auto"/>
        <w:ind w:right="-270"/>
        <w:jc w:val="both"/>
        <w:rPr>
          <w:rFonts w:ascii="Sylfaen" w:hAnsi="Sylfaen"/>
          <w:b/>
          <w:sz w:val="20"/>
          <w:szCs w:val="20"/>
        </w:rPr>
      </w:pPr>
    </w:p>
    <w:p w:rsidR="00E71F17" w:rsidRPr="00E95DEC" w:rsidRDefault="00E71F17" w:rsidP="00E71F17">
      <w:pPr>
        <w:tabs>
          <w:tab w:val="left" w:pos="0"/>
          <w:tab w:val="left" w:pos="3418"/>
        </w:tabs>
        <w:spacing w:after="0" w:line="240" w:lineRule="auto"/>
        <w:ind w:right="-270"/>
        <w:jc w:val="both"/>
        <w:rPr>
          <w:rFonts w:ascii="Sylfaen" w:hAnsi="Sylfaen"/>
          <w:b/>
          <w:sz w:val="20"/>
          <w:szCs w:val="20"/>
        </w:rPr>
      </w:pPr>
      <w:r w:rsidRPr="00E95DEC">
        <w:rPr>
          <w:rFonts w:ascii="Sylfaen" w:hAnsi="Sylfaen"/>
          <w:b/>
          <w:sz w:val="20"/>
          <w:szCs w:val="20"/>
          <w:lang w:val="ka-GE"/>
        </w:rPr>
        <w:t xml:space="preserve">დავალების აღწერა: </w:t>
      </w:r>
      <w:r w:rsidRPr="00E95DEC">
        <w:rPr>
          <w:rFonts w:ascii="Sylfaen" w:hAnsi="Sylfaen"/>
          <w:sz w:val="20"/>
          <w:szCs w:val="20"/>
          <w:u w:val="single"/>
          <w:lang w:val="ka-GE"/>
        </w:rPr>
        <w:t>მორის მოცულობის დადგენა და სორტიმენტებად დახარისხება</w:t>
      </w:r>
    </w:p>
    <w:p w:rsidR="00E71F17" w:rsidRPr="00E95DEC" w:rsidRDefault="00E71F17" w:rsidP="00E71F17">
      <w:pPr>
        <w:tabs>
          <w:tab w:val="left" w:pos="0"/>
          <w:tab w:val="left" w:pos="3418"/>
        </w:tabs>
        <w:spacing w:after="0" w:line="240" w:lineRule="auto"/>
        <w:ind w:right="-270"/>
        <w:jc w:val="both"/>
        <w:rPr>
          <w:rFonts w:ascii="Sylfaen" w:hAnsi="Sylfaen"/>
          <w:b/>
          <w:sz w:val="20"/>
          <w:szCs w:val="20"/>
          <w:lang w:val="ka-GE"/>
        </w:rPr>
      </w:pPr>
      <w:r w:rsidRPr="00E95DEC">
        <w:rPr>
          <w:rFonts w:ascii="Sylfaen" w:hAnsi="Sylfaen"/>
          <w:b/>
          <w:sz w:val="20"/>
          <w:szCs w:val="20"/>
          <w:lang w:val="ka-GE"/>
        </w:rPr>
        <w:t>შეფასების კრიტერიუმები (ჩეკლისტი შეფასებისთვის):</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ჩაიცვა სპეცტანსაცმელი</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ორთითის ან საზომი ბაფთის საშუალებით გაზომა მორის წვრილი თავის დიამეტრი და სიგრძე</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eastAsia="Calibri" w:hAnsi="Sylfaen" w:cs="Calibri"/>
          <w:sz w:val="20"/>
          <w:szCs w:val="20"/>
          <w:lang w:val="ka-GE"/>
        </w:rPr>
        <w:t>მრგვალი ხე-ტყის მოცულობის სტანდარტული ცხრილში მოძებნა აღებული დიამეტრის  შესაბამისი რიცხვითი მნიშვნელობა და დააფიქსირა მორის მოცულობა</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მორის სახეობის (ფოთლოვანი წიწვოვანი) მიხედვით განასხვავა ხარისხი (</w:t>
      </w:r>
      <w:r w:rsidRPr="00E95DEC">
        <w:rPr>
          <w:rFonts w:ascii="Sylfaen" w:hAnsi="Sylfaen"/>
          <w:sz w:val="20"/>
          <w:szCs w:val="20"/>
        </w:rPr>
        <w:t>I II III IV)</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შეამოწმა ბენზო ხერხის გამართულობა და მოიყვანა მუშა მდგომარეობაში</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შერჩეული ხარისხის მიხედვით ბენზოხერხის ან/და ხელის ხერხის საშუალებით დაამუშავა მორი</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lastRenderedPageBreak/>
        <w:t>დამუშავებისას დაიცვა შემდეგი პირობები:</w:t>
      </w:r>
    </w:p>
    <w:p w:rsidR="00E71F17" w:rsidRPr="00E95DEC" w:rsidRDefault="00E71F17" w:rsidP="00E71F17">
      <w:pPr>
        <w:pStyle w:val="ab"/>
        <w:numPr>
          <w:ilvl w:val="0"/>
          <w:numId w:val="26"/>
        </w:numPr>
        <w:spacing w:after="0" w:line="240" w:lineRule="auto"/>
        <w:jc w:val="both"/>
        <w:rPr>
          <w:rFonts w:ascii="Sylfaen" w:hAnsi="Sylfaen" w:cs="Sylfaen"/>
          <w:sz w:val="20"/>
          <w:szCs w:val="20"/>
          <w:lang w:val="ka-GE"/>
        </w:rPr>
      </w:pPr>
      <w:r w:rsidRPr="00E95DEC">
        <w:rPr>
          <w:rFonts w:ascii="Sylfaen" w:hAnsi="Sylfaen" w:cs="Sylfaen"/>
          <w:sz w:val="20"/>
          <w:szCs w:val="20"/>
          <w:lang w:val="ka-GE"/>
        </w:rPr>
        <w:t>მიწაზე დადებული მორი - გახერხვა ხდება ზემოდან.</w:t>
      </w:r>
    </w:p>
    <w:p w:rsidR="00E71F17" w:rsidRPr="00E95DEC" w:rsidRDefault="00E71F17" w:rsidP="00E71F17">
      <w:pPr>
        <w:pStyle w:val="ab"/>
        <w:numPr>
          <w:ilvl w:val="0"/>
          <w:numId w:val="26"/>
        </w:numPr>
        <w:spacing w:after="0" w:line="240" w:lineRule="auto"/>
        <w:jc w:val="both"/>
        <w:rPr>
          <w:rFonts w:ascii="Sylfaen" w:hAnsi="Sylfaen" w:cs="Sylfaen"/>
          <w:sz w:val="20"/>
          <w:szCs w:val="20"/>
          <w:lang w:val="ka-GE"/>
        </w:rPr>
      </w:pPr>
      <w:r w:rsidRPr="00E95DEC">
        <w:rPr>
          <w:rFonts w:ascii="Sylfaen" w:hAnsi="Sylfaen" w:cs="Sylfaen"/>
          <w:sz w:val="20"/>
          <w:szCs w:val="20"/>
          <w:lang w:val="ka-GE"/>
        </w:rPr>
        <w:t>მორი საყრდენით ცალ მხარეს - პირველი გახერხვა ხდება ქვემოდან 1/3 დიამეტრზე. მეორე ზემოდან</w:t>
      </w:r>
    </w:p>
    <w:p w:rsidR="00E71F17" w:rsidRPr="00E95DEC" w:rsidRDefault="00E71F17" w:rsidP="00E71F17">
      <w:pPr>
        <w:pStyle w:val="ab"/>
        <w:numPr>
          <w:ilvl w:val="0"/>
          <w:numId w:val="26"/>
        </w:numPr>
        <w:spacing w:after="0" w:line="240" w:lineRule="auto"/>
        <w:jc w:val="both"/>
        <w:rPr>
          <w:rFonts w:ascii="Sylfaen" w:hAnsi="Sylfaen" w:cs="Sylfaen"/>
          <w:sz w:val="20"/>
          <w:szCs w:val="20"/>
          <w:lang w:val="ka-GE"/>
        </w:rPr>
      </w:pPr>
      <w:r w:rsidRPr="00E95DEC">
        <w:rPr>
          <w:rFonts w:ascii="Sylfaen" w:hAnsi="Sylfaen"/>
          <w:b/>
          <w:noProof/>
          <w:sz w:val="20"/>
          <w:szCs w:val="20"/>
        </w:rPr>
        <w:drawing>
          <wp:anchor distT="0" distB="0" distL="114300" distR="114300" simplePos="0" relativeHeight="251659264" behindDoc="0" locked="0" layoutInCell="1" allowOverlap="1">
            <wp:simplePos x="0" y="0"/>
            <wp:positionH relativeFrom="column">
              <wp:posOffset>249555</wp:posOffset>
            </wp:positionH>
            <wp:positionV relativeFrom="paragraph">
              <wp:posOffset>280035</wp:posOffset>
            </wp:positionV>
            <wp:extent cx="5831205" cy="30187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1205" cy="3018790"/>
                    </a:xfrm>
                    <a:prstGeom prst="rect">
                      <a:avLst/>
                    </a:prstGeom>
                    <a:noFill/>
                    <a:ln>
                      <a:noFill/>
                    </a:ln>
                    <a:effectLst/>
                  </pic:spPr>
                </pic:pic>
              </a:graphicData>
            </a:graphic>
          </wp:anchor>
        </w:drawing>
      </w:r>
      <w:r w:rsidRPr="00E95DEC">
        <w:rPr>
          <w:rFonts w:ascii="Sylfaen" w:hAnsi="Sylfaen" w:cs="Sylfaen"/>
          <w:sz w:val="20"/>
          <w:szCs w:val="20"/>
          <w:lang w:val="ka-GE"/>
        </w:rPr>
        <w:t>მორი საყრდენით ორივე მხარეს - პირველი გახერხვა ზემოდან მეორე ქვემოდან</w:t>
      </w:r>
    </w:p>
    <w:p w:rsidR="00E71F17" w:rsidRPr="00E95DEC" w:rsidRDefault="00E71F17" w:rsidP="00E71F17">
      <w:pPr>
        <w:pStyle w:val="ab"/>
        <w:spacing w:after="0" w:line="240" w:lineRule="auto"/>
        <w:ind w:left="1080"/>
        <w:jc w:val="both"/>
        <w:rPr>
          <w:rFonts w:ascii="Sylfaen" w:hAnsi="Sylfaen" w:cs="Sylfaen"/>
          <w:sz w:val="20"/>
          <w:szCs w:val="20"/>
          <w:lang w:val="ka-GE"/>
        </w:rPr>
      </w:pP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სორტიმენტების მიხედვით დაასაწყობა მერქანი</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გაწმინდა ადგილი ნარჩენებისაგან</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გამოყენების შემდეგ დაამუშავა ინვენტარი აღჭურვილობა</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 xml:space="preserve">შეინახა ინვენტარი და აღჭურვილობა </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დაიცვა სანიტარულ-ჰიგიენური წესები</w:t>
      </w:r>
    </w:p>
    <w:p w:rsidR="00E71F17" w:rsidRPr="00E95DEC" w:rsidRDefault="00E71F17" w:rsidP="00E71F17">
      <w:pPr>
        <w:pStyle w:val="ab"/>
        <w:numPr>
          <w:ilvl w:val="0"/>
          <w:numId w:val="24"/>
        </w:numPr>
        <w:tabs>
          <w:tab w:val="left" w:pos="0"/>
          <w:tab w:val="left" w:pos="3418"/>
        </w:tabs>
        <w:spacing w:after="0" w:line="240" w:lineRule="auto"/>
        <w:ind w:right="-270"/>
        <w:jc w:val="both"/>
        <w:rPr>
          <w:rFonts w:ascii="Sylfaen" w:hAnsi="Sylfaen"/>
          <w:sz w:val="20"/>
          <w:szCs w:val="20"/>
          <w:lang w:val="ka-GE"/>
        </w:rPr>
      </w:pPr>
      <w:r w:rsidRPr="00E95DEC">
        <w:rPr>
          <w:rFonts w:ascii="Sylfaen" w:hAnsi="Sylfaen"/>
          <w:sz w:val="20"/>
          <w:szCs w:val="20"/>
          <w:lang w:val="ka-GE"/>
        </w:rPr>
        <w:t>დაიცვა შრომის უსაფრთხოების წესები.</w:t>
      </w:r>
    </w:p>
    <w:p w:rsidR="00E71F17" w:rsidRPr="00E95DEC" w:rsidRDefault="00E71F17" w:rsidP="00E71F17">
      <w:pPr>
        <w:pStyle w:val="ab"/>
        <w:tabs>
          <w:tab w:val="left" w:pos="0"/>
          <w:tab w:val="left" w:pos="3418"/>
        </w:tabs>
        <w:spacing w:after="0" w:line="240" w:lineRule="auto"/>
        <w:ind w:right="-270"/>
        <w:jc w:val="both"/>
        <w:rPr>
          <w:rFonts w:ascii="Sylfaen" w:hAnsi="Sylfaen"/>
          <w:sz w:val="20"/>
          <w:szCs w:val="20"/>
          <w:lang w:val="ka-GE"/>
        </w:rPr>
      </w:pPr>
    </w:p>
    <w:p w:rsidR="00E71F17" w:rsidRPr="00E95DEC" w:rsidRDefault="00E71F17" w:rsidP="00E71F17">
      <w:pPr>
        <w:tabs>
          <w:tab w:val="left" w:pos="0"/>
          <w:tab w:val="left" w:pos="3418"/>
        </w:tabs>
        <w:spacing w:after="0" w:line="240" w:lineRule="auto"/>
        <w:ind w:right="-270"/>
        <w:jc w:val="both"/>
        <w:rPr>
          <w:rFonts w:ascii="Sylfaen" w:hAnsi="Sylfaen"/>
          <w:sz w:val="20"/>
          <w:szCs w:val="20"/>
          <w:lang w:val="ka-GE"/>
        </w:rPr>
      </w:pPr>
    </w:p>
    <w:p w:rsidR="00E71F17" w:rsidRPr="00E95DEC" w:rsidRDefault="00E71F17" w:rsidP="00E71F17">
      <w:pPr>
        <w:tabs>
          <w:tab w:val="left" w:pos="0"/>
          <w:tab w:val="left" w:pos="3418"/>
        </w:tabs>
        <w:spacing w:after="0" w:line="240" w:lineRule="auto"/>
        <w:ind w:right="-270"/>
        <w:jc w:val="both"/>
        <w:rPr>
          <w:rFonts w:ascii="Sylfaen" w:hAnsi="Sylfaen"/>
          <w:sz w:val="20"/>
          <w:szCs w:val="20"/>
        </w:rPr>
      </w:pPr>
    </w:p>
    <w:p w:rsidR="00E71F17" w:rsidRPr="00E95DEC" w:rsidRDefault="00E71F17" w:rsidP="00E71F17">
      <w:pPr>
        <w:spacing w:after="0" w:line="240" w:lineRule="auto"/>
        <w:jc w:val="both"/>
        <w:rPr>
          <w:rFonts w:ascii="Sylfaen" w:hAnsi="Sylfaen"/>
          <w:b/>
          <w:sz w:val="20"/>
          <w:szCs w:val="20"/>
          <w:lang w:val="ka-GE"/>
        </w:rPr>
      </w:pPr>
    </w:p>
    <w:p w:rsidR="00E71F17" w:rsidRDefault="00E71F17" w:rsidP="00E71F17">
      <w:pPr>
        <w:spacing w:line="240" w:lineRule="auto"/>
        <w:jc w:val="both"/>
        <w:rPr>
          <w:rFonts w:ascii="Sylfaen" w:eastAsia="Times New Roman" w:hAnsi="Sylfaen" w:cs="Times New Roman"/>
          <w:b/>
          <w:sz w:val="20"/>
          <w:szCs w:val="20"/>
          <w:lang w:val="ka-GE" w:eastAsia="en-GB"/>
        </w:rPr>
      </w:pPr>
    </w:p>
    <w:sectPr w:rsidR="00E71F17" w:rsidSect="00083190">
      <w:footerReference w:type="default" r:id="rId10"/>
      <w:pgSz w:w="12240" w:h="15840"/>
      <w:pgMar w:top="562" w:right="1440" w:bottom="45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4E3" w:rsidRDefault="00C944E3" w:rsidP="00964435">
      <w:pPr>
        <w:spacing w:after="0" w:line="240" w:lineRule="auto"/>
      </w:pPr>
      <w:r>
        <w:separator/>
      </w:r>
    </w:p>
  </w:endnote>
  <w:endnote w:type="continuationSeparator" w:id="0">
    <w:p w:rsidR="00C944E3" w:rsidRDefault="00C944E3" w:rsidP="00964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2552"/>
      <w:docPartObj>
        <w:docPartGallery w:val="Page Numbers (Bottom of Page)"/>
        <w:docPartUnique/>
      </w:docPartObj>
    </w:sdtPr>
    <w:sdtEndPr>
      <w:rPr>
        <w:noProof/>
      </w:rPr>
    </w:sdtEndPr>
    <w:sdtContent>
      <w:p w:rsidR="003804CA" w:rsidRDefault="0060741E">
        <w:pPr>
          <w:pStyle w:val="a5"/>
          <w:jc w:val="right"/>
        </w:pPr>
        <w:fldSimple w:instr=" PAGE   \* MERGEFORMAT ">
          <w:r w:rsidR="00D06365">
            <w:rPr>
              <w:noProof/>
            </w:rPr>
            <w:t>1</w:t>
          </w:r>
        </w:fldSimple>
      </w:p>
    </w:sdtContent>
  </w:sdt>
  <w:p w:rsidR="003804CA" w:rsidRDefault="003804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4E3" w:rsidRDefault="00C944E3" w:rsidP="00964435">
      <w:pPr>
        <w:spacing w:after="0" w:line="240" w:lineRule="auto"/>
      </w:pPr>
      <w:r>
        <w:separator/>
      </w:r>
    </w:p>
  </w:footnote>
  <w:footnote w:type="continuationSeparator" w:id="0">
    <w:p w:rsidR="00C944E3" w:rsidRDefault="00C944E3" w:rsidP="00964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name w:val="LS34"/>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rPr>
        <w:u w:val="none"/>
      </w:rPr>
    </w:lvl>
    <w:lvl w:ilvl="2">
      <w:start w:val="1"/>
      <w:numFmt w:val="lowerRoman"/>
      <w:lvlText w:val="%3."/>
      <w:lvlJc w:val="left"/>
      <w:pPr>
        <w:tabs>
          <w:tab w:val="num" w:pos="2160"/>
        </w:tabs>
        <w:ind w:left="2160" w:hanging="180"/>
      </w:pPr>
      <w:rPr>
        <w:u w:val="none"/>
      </w:rPr>
    </w:lvl>
    <w:lvl w:ilvl="3">
      <w:start w:val="1"/>
      <w:numFmt w:val="decimal"/>
      <w:lvlText w:val="%4."/>
      <w:lvlJc w:val="left"/>
      <w:pPr>
        <w:tabs>
          <w:tab w:val="num" w:pos="2880"/>
        </w:tabs>
        <w:ind w:left="2880" w:hanging="360"/>
      </w:pPr>
      <w:rPr>
        <w:u w:val="none"/>
      </w:rPr>
    </w:lvl>
    <w:lvl w:ilvl="4">
      <w:start w:val="1"/>
      <w:numFmt w:val="lowerLetter"/>
      <w:lvlText w:val="%5."/>
      <w:lvlJc w:val="left"/>
      <w:pPr>
        <w:tabs>
          <w:tab w:val="num" w:pos="3600"/>
        </w:tabs>
        <w:ind w:left="3600" w:hanging="360"/>
      </w:pPr>
      <w:rPr>
        <w:u w:val="none"/>
      </w:rPr>
    </w:lvl>
    <w:lvl w:ilvl="5">
      <w:start w:val="1"/>
      <w:numFmt w:val="lowerRoman"/>
      <w:lvlText w:val="%6."/>
      <w:lvlJc w:val="left"/>
      <w:pPr>
        <w:tabs>
          <w:tab w:val="num" w:pos="4320"/>
        </w:tabs>
        <w:ind w:left="4320" w:hanging="180"/>
      </w:pPr>
      <w:rPr>
        <w:u w:val="none"/>
      </w:rPr>
    </w:lvl>
    <w:lvl w:ilvl="6">
      <w:start w:val="1"/>
      <w:numFmt w:val="decimal"/>
      <w:lvlText w:val="%7."/>
      <w:lvlJc w:val="left"/>
      <w:pPr>
        <w:tabs>
          <w:tab w:val="num" w:pos="5040"/>
        </w:tabs>
        <w:ind w:left="5040" w:hanging="360"/>
      </w:pPr>
      <w:rPr>
        <w:u w:val="none"/>
      </w:rPr>
    </w:lvl>
    <w:lvl w:ilvl="7">
      <w:start w:val="1"/>
      <w:numFmt w:val="lowerLetter"/>
      <w:lvlText w:val="%8."/>
      <w:lvlJc w:val="left"/>
      <w:pPr>
        <w:tabs>
          <w:tab w:val="num" w:pos="5760"/>
        </w:tabs>
        <w:ind w:left="5760" w:hanging="360"/>
      </w:pPr>
      <w:rPr>
        <w:u w:val="none"/>
      </w:rPr>
    </w:lvl>
    <w:lvl w:ilvl="8">
      <w:start w:val="1"/>
      <w:numFmt w:val="lowerRoman"/>
      <w:lvlText w:val="%9."/>
      <w:lvlJc w:val="left"/>
      <w:pPr>
        <w:tabs>
          <w:tab w:val="num" w:pos="6480"/>
        </w:tabs>
        <w:ind w:left="6480" w:hanging="180"/>
      </w:pPr>
      <w:rPr>
        <w:u w:val="none"/>
      </w:rPr>
    </w:lvl>
  </w:abstractNum>
  <w:abstractNum w:abstractNumId="1">
    <w:nsid w:val="026F0E64"/>
    <w:multiLevelType w:val="hybridMultilevel"/>
    <w:tmpl w:val="6FF0BF5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nsid w:val="0500035E"/>
    <w:multiLevelType w:val="hybridMultilevel"/>
    <w:tmpl w:val="7952A1D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nsid w:val="08F960F3"/>
    <w:multiLevelType w:val="hybridMultilevel"/>
    <w:tmpl w:val="E84641D4"/>
    <w:lvl w:ilvl="0" w:tplc="04370001">
      <w:start w:val="1"/>
      <w:numFmt w:val="bullet"/>
      <w:lvlText w:val=""/>
      <w:lvlJc w:val="left"/>
      <w:pPr>
        <w:ind w:left="720" w:hanging="360"/>
      </w:pPr>
      <w:rPr>
        <w:rFonts w:ascii="Symbol" w:hAnsi="Symbol" w:hint="default"/>
      </w:rPr>
    </w:lvl>
    <w:lvl w:ilvl="1" w:tplc="F0F0E258">
      <w:numFmt w:val="bullet"/>
      <w:lvlText w:val="•"/>
      <w:lvlJc w:val="left"/>
      <w:pPr>
        <w:ind w:left="1800" w:hanging="720"/>
      </w:pPr>
      <w:rPr>
        <w:rFonts w:ascii="Sylfaen" w:eastAsia="Times New Roman" w:hAnsi="Sylfaen" w:cs="Times New Roman" w:hint="default"/>
        <w:b/>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nsid w:val="0A7D1B84"/>
    <w:multiLevelType w:val="hybridMultilevel"/>
    <w:tmpl w:val="AB208880"/>
    <w:lvl w:ilvl="0" w:tplc="2F760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F4A29"/>
    <w:multiLevelType w:val="hybridMultilevel"/>
    <w:tmpl w:val="B48E2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82EFE"/>
    <w:multiLevelType w:val="hybridMultilevel"/>
    <w:tmpl w:val="015A3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61402"/>
    <w:multiLevelType w:val="hybridMultilevel"/>
    <w:tmpl w:val="ABEC0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9721D"/>
    <w:multiLevelType w:val="hybridMultilevel"/>
    <w:tmpl w:val="6C7E8E0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nsid w:val="158E100B"/>
    <w:multiLevelType w:val="hybridMultilevel"/>
    <w:tmpl w:val="730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C5E24"/>
    <w:multiLevelType w:val="hybridMultilevel"/>
    <w:tmpl w:val="BDA2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F2BD1"/>
    <w:multiLevelType w:val="hybridMultilevel"/>
    <w:tmpl w:val="770A26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D27FE"/>
    <w:multiLevelType w:val="hybridMultilevel"/>
    <w:tmpl w:val="CDF48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F742B"/>
    <w:multiLevelType w:val="hybridMultilevel"/>
    <w:tmpl w:val="CE2CE22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nsid w:val="25794543"/>
    <w:multiLevelType w:val="hybridMultilevel"/>
    <w:tmpl w:val="A3685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191720"/>
    <w:multiLevelType w:val="hybridMultilevel"/>
    <w:tmpl w:val="A52C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474E3"/>
    <w:multiLevelType w:val="hybridMultilevel"/>
    <w:tmpl w:val="0AB8ADE6"/>
    <w:lvl w:ilvl="0" w:tplc="B986EB4A">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8B4DD2"/>
    <w:multiLevelType w:val="multilevel"/>
    <w:tmpl w:val="497C6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E1560F5"/>
    <w:multiLevelType w:val="hybridMultilevel"/>
    <w:tmpl w:val="B030AE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3261E"/>
    <w:multiLevelType w:val="hybridMultilevel"/>
    <w:tmpl w:val="866EC92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nsid w:val="47431FEC"/>
    <w:multiLevelType w:val="hybridMultilevel"/>
    <w:tmpl w:val="9AD675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97C6D"/>
    <w:multiLevelType w:val="hybridMultilevel"/>
    <w:tmpl w:val="DDA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F40CA"/>
    <w:multiLevelType w:val="multilevel"/>
    <w:tmpl w:val="B99E5D06"/>
    <w:lvl w:ilvl="0">
      <w:start w:val="1"/>
      <w:numFmt w:val="decimal"/>
      <w:lvlText w:val="%1."/>
      <w:lvlJc w:val="left"/>
      <w:pPr>
        <w:tabs>
          <w:tab w:val="num" w:pos="720"/>
        </w:tabs>
        <w:ind w:left="720" w:hanging="720"/>
      </w:pPr>
      <w:rPr>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8A447E7"/>
    <w:multiLevelType w:val="hybridMultilevel"/>
    <w:tmpl w:val="7BD4F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A1CF0"/>
    <w:multiLevelType w:val="multilevel"/>
    <w:tmpl w:val="96280438"/>
    <w:lvl w:ilvl="0">
      <w:start w:val="1"/>
      <w:numFmt w:val="decimal"/>
      <w:lvlText w:val="%1."/>
      <w:lvlJc w:val="left"/>
      <w:pPr>
        <w:ind w:left="360" w:hanging="360"/>
      </w:pPr>
      <w:rPr>
        <w:rFonts w:eastAsia="MS Gothic" w:hint="default"/>
      </w:rPr>
    </w:lvl>
    <w:lvl w:ilvl="1">
      <w:start w:val="1"/>
      <w:numFmt w:val="decimal"/>
      <w:lvlText w:val="%1.%2."/>
      <w:lvlJc w:val="left"/>
      <w:pPr>
        <w:ind w:left="360" w:hanging="360"/>
      </w:pPr>
      <w:rPr>
        <w:rFonts w:eastAsia="MS Gothic" w:hint="default"/>
      </w:rPr>
    </w:lvl>
    <w:lvl w:ilvl="2">
      <w:start w:val="1"/>
      <w:numFmt w:val="decimal"/>
      <w:lvlText w:val="%1.%2.%3."/>
      <w:lvlJc w:val="left"/>
      <w:pPr>
        <w:ind w:left="720" w:hanging="720"/>
      </w:pPr>
      <w:rPr>
        <w:rFonts w:eastAsia="MS Gothic" w:hint="default"/>
      </w:rPr>
    </w:lvl>
    <w:lvl w:ilvl="3">
      <w:start w:val="1"/>
      <w:numFmt w:val="decimal"/>
      <w:lvlText w:val="%1.%2.%3.%4."/>
      <w:lvlJc w:val="left"/>
      <w:pPr>
        <w:ind w:left="720" w:hanging="720"/>
      </w:pPr>
      <w:rPr>
        <w:rFonts w:eastAsia="MS Gothic" w:hint="default"/>
      </w:rPr>
    </w:lvl>
    <w:lvl w:ilvl="4">
      <w:start w:val="1"/>
      <w:numFmt w:val="decimal"/>
      <w:lvlText w:val="%1.%2.%3.%4.%5."/>
      <w:lvlJc w:val="left"/>
      <w:pPr>
        <w:ind w:left="1080" w:hanging="1080"/>
      </w:pPr>
      <w:rPr>
        <w:rFonts w:eastAsia="MS Gothic" w:hint="default"/>
      </w:rPr>
    </w:lvl>
    <w:lvl w:ilvl="5">
      <w:start w:val="1"/>
      <w:numFmt w:val="decimal"/>
      <w:lvlText w:val="%1.%2.%3.%4.%5.%6."/>
      <w:lvlJc w:val="left"/>
      <w:pPr>
        <w:ind w:left="1080" w:hanging="1080"/>
      </w:pPr>
      <w:rPr>
        <w:rFonts w:eastAsia="MS Gothic" w:hint="default"/>
      </w:rPr>
    </w:lvl>
    <w:lvl w:ilvl="6">
      <w:start w:val="1"/>
      <w:numFmt w:val="decimal"/>
      <w:lvlText w:val="%1.%2.%3.%4.%5.%6.%7."/>
      <w:lvlJc w:val="left"/>
      <w:pPr>
        <w:ind w:left="1080" w:hanging="1080"/>
      </w:pPr>
      <w:rPr>
        <w:rFonts w:eastAsia="MS Gothic" w:hint="default"/>
      </w:rPr>
    </w:lvl>
    <w:lvl w:ilvl="7">
      <w:start w:val="1"/>
      <w:numFmt w:val="decimal"/>
      <w:lvlText w:val="%1.%2.%3.%4.%5.%6.%7.%8."/>
      <w:lvlJc w:val="left"/>
      <w:pPr>
        <w:ind w:left="1440" w:hanging="1440"/>
      </w:pPr>
      <w:rPr>
        <w:rFonts w:eastAsia="MS Gothic" w:hint="default"/>
      </w:rPr>
    </w:lvl>
    <w:lvl w:ilvl="8">
      <w:start w:val="1"/>
      <w:numFmt w:val="decimal"/>
      <w:lvlText w:val="%1.%2.%3.%4.%5.%6.%7.%8.%9."/>
      <w:lvlJc w:val="left"/>
      <w:pPr>
        <w:ind w:left="1440" w:hanging="1440"/>
      </w:pPr>
      <w:rPr>
        <w:rFonts w:eastAsia="MS Gothic" w:hint="default"/>
      </w:rPr>
    </w:lvl>
  </w:abstractNum>
  <w:abstractNum w:abstractNumId="26">
    <w:nsid w:val="5BA64433"/>
    <w:multiLevelType w:val="hybridMultilevel"/>
    <w:tmpl w:val="3D508CF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nsid w:val="6630015E"/>
    <w:multiLevelType w:val="hybridMultilevel"/>
    <w:tmpl w:val="C2F0F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6A842930"/>
    <w:multiLevelType w:val="hybridMultilevel"/>
    <w:tmpl w:val="88AA6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56BE9"/>
    <w:multiLevelType w:val="hybridMultilevel"/>
    <w:tmpl w:val="380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6A26DD"/>
    <w:multiLevelType w:val="hybridMultilevel"/>
    <w:tmpl w:val="62A00D7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nsid w:val="7A3A6478"/>
    <w:multiLevelType w:val="hybridMultilevel"/>
    <w:tmpl w:val="52DC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9B2D5A"/>
    <w:multiLevelType w:val="hybridMultilevel"/>
    <w:tmpl w:val="04CE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267A1"/>
    <w:multiLevelType w:val="hybridMultilevel"/>
    <w:tmpl w:val="6456D4F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1"/>
  </w:num>
  <w:num w:numId="6">
    <w:abstractNumId w:val="14"/>
  </w:num>
  <w:num w:numId="7">
    <w:abstractNumId w:val="20"/>
  </w:num>
  <w:num w:numId="8">
    <w:abstractNumId w:val="8"/>
  </w:num>
  <w:num w:numId="9">
    <w:abstractNumId w:val="33"/>
  </w:num>
  <w:num w:numId="10">
    <w:abstractNumId w:val="2"/>
  </w:num>
  <w:num w:numId="11">
    <w:abstractNumId w:val="3"/>
  </w:num>
  <w:num w:numId="12">
    <w:abstractNumId w:val="27"/>
  </w:num>
  <w:num w:numId="13">
    <w:abstractNumId w:val="10"/>
  </w:num>
  <w:num w:numId="14">
    <w:abstractNumId w:val="31"/>
  </w:num>
  <w:num w:numId="15">
    <w:abstractNumId w:val="25"/>
  </w:num>
  <w:num w:numId="16">
    <w:abstractNumId w:val="22"/>
  </w:num>
  <w:num w:numId="17">
    <w:abstractNumId w:val="18"/>
  </w:num>
  <w:num w:numId="18">
    <w:abstractNumId w:val="4"/>
  </w:num>
  <w:num w:numId="19">
    <w:abstractNumId w:val="29"/>
  </w:num>
  <w:num w:numId="20">
    <w:abstractNumId w:val="11"/>
  </w:num>
  <w:num w:numId="21">
    <w:abstractNumId w:val="24"/>
  </w:num>
  <w:num w:numId="22">
    <w:abstractNumId w:val="13"/>
  </w:num>
  <w:num w:numId="23">
    <w:abstractNumId w:val="32"/>
  </w:num>
  <w:num w:numId="24">
    <w:abstractNumId w:val="28"/>
  </w:num>
  <w:num w:numId="25">
    <w:abstractNumId w:val="15"/>
  </w:num>
  <w:num w:numId="26">
    <w:abstractNumId w:val="17"/>
  </w:num>
  <w:num w:numId="27">
    <w:abstractNumId w:val="5"/>
  </w:num>
  <w:num w:numId="28">
    <w:abstractNumId w:val="19"/>
  </w:num>
  <w:num w:numId="29">
    <w:abstractNumId w:val="7"/>
  </w:num>
  <w:num w:numId="30">
    <w:abstractNumId w:val="12"/>
  </w:num>
  <w:num w:numId="31">
    <w:abstractNumId w:val="9"/>
  </w:num>
  <w:num w:numId="32">
    <w:abstractNumId w:val="21"/>
  </w:num>
  <w:num w:numId="33">
    <w:abstractNumId w:val="16"/>
  </w:num>
  <w:num w:numId="34">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141"/>
  <w:characterSpacingControl w:val="doNotCompress"/>
  <w:hdrShapeDefaults>
    <o:shapedefaults v:ext="edit" spidmax="8194"/>
  </w:hdrShapeDefaults>
  <w:footnotePr>
    <w:footnote w:id="-1"/>
    <w:footnote w:id="0"/>
  </w:footnotePr>
  <w:endnotePr>
    <w:endnote w:id="-1"/>
    <w:endnote w:id="0"/>
  </w:endnotePr>
  <w:compat/>
  <w:rsids>
    <w:rsidRoot w:val="00964435"/>
    <w:rsid w:val="000046BC"/>
    <w:rsid w:val="0001430C"/>
    <w:rsid w:val="0001504B"/>
    <w:rsid w:val="00021791"/>
    <w:rsid w:val="00023835"/>
    <w:rsid w:val="00027010"/>
    <w:rsid w:val="00034448"/>
    <w:rsid w:val="00040158"/>
    <w:rsid w:val="00042454"/>
    <w:rsid w:val="000518E5"/>
    <w:rsid w:val="00052AD6"/>
    <w:rsid w:val="000568BA"/>
    <w:rsid w:val="0005700D"/>
    <w:rsid w:val="00057712"/>
    <w:rsid w:val="00060A68"/>
    <w:rsid w:val="0006366E"/>
    <w:rsid w:val="00066788"/>
    <w:rsid w:val="000751AE"/>
    <w:rsid w:val="00076C98"/>
    <w:rsid w:val="00077086"/>
    <w:rsid w:val="0007717F"/>
    <w:rsid w:val="00083190"/>
    <w:rsid w:val="00085FA8"/>
    <w:rsid w:val="00086430"/>
    <w:rsid w:val="0009016F"/>
    <w:rsid w:val="0009119D"/>
    <w:rsid w:val="000923A9"/>
    <w:rsid w:val="00094F2E"/>
    <w:rsid w:val="00095936"/>
    <w:rsid w:val="000A2A00"/>
    <w:rsid w:val="000A2A34"/>
    <w:rsid w:val="000A5A80"/>
    <w:rsid w:val="000A6E20"/>
    <w:rsid w:val="000C2292"/>
    <w:rsid w:val="000C697E"/>
    <w:rsid w:val="000D1C60"/>
    <w:rsid w:val="000E1340"/>
    <w:rsid w:val="000E1397"/>
    <w:rsid w:val="000F0DDD"/>
    <w:rsid w:val="000F7C4A"/>
    <w:rsid w:val="0011375B"/>
    <w:rsid w:val="00117718"/>
    <w:rsid w:val="001219E8"/>
    <w:rsid w:val="00123E65"/>
    <w:rsid w:val="001249A9"/>
    <w:rsid w:val="00124A9E"/>
    <w:rsid w:val="00126A69"/>
    <w:rsid w:val="0013734F"/>
    <w:rsid w:val="00145728"/>
    <w:rsid w:val="0015458C"/>
    <w:rsid w:val="001737C4"/>
    <w:rsid w:val="00173CEE"/>
    <w:rsid w:val="001763A2"/>
    <w:rsid w:val="00177571"/>
    <w:rsid w:val="001845AD"/>
    <w:rsid w:val="00193F7F"/>
    <w:rsid w:val="0019546F"/>
    <w:rsid w:val="001A044A"/>
    <w:rsid w:val="001A1B5C"/>
    <w:rsid w:val="001A5990"/>
    <w:rsid w:val="001D1058"/>
    <w:rsid w:val="001E0938"/>
    <w:rsid w:val="001E5802"/>
    <w:rsid w:val="001F169F"/>
    <w:rsid w:val="001F4F40"/>
    <w:rsid w:val="001F738D"/>
    <w:rsid w:val="002002EB"/>
    <w:rsid w:val="002031BF"/>
    <w:rsid w:val="00210F89"/>
    <w:rsid w:val="002159EA"/>
    <w:rsid w:val="002161C7"/>
    <w:rsid w:val="0024213B"/>
    <w:rsid w:val="00247DBD"/>
    <w:rsid w:val="002500F8"/>
    <w:rsid w:val="00251F82"/>
    <w:rsid w:val="002531AF"/>
    <w:rsid w:val="002647ED"/>
    <w:rsid w:val="00265896"/>
    <w:rsid w:val="00266BE3"/>
    <w:rsid w:val="00272914"/>
    <w:rsid w:val="002730C7"/>
    <w:rsid w:val="00275E19"/>
    <w:rsid w:val="002918A8"/>
    <w:rsid w:val="00294EBC"/>
    <w:rsid w:val="00297411"/>
    <w:rsid w:val="002C38FF"/>
    <w:rsid w:val="002C756C"/>
    <w:rsid w:val="002D4C1D"/>
    <w:rsid w:val="002E09B7"/>
    <w:rsid w:val="002E7830"/>
    <w:rsid w:val="002F1BCC"/>
    <w:rsid w:val="00322C98"/>
    <w:rsid w:val="00323012"/>
    <w:rsid w:val="00345049"/>
    <w:rsid w:val="0034514A"/>
    <w:rsid w:val="00345285"/>
    <w:rsid w:val="00347E2F"/>
    <w:rsid w:val="003547E0"/>
    <w:rsid w:val="00360B73"/>
    <w:rsid w:val="00370A2E"/>
    <w:rsid w:val="00374B87"/>
    <w:rsid w:val="003804CA"/>
    <w:rsid w:val="00380B97"/>
    <w:rsid w:val="00384A6A"/>
    <w:rsid w:val="003921F4"/>
    <w:rsid w:val="003922B5"/>
    <w:rsid w:val="003B0F26"/>
    <w:rsid w:val="003B1858"/>
    <w:rsid w:val="003B7AC5"/>
    <w:rsid w:val="003C7810"/>
    <w:rsid w:val="003D74F1"/>
    <w:rsid w:val="003E01C5"/>
    <w:rsid w:val="003E38AD"/>
    <w:rsid w:val="003F0D64"/>
    <w:rsid w:val="004050D0"/>
    <w:rsid w:val="00406354"/>
    <w:rsid w:val="00410169"/>
    <w:rsid w:val="00417979"/>
    <w:rsid w:val="00422BDE"/>
    <w:rsid w:val="0043163A"/>
    <w:rsid w:val="0043302D"/>
    <w:rsid w:val="004415B9"/>
    <w:rsid w:val="00443837"/>
    <w:rsid w:val="0044683A"/>
    <w:rsid w:val="004531C6"/>
    <w:rsid w:val="004542C8"/>
    <w:rsid w:val="0046514D"/>
    <w:rsid w:val="0048229F"/>
    <w:rsid w:val="00487E66"/>
    <w:rsid w:val="0049227E"/>
    <w:rsid w:val="004926F8"/>
    <w:rsid w:val="004A0675"/>
    <w:rsid w:val="004A563E"/>
    <w:rsid w:val="004B01FF"/>
    <w:rsid w:val="004B0D7F"/>
    <w:rsid w:val="004B3AA5"/>
    <w:rsid w:val="004C2B87"/>
    <w:rsid w:val="004E2ED3"/>
    <w:rsid w:val="004E4E74"/>
    <w:rsid w:val="004F5CFB"/>
    <w:rsid w:val="004F6698"/>
    <w:rsid w:val="0050215B"/>
    <w:rsid w:val="00503041"/>
    <w:rsid w:val="00505A9A"/>
    <w:rsid w:val="00510A3F"/>
    <w:rsid w:val="0051233B"/>
    <w:rsid w:val="005142EC"/>
    <w:rsid w:val="00514DBC"/>
    <w:rsid w:val="00516ACC"/>
    <w:rsid w:val="005203D6"/>
    <w:rsid w:val="005317C1"/>
    <w:rsid w:val="0054114D"/>
    <w:rsid w:val="00542F37"/>
    <w:rsid w:val="005433DB"/>
    <w:rsid w:val="005435AC"/>
    <w:rsid w:val="00551418"/>
    <w:rsid w:val="005552A7"/>
    <w:rsid w:val="00555AE6"/>
    <w:rsid w:val="00556F33"/>
    <w:rsid w:val="00566610"/>
    <w:rsid w:val="005676F0"/>
    <w:rsid w:val="00571916"/>
    <w:rsid w:val="005837E6"/>
    <w:rsid w:val="0059154D"/>
    <w:rsid w:val="00591AD1"/>
    <w:rsid w:val="00593813"/>
    <w:rsid w:val="0059420E"/>
    <w:rsid w:val="00594777"/>
    <w:rsid w:val="0059694F"/>
    <w:rsid w:val="00597B72"/>
    <w:rsid w:val="005B200C"/>
    <w:rsid w:val="005B4A4B"/>
    <w:rsid w:val="005C42DD"/>
    <w:rsid w:val="005C77B1"/>
    <w:rsid w:val="005D3E6C"/>
    <w:rsid w:val="005D47D0"/>
    <w:rsid w:val="005D77EC"/>
    <w:rsid w:val="005F016E"/>
    <w:rsid w:val="005F1A4F"/>
    <w:rsid w:val="005F4283"/>
    <w:rsid w:val="005F759C"/>
    <w:rsid w:val="00602A20"/>
    <w:rsid w:val="006058B7"/>
    <w:rsid w:val="0060741E"/>
    <w:rsid w:val="006079EC"/>
    <w:rsid w:val="00607ED0"/>
    <w:rsid w:val="0061078E"/>
    <w:rsid w:val="00611404"/>
    <w:rsid w:val="00613209"/>
    <w:rsid w:val="00636F84"/>
    <w:rsid w:val="0064056D"/>
    <w:rsid w:val="00640D31"/>
    <w:rsid w:val="0064267E"/>
    <w:rsid w:val="006447BC"/>
    <w:rsid w:val="006636D6"/>
    <w:rsid w:val="00666EDE"/>
    <w:rsid w:val="00676D40"/>
    <w:rsid w:val="00685AFE"/>
    <w:rsid w:val="00690D40"/>
    <w:rsid w:val="006931CA"/>
    <w:rsid w:val="006A005D"/>
    <w:rsid w:val="006A44DA"/>
    <w:rsid w:val="006A50A5"/>
    <w:rsid w:val="006A6E67"/>
    <w:rsid w:val="006A7889"/>
    <w:rsid w:val="006B3E6F"/>
    <w:rsid w:val="006B6947"/>
    <w:rsid w:val="006C3106"/>
    <w:rsid w:val="006D1F31"/>
    <w:rsid w:val="006D2061"/>
    <w:rsid w:val="006D5FFB"/>
    <w:rsid w:val="006E2F5A"/>
    <w:rsid w:val="00700733"/>
    <w:rsid w:val="007014BA"/>
    <w:rsid w:val="00703850"/>
    <w:rsid w:val="00713A92"/>
    <w:rsid w:val="00714C32"/>
    <w:rsid w:val="007314D5"/>
    <w:rsid w:val="00733751"/>
    <w:rsid w:val="00736B77"/>
    <w:rsid w:val="00737D6C"/>
    <w:rsid w:val="00742C19"/>
    <w:rsid w:val="00747CC3"/>
    <w:rsid w:val="007508D4"/>
    <w:rsid w:val="007522CC"/>
    <w:rsid w:val="00766529"/>
    <w:rsid w:val="007718E8"/>
    <w:rsid w:val="00775ADA"/>
    <w:rsid w:val="00784EE3"/>
    <w:rsid w:val="00785035"/>
    <w:rsid w:val="00793448"/>
    <w:rsid w:val="007B670F"/>
    <w:rsid w:val="007C21A4"/>
    <w:rsid w:val="007C7BFA"/>
    <w:rsid w:val="007D1125"/>
    <w:rsid w:val="007D35CE"/>
    <w:rsid w:val="007D3AE4"/>
    <w:rsid w:val="007D56B1"/>
    <w:rsid w:val="007E1D48"/>
    <w:rsid w:val="007E327C"/>
    <w:rsid w:val="007E3D4D"/>
    <w:rsid w:val="007F583B"/>
    <w:rsid w:val="0080088E"/>
    <w:rsid w:val="0080247B"/>
    <w:rsid w:val="0080355B"/>
    <w:rsid w:val="00806533"/>
    <w:rsid w:val="008077F8"/>
    <w:rsid w:val="00812290"/>
    <w:rsid w:val="00812E9A"/>
    <w:rsid w:val="00813896"/>
    <w:rsid w:val="00814F0B"/>
    <w:rsid w:val="00816075"/>
    <w:rsid w:val="00822459"/>
    <w:rsid w:val="008340BE"/>
    <w:rsid w:val="00840697"/>
    <w:rsid w:val="00842207"/>
    <w:rsid w:val="0084425F"/>
    <w:rsid w:val="00844C3E"/>
    <w:rsid w:val="008456AC"/>
    <w:rsid w:val="00853822"/>
    <w:rsid w:val="00853C45"/>
    <w:rsid w:val="00860854"/>
    <w:rsid w:val="00875E02"/>
    <w:rsid w:val="00876018"/>
    <w:rsid w:val="00877571"/>
    <w:rsid w:val="00882212"/>
    <w:rsid w:val="00893A2E"/>
    <w:rsid w:val="008A35CD"/>
    <w:rsid w:val="008A63CB"/>
    <w:rsid w:val="008C1E0A"/>
    <w:rsid w:val="008C215D"/>
    <w:rsid w:val="008C48A7"/>
    <w:rsid w:val="008C5E8E"/>
    <w:rsid w:val="008D725A"/>
    <w:rsid w:val="008D7D8A"/>
    <w:rsid w:val="008E3156"/>
    <w:rsid w:val="008E6B17"/>
    <w:rsid w:val="008E703F"/>
    <w:rsid w:val="008F43A6"/>
    <w:rsid w:val="008F6302"/>
    <w:rsid w:val="008F633B"/>
    <w:rsid w:val="00906900"/>
    <w:rsid w:val="0091697E"/>
    <w:rsid w:val="0092075D"/>
    <w:rsid w:val="00922B3C"/>
    <w:rsid w:val="00932ADD"/>
    <w:rsid w:val="0093607A"/>
    <w:rsid w:val="00936A38"/>
    <w:rsid w:val="00940566"/>
    <w:rsid w:val="00942F5E"/>
    <w:rsid w:val="0094315C"/>
    <w:rsid w:val="00951BC2"/>
    <w:rsid w:val="00955893"/>
    <w:rsid w:val="00957F33"/>
    <w:rsid w:val="00964435"/>
    <w:rsid w:val="0097081D"/>
    <w:rsid w:val="009734DE"/>
    <w:rsid w:val="0097383A"/>
    <w:rsid w:val="00986EF5"/>
    <w:rsid w:val="0099067A"/>
    <w:rsid w:val="00994764"/>
    <w:rsid w:val="009A1DB8"/>
    <w:rsid w:val="009B3680"/>
    <w:rsid w:val="009C10D9"/>
    <w:rsid w:val="009C5F03"/>
    <w:rsid w:val="009C7BA7"/>
    <w:rsid w:val="009C7C26"/>
    <w:rsid w:val="009D3099"/>
    <w:rsid w:val="009E6B52"/>
    <w:rsid w:val="009F22C4"/>
    <w:rsid w:val="009F27B0"/>
    <w:rsid w:val="009F767A"/>
    <w:rsid w:val="00A0376C"/>
    <w:rsid w:val="00A07BE1"/>
    <w:rsid w:val="00A11A16"/>
    <w:rsid w:val="00A12F03"/>
    <w:rsid w:val="00A14609"/>
    <w:rsid w:val="00A16DEA"/>
    <w:rsid w:val="00A3274A"/>
    <w:rsid w:val="00A446BA"/>
    <w:rsid w:val="00A44D9F"/>
    <w:rsid w:val="00A56F4D"/>
    <w:rsid w:val="00A573B1"/>
    <w:rsid w:val="00A7351D"/>
    <w:rsid w:val="00A74650"/>
    <w:rsid w:val="00A75976"/>
    <w:rsid w:val="00A7618E"/>
    <w:rsid w:val="00A84329"/>
    <w:rsid w:val="00A866B2"/>
    <w:rsid w:val="00A87850"/>
    <w:rsid w:val="00A91C48"/>
    <w:rsid w:val="00AB0581"/>
    <w:rsid w:val="00AB20FB"/>
    <w:rsid w:val="00AB354A"/>
    <w:rsid w:val="00AB5AF0"/>
    <w:rsid w:val="00AC2F16"/>
    <w:rsid w:val="00AC4F40"/>
    <w:rsid w:val="00AC7A2A"/>
    <w:rsid w:val="00AD2A8E"/>
    <w:rsid w:val="00AE7C22"/>
    <w:rsid w:val="00AF0D27"/>
    <w:rsid w:val="00AF2327"/>
    <w:rsid w:val="00AF3B5B"/>
    <w:rsid w:val="00AF6340"/>
    <w:rsid w:val="00AF6A01"/>
    <w:rsid w:val="00B2381E"/>
    <w:rsid w:val="00B37A5B"/>
    <w:rsid w:val="00B54FA7"/>
    <w:rsid w:val="00B62068"/>
    <w:rsid w:val="00B62989"/>
    <w:rsid w:val="00B65AE5"/>
    <w:rsid w:val="00B7698E"/>
    <w:rsid w:val="00B774F9"/>
    <w:rsid w:val="00B8149B"/>
    <w:rsid w:val="00B821F8"/>
    <w:rsid w:val="00B82CFA"/>
    <w:rsid w:val="00B853F1"/>
    <w:rsid w:val="00B936B4"/>
    <w:rsid w:val="00B96CBA"/>
    <w:rsid w:val="00B973DF"/>
    <w:rsid w:val="00BB0E04"/>
    <w:rsid w:val="00BC4977"/>
    <w:rsid w:val="00BD0372"/>
    <w:rsid w:val="00BD3BED"/>
    <w:rsid w:val="00BF153E"/>
    <w:rsid w:val="00BF7FE5"/>
    <w:rsid w:val="00C00E65"/>
    <w:rsid w:val="00C02991"/>
    <w:rsid w:val="00C03B75"/>
    <w:rsid w:val="00C05793"/>
    <w:rsid w:val="00C06619"/>
    <w:rsid w:val="00C16692"/>
    <w:rsid w:val="00C2264F"/>
    <w:rsid w:val="00C3089B"/>
    <w:rsid w:val="00C323CD"/>
    <w:rsid w:val="00C37546"/>
    <w:rsid w:val="00C455D0"/>
    <w:rsid w:val="00C473E0"/>
    <w:rsid w:val="00C54FF8"/>
    <w:rsid w:val="00C6034F"/>
    <w:rsid w:val="00C7016B"/>
    <w:rsid w:val="00C7303B"/>
    <w:rsid w:val="00C827B0"/>
    <w:rsid w:val="00C86869"/>
    <w:rsid w:val="00C90103"/>
    <w:rsid w:val="00C944E3"/>
    <w:rsid w:val="00C9604B"/>
    <w:rsid w:val="00C9687C"/>
    <w:rsid w:val="00CA5796"/>
    <w:rsid w:val="00CB0AD9"/>
    <w:rsid w:val="00CB14D6"/>
    <w:rsid w:val="00CB52A6"/>
    <w:rsid w:val="00CB7F6C"/>
    <w:rsid w:val="00CD0089"/>
    <w:rsid w:val="00CD09B3"/>
    <w:rsid w:val="00CD269C"/>
    <w:rsid w:val="00D00602"/>
    <w:rsid w:val="00D04D1B"/>
    <w:rsid w:val="00D06365"/>
    <w:rsid w:val="00D145F6"/>
    <w:rsid w:val="00D21F20"/>
    <w:rsid w:val="00D22A5F"/>
    <w:rsid w:val="00D22DD8"/>
    <w:rsid w:val="00D22E92"/>
    <w:rsid w:val="00D275F4"/>
    <w:rsid w:val="00D361A2"/>
    <w:rsid w:val="00D367F0"/>
    <w:rsid w:val="00D517D3"/>
    <w:rsid w:val="00D56238"/>
    <w:rsid w:val="00D6454F"/>
    <w:rsid w:val="00D67D55"/>
    <w:rsid w:val="00D77785"/>
    <w:rsid w:val="00D823EC"/>
    <w:rsid w:val="00D85523"/>
    <w:rsid w:val="00D86E38"/>
    <w:rsid w:val="00D879CB"/>
    <w:rsid w:val="00D97862"/>
    <w:rsid w:val="00DB00F7"/>
    <w:rsid w:val="00DB743B"/>
    <w:rsid w:val="00DC731D"/>
    <w:rsid w:val="00DD013F"/>
    <w:rsid w:val="00DD1588"/>
    <w:rsid w:val="00DD3CAC"/>
    <w:rsid w:val="00DE1065"/>
    <w:rsid w:val="00DE22D0"/>
    <w:rsid w:val="00DE2D15"/>
    <w:rsid w:val="00E0008E"/>
    <w:rsid w:val="00E02AA1"/>
    <w:rsid w:val="00E06B14"/>
    <w:rsid w:val="00E11FC0"/>
    <w:rsid w:val="00E148A0"/>
    <w:rsid w:val="00E16338"/>
    <w:rsid w:val="00E2256F"/>
    <w:rsid w:val="00E25612"/>
    <w:rsid w:val="00E271AC"/>
    <w:rsid w:val="00E3186F"/>
    <w:rsid w:val="00E36907"/>
    <w:rsid w:val="00E41BD5"/>
    <w:rsid w:val="00E428CF"/>
    <w:rsid w:val="00E43DF8"/>
    <w:rsid w:val="00E441A9"/>
    <w:rsid w:val="00E516CF"/>
    <w:rsid w:val="00E56188"/>
    <w:rsid w:val="00E652B2"/>
    <w:rsid w:val="00E71181"/>
    <w:rsid w:val="00E71F17"/>
    <w:rsid w:val="00E753F9"/>
    <w:rsid w:val="00E82368"/>
    <w:rsid w:val="00E94B32"/>
    <w:rsid w:val="00EA0E8A"/>
    <w:rsid w:val="00EA466B"/>
    <w:rsid w:val="00EA55A3"/>
    <w:rsid w:val="00EC1A70"/>
    <w:rsid w:val="00EC4021"/>
    <w:rsid w:val="00EC7D82"/>
    <w:rsid w:val="00ED3CA5"/>
    <w:rsid w:val="00ED53E8"/>
    <w:rsid w:val="00ED729C"/>
    <w:rsid w:val="00EF49D3"/>
    <w:rsid w:val="00F0022E"/>
    <w:rsid w:val="00F03C36"/>
    <w:rsid w:val="00F05075"/>
    <w:rsid w:val="00F05293"/>
    <w:rsid w:val="00F0701A"/>
    <w:rsid w:val="00F16C9D"/>
    <w:rsid w:val="00F17AF8"/>
    <w:rsid w:val="00F227F5"/>
    <w:rsid w:val="00F23DBA"/>
    <w:rsid w:val="00F24947"/>
    <w:rsid w:val="00F3056D"/>
    <w:rsid w:val="00F31808"/>
    <w:rsid w:val="00F3202A"/>
    <w:rsid w:val="00F323B7"/>
    <w:rsid w:val="00F34BA1"/>
    <w:rsid w:val="00F35840"/>
    <w:rsid w:val="00F365FE"/>
    <w:rsid w:val="00F42547"/>
    <w:rsid w:val="00F51BEF"/>
    <w:rsid w:val="00F55B5C"/>
    <w:rsid w:val="00F57732"/>
    <w:rsid w:val="00F61F72"/>
    <w:rsid w:val="00F676EA"/>
    <w:rsid w:val="00F73B04"/>
    <w:rsid w:val="00F75F52"/>
    <w:rsid w:val="00F81E42"/>
    <w:rsid w:val="00F86555"/>
    <w:rsid w:val="00F90529"/>
    <w:rsid w:val="00F906E7"/>
    <w:rsid w:val="00F90B66"/>
    <w:rsid w:val="00F90D89"/>
    <w:rsid w:val="00F96C35"/>
    <w:rsid w:val="00FA147C"/>
    <w:rsid w:val="00FA1630"/>
    <w:rsid w:val="00FA5FB7"/>
    <w:rsid w:val="00FA60F3"/>
    <w:rsid w:val="00FA6EAB"/>
    <w:rsid w:val="00FB00E0"/>
    <w:rsid w:val="00FB03F8"/>
    <w:rsid w:val="00FB2986"/>
    <w:rsid w:val="00FB6D0D"/>
    <w:rsid w:val="00FC2D9E"/>
    <w:rsid w:val="00FC7821"/>
    <w:rsid w:val="00FD3EDE"/>
    <w:rsid w:val="00FE278D"/>
    <w:rsid w:val="00FF4C33"/>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35"/>
  </w:style>
  <w:style w:type="paragraph" w:styleId="1">
    <w:name w:val="heading 1"/>
    <w:basedOn w:val="a"/>
    <w:next w:val="a"/>
    <w:link w:val="10"/>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91AD1"/>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43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964435"/>
  </w:style>
  <w:style w:type="paragraph" w:styleId="a5">
    <w:name w:val="footer"/>
    <w:basedOn w:val="a"/>
    <w:link w:val="a6"/>
    <w:uiPriority w:val="99"/>
    <w:unhideWhenUsed/>
    <w:rsid w:val="0096443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964435"/>
  </w:style>
  <w:style w:type="paragraph" w:styleId="a7">
    <w:name w:val="Balloon Text"/>
    <w:basedOn w:val="a"/>
    <w:link w:val="a8"/>
    <w:uiPriority w:val="99"/>
    <w:semiHidden/>
    <w:unhideWhenUsed/>
    <w:rsid w:val="009644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4435"/>
    <w:rPr>
      <w:rFonts w:ascii="Tahoma" w:hAnsi="Tahoma" w:cs="Tahoma"/>
      <w:sz w:val="16"/>
      <w:szCs w:val="16"/>
    </w:rPr>
  </w:style>
  <w:style w:type="paragraph" w:styleId="a9">
    <w:name w:val="Title"/>
    <w:basedOn w:val="a"/>
    <w:next w:val="a"/>
    <w:link w:val="aa"/>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ab">
    <w:name w:val="List Paragraph"/>
    <w:basedOn w:val="a"/>
    <w:link w:val="ac"/>
    <w:uiPriority w:val="34"/>
    <w:qFormat/>
    <w:rsid w:val="00EC1A70"/>
    <w:pPr>
      <w:ind w:left="720"/>
      <w:contextualSpacing/>
    </w:pPr>
  </w:style>
  <w:style w:type="character" w:customStyle="1" w:styleId="10">
    <w:name w:val="Заголовок 1 Знак"/>
    <w:basedOn w:val="a0"/>
    <w:link w:val="1"/>
    <w:uiPriority w:val="9"/>
    <w:rsid w:val="00EC1A70"/>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e">
    <w:name w:val="annotation reference"/>
    <w:basedOn w:val="a0"/>
    <w:uiPriority w:val="99"/>
    <w:semiHidden/>
    <w:unhideWhenUsed/>
    <w:rsid w:val="00FD3EDE"/>
    <w:rPr>
      <w:sz w:val="16"/>
      <w:szCs w:val="16"/>
    </w:rPr>
  </w:style>
  <w:style w:type="paragraph" w:styleId="af">
    <w:name w:val="annotation text"/>
    <w:basedOn w:val="a"/>
    <w:link w:val="af0"/>
    <w:uiPriority w:val="99"/>
    <w:unhideWhenUsed/>
    <w:rsid w:val="00FD3EDE"/>
    <w:pPr>
      <w:spacing w:line="240" w:lineRule="auto"/>
    </w:pPr>
    <w:rPr>
      <w:sz w:val="20"/>
      <w:szCs w:val="20"/>
    </w:rPr>
  </w:style>
  <w:style w:type="character" w:customStyle="1" w:styleId="af0">
    <w:name w:val="Текст примечания Знак"/>
    <w:basedOn w:val="a0"/>
    <w:link w:val="af"/>
    <w:uiPriority w:val="99"/>
    <w:rsid w:val="00FD3EDE"/>
    <w:rPr>
      <w:sz w:val="20"/>
      <w:szCs w:val="20"/>
    </w:rPr>
  </w:style>
  <w:style w:type="paragraph" w:styleId="af1">
    <w:name w:val="annotation subject"/>
    <w:basedOn w:val="af"/>
    <w:next w:val="af"/>
    <w:link w:val="af2"/>
    <w:uiPriority w:val="99"/>
    <w:semiHidden/>
    <w:unhideWhenUsed/>
    <w:rsid w:val="00FD3EDE"/>
    <w:rPr>
      <w:b/>
      <w:bCs/>
    </w:rPr>
  </w:style>
  <w:style w:type="character" w:customStyle="1" w:styleId="af2">
    <w:name w:val="Тема примечания Знак"/>
    <w:basedOn w:val="af0"/>
    <w:link w:val="af1"/>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a"/>
    <w:autoRedefine/>
    <w:rsid w:val="00DE2D15"/>
    <w:pPr>
      <w:spacing w:after="0" w:line="240" w:lineRule="auto"/>
      <w:outlineLvl w:val="0"/>
    </w:pPr>
    <w:rPr>
      <w:rFonts w:ascii="Sylfaen" w:eastAsia="Times New Roman" w:hAnsi="Sylfaen" w:cs="Courier New"/>
      <w:sz w:val="18"/>
      <w:szCs w:val="20"/>
      <w:lang w:val="ru-RU" w:eastAsia="ru-RU"/>
    </w:rPr>
  </w:style>
  <w:style w:type="character" w:styleId="af3">
    <w:name w:val="Strong"/>
    <w:basedOn w:val="a0"/>
    <w:uiPriority w:val="22"/>
    <w:qFormat/>
    <w:rsid w:val="002500F8"/>
    <w:rPr>
      <w:b/>
      <w:bCs/>
    </w:rPr>
  </w:style>
  <w:style w:type="paragraph" w:styleId="af4">
    <w:name w:val="Revision"/>
    <w:hidden/>
    <w:uiPriority w:val="71"/>
    <w:rsid w:val="008F43A6"/>
    <w:pPr>
      <w:spacing w:after="0" w:line="240" w:lineRule="auto"/>
    </w:pPr>
  </w:style>
  <w:style w:type="character" w:customStyle="1" w:styleId="30">
    <w:name w:val="Заголовок 3 Знак"/>
    <w:basedOn w:val="a0"/>
    <w:link w:val="3"/>
    <w:uiPriority w:val="9"/>
    <w:semiHidden/>
    <w:rsid w:val="00591AD1"/>
    <w:rPr>
      <w:rFonts w:ascii="Cambria" w:eastAsia="Times New Roman" w:hAnsi="Cambria" w:cs="Times New Roman"/>
      <w:b/>
      <w:bCs/>
      <w:color w:val="4F81BD"/>
    </w:rPr>
  </w:style>
  <w:style w:type="table" w:customStyle="1" w:styleId="LightList-Accent51">
    <w:name w:val="Light List - Accent 51"/>
    <w:basedOn w:val="a1"/>
    <w:next w:val="-5"/>
    <w:uiPriority w:val="61"/>
    <w:rsid w:val="00922B3C"/>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olorfulList-Accent11">
    <w:name w:val="Colorful List - Accent 11"/>
    <w:basedOn w:val="a"/>
    <w:uiPriority w:val="34"/>
    <w:qFormat/>
    <w:rsid w:val="00F24947"/>
    <w:pPr>
      <w:ind w:left="720"/>
      <w:contextualSpacing/>
    </w:pPr>
    <w:rPr>
      <w:rFonts w:ascii="Calibri" w:eastAsia="Calibri" w:hAnsi="Calibri" w:cs="Times New Roman"/>
    </w:rPr>
  </w:style>
  <w:style w:type="table" w:styleId="-50">
    <w:name w:val="Dark List Accent 5"/>
    <w:basedOn w:val="a1"/>
    <w:uiPriority w:val="61"/>
    <w:rsid w:val="00F2494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a2"/>
    <w:uiPriority w:val="99"/>
    <w:semiHidden/>
    <w:unhideWhenUsed/>
    <w:rsid w:val="00F24947"/>
  </w:style>
  <w:style w:type="table" w:customStyle="1" w:styleId="TableGrid1">
    <w:name w:val="Table Grid1"/>
    <w:basedOn w:val="a1"/>
    <w:next w:val="ad"/>
    <w:uiPriority w:val="59"/>
    <w:rsid w:val="00F2494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F24947"/>
    <w:pPr>
      <w:spacing w:after="0" w:line="240" w:lineRule="auto"/>
    </w:pPr>
    <w:rPr>
      <w:rFonts w:ascii="Calibri" w:eastAsia="Calibri" w:hAnsi="Calibri" w:cs="Times New Roman"/>
      <w:sz w:val="20"/>
      <w:szCs w:val="20"/>
    </w:rPr>
  </w:style>
  <w:style w:type="character" w:customStyle="1" w:styleId="af6">
    <w:name w:val="Текст сноски Знак"/>
    <w:basedOn w:val="a0"/>
    <w:link w:val="af5"/>
    <w:uiPriority w:val="99"/>
    <w:semiHidden/>
    <w:rsid w:val="00F24947"/>
    <w:rPr>
      <w:rFonts w:ascii="Calibri" w:eastAsia="Calibri" w:hAnsi="Calibri" w:cs="Times New Roman"/>
      <w:sz w:val="20"/>
      <w:szCs w:val="20"/>
    </w:rPr>
  </w:style>
  <w:style w:type="character" w:styleId="af7">
    <w:name w:val="footnote reference"/>
    <w:basedOn w:val="a0"/>
    <w:uiPriority w:val="99"/>
    <w:semiHidden/>
    <w:unhideWhenUsed/>
    <w:rsid w:val="00F24947"/>
    <w:rPr>
      <w:vertAlign w:val="superscript"/>
    </w:rPr>
  </w:style>
  <w:style w:type="character" w:customStyle="1" w:styleId="ac">
    <w:name w:val="Абзац списка Знак"/>
    <w:link w:val="ab"/>
    <w:uiPriority w:val="34"/>
    <w:locked/>
    <w:rsid w:val="00942F5E"/>
  </w:style>
</w:styles>
</file>

<file path=word/webSettings.xml><?xml version="1.0" encoding="utf-8"?>
<w:webSettings xmlns:r="http://schemas.openxmlformats.org/officeDocument/2006/relationships" xmlns:w="http://schemas.openxmlformats.org/wordprocessingml/2006/main">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39D2-09F1-4BF5-88A5-F6480213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19</Pages>
  <Words>4907</Words>
  <Characters>27975</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Giorgi</cp:lastModifiedBy>
  <cp:revision>77</cp:revision>
  <dcterms:created xsi:type="dcterms:W3CDTF">2016-06-27T18:48:00Z</dcterms:created>
  <dcterms:modified xsi:type="dcterms:W3CDTF">2017-01-31T17:20:00Z</dcterms:modified>
</cp:coreProperties>
</file>