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35DB79F" w14:textId="77777777" w:rsidR="000758D9" w:rsidRPr="00AE2DCB" w:rsidRDefault="000758D9" w:rsidP="001E263B">
      <w:pPr>
        <w:spacing w:before="240"/>
        <w:jc w:val="both"/>
        <w:rPr>
          <w:rFonts w:ascii="Sylfaen" w:hAnsi="Sylfaen"/>
          <w:b/>
        </w:rPr>
      </w:pPr>
      <w:r w:rsidRPr="00AE2DCB">
        <w:rPr>
          <w:rFonts w:ascii="Sylfaen" w:hAnsi="Sylfaen"/>
          <w:b/>
          <w:noProof/>
        </w:rPr>
        <w:drawing>
          <wp:anchor distT="0" distB="0" distL="114300" distR="114300" simplePos="0" relativeHeight="251658752" behindDoc="0" locked="0" layoutInCell="1" allowOverlap="1" wp14:anchorId="3437E970" wp14:editId="60032FD9">
            <wp:simplePos x="0" y="0"/>
            <wp:positionH relativeFrom="margin">
              <wp:posOffset>-462915</wp:posOffset>
            </wp:positionH>
            <wp:positionV relativeFrom="page">
              <wp:posOffset>219075</wp:posOffset>
            </wp:positionV>
            <wp:extent cx="9486900" cy="1010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q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0" cy="1010920"/>
                    </a:xfrm>
                    <a:prstGeom prst="rect">
                      <a:avLst/>
                    </a:prstGeom>
                  </pic:spPr>
                </pic:pic>
              </a:graphicData>
            </a:graphic>
          </wp:anchor>
        </w:drawing>
      </w:r>
    </w:p>
    <w:p w14:paraId="5D5A1EC9" w14:textId="77777777" w:rsidR="000758D9" w:rsidRPr="00AE2DCB" w:rsidRDefault="000758D9" w:rsidP="009A1B0D">
      <w:pPr>
        <w:tabs>
          <w:tab w:val="left" w:pos="10200"/>
        </w:tabs>
        <w:jc w:val="both"/>
        <w:rPr>
          <w:rFonts w:ascii="Sylfaen" w:hAnsi="Sylfaen"/>
          <w:b/>
          <w:lang w:val="ka-GE"/>
        </w:rPr>
      </w:pPr>
      <w:r w:rsidRPr="00AE2DCB">
        <w:rPr>
          <w:rFonts w:ascii="Sylfaen" w:hAnsi="Sylfaen"/>
          <w:b/>
          <w:lang w:val="ka-GE"/>
        </w:rPr>
        <w:tab/>
      </w:r>
    </w:p>
    <w:p w14:paraId="655BDE8F" w14:textId="77777777" w:rsidR="000758D9" w:rsidRPr="00AE2DCB" w:rsidRDefault="000758D9" w:rsidP="003F3E6E">
      <w:pPr>
        <w:jc w:val="both"/>
        <w:rPr>
          <w:rFonts w:ascii="Sylfaen" w:hAnsi="Sylfaen"/>
          <w:b/>
          <w:lang w:val="ka-GE"/>
        </w:rPr>
      </w:pPr>
    </w:p>
    <w:p w14:paraId="1075F01D" w14:textId="77777777" w:rsidR="000758D9" w:rsidRPr="00AE2DCB" w:rsidRDefault="000758D9" w:rsidP="003F3E6E">
      <w:pPr>
        <w:jc w:val="both"/>
        <w:rPr>
          <w:rFonts w:ascii="Sylfaen" w:hAnsi="Sylfaen"/>
          <w:b/>
          <w:lang w:val="ka-GE"/>
        </w:rPr>
      </w:pPr>
    </w:p>
    <w:p w14:paraId="17894C0C" w14:textId="19F0A134" w:rsidR="000758D9" w:rsidRDefault="00902C73" w:rsidP="003F3E6E">
      <w:pPr>
        <w:jc w:val="center"/>
        <w:rPr>
          <w:rFonts w:ascii="Sylfaen" w:eastAsia="Sylfaen" w:hAnsi="Sylfaen" w:cs="Sylfaen"/>
          <w:b/>
          <w:bCs/>
          <w:sz w:val="36"/>
          <w:szCs w:val="36"/>
          <w:lang w:val="ka-GE"/>
        </w:rPr>
      </w:pPr>
      <w:r w:rsidRPr="00AE2DCB">
        <w:rPr>
          <w:rFonts w:ascii="Sylfaen" w:eastAsia="Sylfaen" w:hAnsi="Sylfaen" w:cs="Sylfaen"/>
          <w:b/>
          <w:bCs/>
          <w:sz w:val="36"/>
          <w:szCs w:val="36"/>
          <w:lang w:val="ka-GE"/>
        </w:rPr>
        <w:t>მოდულის</w:t>
      </w:r>
      <w:r w:rsidR="661BE8EB" w:rsidRPr="00AE2DCB">
        <w:rPr>
          <w:rFonts w:ascii="Sylfaen" w:eastAsia="Sylfaen" w:hAnsi="Sylfaen" w:cs="Sylfaen"/>
          <w:b/>
          <w:bCs/>
          <w:sz w:val="36"/>
          <w:szCs w:val="36"/>
          <w:lang w:val="ka-GE"/>
        </w:rPr>
        <w:t xml:space="preserve"> შემუშავების </w:t>
      </w:r>
      <w:r w:rsidR="00BC6155" w:rsidRPr="00BC6155">
        <w:rPr>
          <w:rFonts w:ascii="Sylfaen" w:eastAsia="Sylfaen" w:hAnsi="Sylfaen" w:cs="Sylfaen"/>
          <w:b/>
          <w:bCs/>
          <w:sz w:val="36"/>
          <w:szCs w:val="36"/>
          <w:lang w:val="ka-GE"/>
        </w:rPr>
        <w:t>წესი და მეთოდოლოგია</w:t>
      </w:r>
    </w:p>
    <w:p w14:paraId="091E6318" w14:textId="77777777" w:rsidR="00BC6155" w:rsidRDefault="00BC6155" w:rsidP="003F3E6E">
      <w:pPr>
        <w:jc w:val="center"/>
        <w:rPr>
          <w:rFonts w:ascii="Sylfaen" w:eastAsia="Sylfaen" w:hAnsi="Sylfaen" w:cs="Sylfaen"/>
          <w:b/>
          <w:bCs/>
          <w:sz w:val="36"/>
          <w:szCs w:val="36"/>
          <w:lang w:val="ka-GE"/>
        </w:rPr>
      </w:pPr>
    </w:p>
    <w:p w14:paraId="4738F2AD" w14:textId="0C9F812F" w:rsidR="00A305ED" w:rsidRPr="00D33198" w:rsidRDefault="00A305ED" w:rsidP="003F3E6E">
      <w:pPr>
        <w:jc w:val="center"/>
        <w:rPr>
          <w:rFonts w:ascii="Sylfaen" w:hAnsi="Sylfaen"/>
          <w:sz w:val="32"/>
          <w:szCs w:val="32"/>
          <w:lang w:val="ka-GE"/>
        </w:rPr>
      </w:pPr>
      <w:r w:rsidRPr="00D33198">
        <w:rPr>
          <w:rFonts w:ascii="Sylfaen" w:eastAsia="Sylfaen" w:hAnsi="Sylfaen" w:cs="Sylfaen"/>
          <w:bCs/>
          <w:sz w:val="32"/>
          <w:szCs w:val="32"/>
          <w:lang w:val="ka-GE"/>
        </w:rPr>
        <w:t>(დანართი</w:t>
      </w:r>
      <w:r w:rsidR="00D33198" w:rsidRPr="00D33198">
        <w:rPr>
          <w:rFonts w:ascii="Sylfaen" w:eastAsia="Sylfaen" w:hAnsi="Sylfaen" w:cs="Sylfaen"/>
          <w:bCs/>
          <w:sz w:val="32"/>
          <w:szCs w:val="32"/>
        </w:rPr>
        <w:t xml:space="preserve"> </w:t>
      </w:r>
      <w:r w:rsidR="00D33198" w:rsidRPr="00D33198">
        <w:rPr>
          <w:rFonts w:ascii="Sylfaen" w:eastAsia="Sylfaen" w:hAnsi="Sylfaen" w:cs="Sylfaen"/>
          <w:bCs/>
          <w:sz w:val="32"/>
          <w:szCs w:val="32"/>
          <w:lang w:val="ru-RU"/>
        </w:rPr>
        <w:t>№</w:t>
      </w:r>
      <w:r w:rsidRPr="00D33198">
        <w:rPr>
          <w:rFonts w:ascii="Sylfaen" w:eastAsia="Sylfaen" w:hAnsi="Sylfaen" w:cs="Sylfaen"/>
          <w:bCs/>
          <w:sz w:val="32"/>
          <w:szCs w:val="32"/>
          <w:lang w:val="ka-GE"/>
        </w:rPr>
        <w:t>7)</w:t>
      </w:r>
      <w:bookmarkStart w:id="0" w:name="_GoBack"/>
      <w:bookmarkEnd w:id="0"/>
    </w:p>
    <w:p w14:paraId="09373517" w14:textId="77777777" w:rsidR="000758D9" w:rsidRPr="00AE2DCB" w:rsidRDefault="000758D9" w:rsidP="003F3E6E">
      <w:pPr>
        <w:jc w:val="center"/>
        <w:rPr>
          <w:rFonts w:ascii="Sylfaen" w:hAnsi="Sylfaen"/>
          <w:b/>
          <w:lang w:val="ka-GE"/>
        </w:rPr>
      </w:pPr>
    </w:p>
    <w:p w14:paraId="25FC66D5" w14:textId="77777777" w:rsidR="000758D9" w:rsidRPr="00AE2DCB" w:rsidRDefault="000758D9" w:rsidP="003F3E6E">
      <w:pPr>
        <w:jc w:val="center"/>
        <w:rPr>
          <w:rFonts w:ascii="Sylfaen" w:hAnsi="Sylfaen"/>
          <w:b/>
          <w:lang w:val="ka-GE"/>
        </w:rPr>
      </w:pPr>
    </w:p>
    <w:p w14:paraId="5F01CB0D" w14:textId="77777777" w:rsidR="000758D9" w:rsidRPr="00AE2DCB" w:rsidRDefault="000758D9" w:rsidP="003F3E6E">
      <w:pPr>
        <w:jc w:val="center"/>
        <w:rPr>
          <w:rFonts w:ascii="Sylfaen" w:hAnsi="Sylfaen"/>
          <w:b/>
          <w:lang w:val="ka-GE"/>
        </w:rPr>
      </w:pPr>
    </w:p>
    <w:p w14:paraId="62D78B1C" w14:textId="77777777" w:rsidR="000758D9" w:rsidRPr="00AE2DCB" w:rsidRDefault="000758D9" w:rsidP="003F3E6E">
      <w:pPr>
        <w:jc w:val="center"/>
        <w:rPr>
          <w:rFonts w:ascii="Sylfaen" w:hAnsi="Sylfaen"/>
          <w:b/>
        </w:rPr>
      </w:pPr>
    </w:p>
    <w:p w14:paraId="0200A5C4" w14:textId="77777777" w:rsidR="000758D9" w:rsidRPr="00AE2DCB" w:rsidRDefault="000758D9" w:rsidP="003F3E6E">
      <w:pPr>
        <w:jc w:val="center"/>
        <w:rPr>
          <w:rFonts w:ascii="Sylfaen" w:hAnsi="Sylfaen"/>
          <w:b/>
        </w:rPr>
      </w:pPr>
    </w:p>
    <w:p w14:paraId="6DE3F597" w14:textId="77777777" w:rsidR="000758D9" w:rsidRPr="00AE2DCB" w:rsidRDefault="000758D9" w:rsidP="003F3E6E">
      <w:pPr>
        <w:jc w:val="center"/>
        <w:rPr>
          <w:rFonts w:ascii="Sylfaen" w:hAnsi="Sylfaen"/>
          <w:b/>
          <w:lang w:val="ka-GE"/>
        </w:rPr>
      </w:pPr>
    </w:p>
    <w:p w14:paraId="5D519432" w14:textId="77777777" w:rsidR="000758D9" w:rsidRPr="00AE2DCB" w:rsidRDefault="000758D9" w:rsidP="003F3E6E">
      <w:pPr>
        <w:jc w:val="center"/>
        <w:rPr>
          <w:rFonts w:ascii="Sylfaen" w:hAnsi="Sylfaen"/>
          <w:b/>
          <w:lang w:val="ka-GE"/>
        </w:rPr>
      </w:pPr>
    </w:p>
    <w:p w14:paraId="1DAF3A20" w14:textId="77777777" w:rsidR="000758D9" w:rsidRPr="00AE2DCB" w:rsidRDefault="000758D9" w:rsidP="003F3E6E">
      <w:pPr>
        <w:jc w:val="center"/>
        <w:rPr>
          <w:rFonts w:ascii="Sylfaen" w:hAnsi="Sylfaen"/>
          <w:b/>
          <w:lang w:val="ka-GE"/>
        </w:rPr>
      </w:pPr>
    </w:p>
    <w:p w14:paraId="6655B00B" w14:textId="77777777" w:rsidR="000758D9" w:rsidRPr="00AE2DCB" w:rsidRDefault="000758D9" w:rsidP="003F3E6E">
      <w:pPr>
        <w:jc w:val="center"/>
        <w:rPr>
          <w:rFonts w:ascii="Sylfaen" w:hAnsi="Sylfaen"/>
          <w:b/>
          <w:lang w:val="ka-GE"/>
        </w:rPr>
      </w:pPr>
    </w:p>
    <w:p w14:paraId="004F8EB6" w14:textId="77777777" w:rsidR="000758D9" w:rsidRPr="00AE2DCB" w:rsidRDefault="000758D9" w:rsidP="003F3E6E">
      <w:pPr>
        <w:jc w:val="center"/>
        <w:rPr>
          <w:rFonts w:ascii="Sylfaen" w:hAnsi="Sylfaen"/>
          <w:b/>
          <w:lang w:val="ka-GE"/>
        </w:rPr>
      </w:pPr>
    </w:p>
    <w:p w14:paraId="07228123" w14:textId="77777777" w:rsidR="00E862A4" w:rsidRPr="00AE2DCB" w:rsidRDefault="00E862A4" w:rsidP="003F3E6E">
      <w:pPr>
        <w:jc w:val="center"/>
        <w:rPr>
          <w:rFonts w:ascii="Sylfaen" w:hAnsi="Sylfaen"/>
          <w:b/>
          <w:lang w:val="ka-GE"/>
        </w:rPr>
      </w:pPr>
    </w:p>
    <w:p w14:paraId="51C0C4DA" w14:textId="77777777" w:rsidR="000758D9" w:rsidRPr="00AE2DCB" w:rsidRDefault="000758D9" w:rsidP="003F3E6E">
      <w:pPr>
        <w:jc w:val="center"/>
        <w:rPr>
          <w:rFonts w:ascii="Sylfaen" w:hAnsi="Sylfaen"/>
          <w:b/>
          <w:lang w:val="ka-GE"/>
        </w:rPr>
      </w:pPr>
    </w:p>
    <w:p w14:paraId="6B4CBCB2" w14:textId="77777777" w:rsidR="000758D9" w:rsidRPr="00AE2DCB" w:rsidRDefault="00AA3B12" w:rsidP="003F3E6E">
      <w:pPr>
        <w:jc w:val="center"/>
        <w:rPr>
          <w:rFonts w:ascii="Sylfaen" w:hAnsi="Sylfaen"/>
          <w:b/>
        </w:rPr>
      </w:pPr>
      <w:r w:rsidRPr="00AE2DCB">
        <w:rPr>
          <w:rFonts w:ascii="Sylfaen" w:eastAsia="Sylfaen" w:hAnsi="Sylfaen" w:cs="Sylfaen"/>
          <w:b/>
          <w:bCs/>
        </w:rPr>
        <w:t>2017</w:t>
      </w:r>
    </w:p>
    <w:p w14:paraId="79EFDD97" w14:textId="77777777" w:rsidR="00D93D9B" w:rsidRPr="00AE2DCB" w:rsidRDefault="00D93D9B" w:rsidP="0011017E">
      <w:pPr>
        <w:jc w:val="center"/>
        <w:rPr>
          <w:rFonts w:ascii="Sylfaen" w:eastAsia="Sylfaen" w:hAnsi="Sylfaen" w:cs="Sylfaen"/>
          <w:b/>
          <w:bCs/>
          <w:sz w:val="28"/>
          <w:szCs w:val="28"/>
          <w:lang w:val="ka-GE"/>
        </w:rPr>
      </w:pPr>
    </w:p>
    <w:p w14:paraId="0214DD79" w14:textId="77777777" w:rsidR="00672849" w:rsidRPr="00AE2DCB" w:rsidRDefault="00D93D9B" w:rsidP="0011017E">
      <w:pPr>
        <w:jc w:val="center"/>
        <w:rPr>
          <w:rFonts w:ascii="Sylfaen" w:hAnsi="Sylfaen"/>
          <w:b/>
          <w:sz w:val="28"/>
          <w:szCs w:val="28"/>
          <w:lang w:val="ka-GE"/>
        </w:rPr>
      </w:pPr>
      <w:r w:rsidRPr="00AE2DCB">
        <w:rPr>
          <w:rFonts w:ascii="Sylfaen" w:eastAsia="Sylfaen" w:hAnsi="Sylfaen" w:cs="Sylfaen"/>
          <w:b/>
          <w:bCs/>
          <w:sz w:val="28"/>
          <w:szCs w:val="28"/>
          <w:lang w:val="ka-GE"/>
        </w:rPr>
        <w:t>მოდულის</w:t>
      </w:r>
      <w:r w:rsidR="661BE8EB" w:rsidRPr="00AE2DCB">
        <w:rPr>
          <w:rFonts w:ascii="Sylfaen" w:eastAsia="Sylfaen" w:hAnsi="Sylfaen" w:cs="Sylfaen"/>
          <w:b/>
          <w:bCs/>
          <w:sz w:val="28"/>
          <w:szCs w:val="28"/>
          <w:lang w:val="ka-GE"/>
        </w:rPr>
        <w:t xml:space="preserve"> შემუშავება</w:t>
      </w:r>
    </w:p>
    <w:p w14:paraId="758128EB" w14:textId="77777777" w:rsidR="00DE4C76" w:rsidRPr="00AE2DCB" w:rsidRDefault="661BE8EB" w:rsidP="00802CC1">
      <w:pPr>
        <w:pStyle w:val="ListParagraph"/>
        <w:numPr>
          <w:ilvl w:val="0"/>
          <w:numId w:val="8"/>
        </w:numPr>
        <w:tabs>
          <w:tab w:val="left" w:pos="270"/>
        </w:tabs>
        <w:ind w:left="0" w:firstLine="0"/>
        <w:jc w:val="both"/>
        <w:rPr>
          <w:rFonts w:ascii="Sylfaen,Sylfaen,Sylfaen,AcadNus" w:eastAsia="Sylfaen,Sylfaen,Sylfaen,AcadNus" w:hAnsi="Sylfaen,Sylfaen,Sylfaen,AcadNus" w:cs="Sylfaen,Sylfaen,Sylfaen,AcadNus"/>
          <w:lang w:val="ka-GE"/>
        </w:rPr>
      </w:pPr>
      <w:r w:rsidRPr="00AE2DCB">
        <w:rPr>
          <w:rFonts w:ascii="Sylfaen" w:eastAsia="Sylfaen" w:hAnsi="Sylfaen" w:cs="Sylfaen"/>
          <w:b/>
          <w:bCs/>
          <w:lang w:val="ka-GE"/>
        </w:rPr>
        <w:t>რა არის მოდული</w:t>
      </w:r>
    </w:p>
    <w:p w14:paraId="770BC7E4" w14:textId="77777777" w:rsidR="00D7461E" w:rsidRPr="00AE2DCB" w:rsidRDefault="00765299" w:rsidP="00EB1206">
      <w:pPr>
        <w:pStyle w:val="ListParagraph"/>
        <w:tabs>
          <w:tab w:val="left" w:pos="270"/>
        </w:tabs>
        <w:ind w:left="0"/>
        <w:jc w:val="both"/>
        <w:rPr>
          <w:rFonts w:ascii="Sylfaen" w:hAnsi="Sylfaen" w:cs="Sylfaen"/>
          <w:lang w:val="ka-GE"/>
        </w:rPr>
      </w:pPr>
      <w:r w:rsidRPr="00AE2DCB">
        <w:rPr>
          <w:rFonts w:ascii="Sylfaen" w:eastAsia="Sylfaen" w:hAnsi="Sylfaen" w:cs="Sylfaen"/>
          <w:lang w:val="ka-GE"/>
        </w:rPr>
        <w:tab/>
      </w:r>
      <w:r w:rsidR="661BE8EB" w:rsidRPr="00AE2DCB">
        <w:rPr>
          <w:rFonts w:ascii="Sylfaen" w:eastAsia="Sylfaen" w:hAnsi="Sylfaen" w:cs="Sylfaen"/>
          <w:lang w:val="ka-GE"/>
        </w:rPr>
        <w:t>მოდული ცალკე აღებული, დამოუკიდებელი სასწავლო ერთეულია, რომელიც პროფესიულ სტუდენტს/მსმენელს კონკრეტული, დასრულებული კომპეტენციის ან/და უნარის გამომუშავების ან/და ცოდნის მიღების საშუალებას აძლევს.</w:t>
      </w:r>
    </w:p>
    <w:p w14:paraId="1A0064CD" w14:textId="77777777" w:rsidR="00956976" w:rsidRPr="00AE2DCB" w:rsidRDefault="661BE8EB" w:rsidP="00765299">
      <w:pPr>
        <w:ind w:firstLine="288"/>
        <w:jc w:val="both"/>
        <w:rPr>
          <w:rFonts w:ascii="Sylfaen" w:hAnsi="Sylfaen" w:cs="Sylfaen"/>
          <w:lang w:val="ka-GE"/>
        </w:rPr>
      </w:pPr>
      <w:r w:rsidRPr="00AE2DCB">
        <w:rPr>
          <w:rFonts w:ascii="Sylfaen" w:eastAsia="Sylfaen,Sylfaen,Sylfaen,Sylfaen" w:hAnsi="Sylfaen" w:cs="Sylfaen,Sylfaen,Sylfaen,Sylfaen"/>
          <w:lang w:val="ka-GE"/>
        </w:rPr>
        <w:t>მოდული ყალიბდება პროფესიული სტანდარტის მოვალეობის/მოვალეობების, ამოცანის/ამოცანების საფუძველზე</w:t>
      </w:r>
      <w:r w:rsidR="00902C73" w:rsidRPr="00AE2DCB">
        <w:rPr>
          <w:rFonts w:ascii="Sylfaen" w:eastAsia="Sylfaen,Sylfaen,Sylfaen,Sylfaen" w:hAnsi="Sylfaen" w:cs="Sylfaen,Sylfaen,Sylfaen,Sylfaen"/>
          <w:lang w:val="ka-GE"/>
        </w:rPr>
        <w:t xml:space="preserve"> ან/და </w:t>
      </w:r>
      <w:r w:rsidR="00486E38" w:rsidRPr="00AE2DCB">
        <w:rPr>
          <w:rFonts w:ascii="Sylfaen" w:eastAsia="Sylfaen,Sylfaen,Sylfaen,Sylfaen" w:hAnsi="Sylfaen" w:cs="Sylfaen,Sylfaen,Sylfaen,Sylfaen"/>
          <w:lang w:val="ka-GE"/>
        </w:rPr>
        <w:t>დაკუმ</w:t>
      </w:r>
      <w:r w:rsidR="00902C73" w:rsidRPr="00AE2DCB">
        <w:rPr>
          <w:rFonts w:ascii="Sylfaen" w:eastAsia="Sylfaen,Sylfaen,Sylfaen,Sylfaen" w:hAnsi="Sylfaen" w:cs="Sylfaen,Sylfaen,Sylfaen,Sylfaen"/>
          <w:lang w:val="ka-GE"/>
        </w:rPr>
        <w:t xml:space="preserve"> მეთოდოლოგიის გამოყენებით</w:t>
      </w:r>
      <w:r w:rsidRPr="00AE2DCB">
        <w:rPr>
          <w:rFonts w:ascii="Sylfaen" w:eastAsia="Sylfaen,Sylfaen,Sylfaen,Sylfaen" w:hAnsi="Sylfaen" w:cs="Sylfaen,Sylfaen,Sylfaen,Sylfaen"/>
          <w:lang w:val="ka-GE"/>
        </w:rPr>
        <w:t>.</w:t>
      </w:r>
    </w:p>
    <w:p w14:paraId="1C27C067" w14:textId="77777777" w:rsidR="00956976" w:rsidRPr="00AE2DCB" w:rsidRDefault="661BE8EB" w:rsidP="00765299">
      <w:pPr>
        <w:ind w:firstLine="288"/>
        <w:jc w:val="both"/>
        <w:rPr>
          <w:rFonts w:ascii="Sylfaen" w:hAnsi="Sylfaen" w:cs="Sylfaen"/>
          <w:lang w:val="ka-GE"/>
        </w:rPr>
      </w:pPr>
      <w:r w:rsidRPr="00AE2DCB">
        <w:rPr>
          <w:rFonts w:ascii="Sylfaen" w:eastAsia="Sylfaen" w:hAnsi="Sylfaen" w:cs="Sylfaen"/>
          <w:lang w:val="ka-GE"/>
        </w:rPr>
        <w:t>მოდული განსაზღვრავს პროფესიული სტუდენტისათვის/მსმენელისათვის სავალდებულოდ მისაღწევ სწავლის შედეგებს და ამ შედეგების მიღწევის საშუალებებს.</w:t>
      </w:r>
    </w:p>
    <w:p w14:paraId="3C0CDE2C" w14:textId="77777777" w:rsidR="00956976" w:rsidRPr="00AE2DCB" w:rsidRDefault="661BE8EB" w:rsidP="00765299">
      <w:pPr>
        <w:ind w:firstLine="288"/>
        <w:jc w:val="both"/>
        <w:rPr>
          <w:rFonts w:ascii="Sylfaen" w:hAnsi="Sylfaen" w:cs="Sylfaen"/>
          <w:lang w:val="ka-GE"/>
        </w:rPr>
      </w:pPr>
      <w:r w:rsidRPr="00AE2DCB">
        <w:rPr>
          <w:rFonts w:ascii="Sylfaen" w:eastAsia="Sylfaen" w:hAnsi="Sylfaen" w:cs="Sylfaen"/>
          <w:lang w:val="ka-GE"/>
        </w:rPr>
        <w:t>მოდულის დასრულების შემდეგ პროფესიულ სტუდენტს/მსმენელს ენიჭება შესაბამისი კრედიტი.</w:t>
      </w:r>
    </w:p>
    <w:p w14:paraId="54B42503" w14:textId="77777777" w:rsidR="00902C73" w:rsidRPr="00AE2DCB" w:rsidRDefault="00902C73" w:rsidP="00765299">
      <w:pPr>
        <w:pStyle w:val="ListParagraph"/>
        <w:ind w:left="0" w:firstLine="288"/>
        <w:jc w:val="both"/>
        <w:rPr>
          <w:rFonts w:ascii="Sylfaen" w:hAnsi="Sylfaen"/>
          <w:lang w:val="ka-GE"/>
        </w:rPr>
      </w:pPr>
      <w:r w:rsidRPr="00AE2DCB">
        <w:rPr>
          <w:rFonts w:ascii="Sylfaen" w:eastAsia="Sylfaen" w:hAnsi="Sylfaen" w:cs="Sylfaen"/>
          <w:lang w:val="ka-GE"/>
        </w:rPr>
        <w:t>ჩარჩო დოკუმენტის სტრუქტურაში განსაზღვრული მოდულთა ერთობლიობის წარმატებით გავლის შედეგად პირს მიენიჭება კვალიფიკაცია, თუმცა დაინტერესებულ პირს შეუძლია მხოლოდ ერთი ან ერთზე მეტი მოდულის დამოუკიდებლად გავლა, რაც ჩაითვლება ფორმალურ გარ</w:t>
      </w:r>
      <w:r w:rsidR="00304082" w:rsidRPr="00AE2DCB">
        <w:rPr>
          <w:rFonts w:ascii="Sylfaen" w:eastAsia="Sylfaen" w:hAnsi="Sylfaen" w:cs="Sylfaen"/>
          <w:lang w:val="ka-GE"/>
        </w:rPr>
        <w:t>ე</w:t>
      </w:r>
      <w:r w:rsidRPr="00AE2DCB">
        <w:rPr>
          <w:rFonts w:ascii="Sylfaen" w:eastAsia="Sylfaen" w:hAnsi="Sylfaen" w:cs="Sylfaen"/>
          <w:lang w:val="ka-GE"/>
        </w:rPr>
        <w:t>მოში მიღებულ განათლებად.</w:t>
      </w:r>
    </w:p>
    <w:p w14:paraId="1DFCB491" w14:textId="77777777" w:rsidR="00B855DD" w:rsidRPr="00AE2DCB" w:rsidRDefault="00B855DD" w:rsidP="00EB1206">
      <w:pPr>
        <w:pStyle w:val="ListParagraph"/>
        <w:ind w:left="0"/>
        <w:jc w:val="both"/>
        <w:rPr>
          <w:rFonts w:ascii="Sylfaen" w:hAnsi="Sylfaen"/>
          <w:b/>
          <w:lang w:val="ka-GE"/>
        </w:rPr>
      </w:pPr>
    </w:p>
    <w:p w14:paraId="02A7D54D" w14:textId="77777777" w:rsidR="00D77364" w:rsidRPr="00AE2DCB" w:rsidRDefault="661BE8EB" w:rsidP="00802CC1">
      <w:pPr>
        <w:pStyle w:val="ListParagraph"/>
        <w:numPr>
          <w:ilvl w:val="0"/>
          <w:numId w:val="8"/>
        </w:numPr>
        <w:ind w:left="0" w:firstLine="0"/>
        <w:jc w:val="both"/>
        <w:rPr>
          <w:rFonts w:ascii="Sylfaen" w:eastAsia="Sylfaen" w:hAnsi="Sylfaen" w:cs="Sylfaen"/>
          <w:b/>
          <w:bCs/>
          <w:lang w:val="ka-GE"/>
        </w:rPr>
      </w:pPr>
      <w:r w:rsidRPr="00AE2DCB">
        <w:rPr>
          <w:rFonts w:ascii="Sylfaen" w:eastAsia="Sylfaen" w:hAnsi="Sylfaen" w:cs="Sylfaen"/>
          <w:b/>
          <w:bCs/>
          <w:lang w:val="ka-GE"/>
        </w:rPr>
        <w:t>რა ინფორმაციას მოიცავს მოდული</w:t>
      </w:r>
    </w:p>
    <w:p w14:paraId="7BAEAE68" w14:textId="77777777" w:rsidR="00902C73" w:rsidRPr="00AE2DCB" w:rsidRDefault="661BE8EB" w:rsidP="00765299">
      <w:pPr>
        <w:pStyle w:val="ListParagraph"/>
        <w:ind w:left="0" w:firstLine="288"/>
        <w:jc w:val="both"/>
        <w:rPr>
          <w:rFonts w:ascii="Sylfaen" w:eastAsia="Sylfaen" w:hAnsi="Sylfaen" w:cs="Sylfaen"/>
          <w:lang w:val="ka-GE"/>
        </w:rPr>
      </w:pPr>
      <w:r w:rsidRPr="00AE2DCB">
        <w:rPr>
          <w:rFonts w:ascii="Sylfaen" w:eastAsia="Sylfaen" w:hAnsi="Sylfaen" w:cs="Sylfaen"/>
          <w:lang w:val="ka-GE"/>
        </w:rPr>
        <w:t>მოდული დაინტერესებულ პირებს - დამსაქმებელს, სწავლის მსურველს, საგანმანათლებლო დაწესებულებებს აწვდის ინფორმაციას ამ მოდულის დასრულების შემდეგ მიღებული ცოდნის, გამომუშავებული უნარებისა და კომპეტენციების</w:t>
      </w:r>
      <w:r w:rsidR="00902C73" w:rsidRPr="00AE2DCB">
        <w:rPr>
          <w:rFonts w:ascii="Sylfaen" w:eastAsia="Sylfaen" w:hAnsi="Sylfaen" w:cs="Sylfaen"/>
          <w:lang w:val="ka-GE"/>
        </w:rPr>
        <w:t xml:space="preserve"> შესახებ. </w:t>
      </w:r>
    </w:p>
    <w:p w14:paraId="7765B7E7" w14:textId="77777777" w:rsidR="00902C73" w:rsidRPr="00AE2DCB" w:rsidRDefault="00902C73" w:rsidP="009745A9">
      <w:pPr>
        <w:pStyle w:val="ListParagraph"/>
        <w:ind w:left="0"/>
        <w:jc w:val="both"/>
        <w:rPr>
          <w:rFonts w:ascii="Sylfaen" w:eastAsia="Sylfaen" w:hAnsi="Sylfaen" w:cs="Sylfaen"/>
          <w:lang w:val="ka-GE"/>
        </w:rPr>
      </w:pPr>
    </w:p>
    <w:p w14:paraId="144D0DE2" w14:textId="77777777" w:rsidR="00902C73" w:rsidRPr="00AE2DCB" w:rsidRDefault="00902C73" w:rsidP="00765299">
      <w:pPr>
        <w:pStyle w:val="ListParagraph"/>
        <w:ind w:left="0" w:firstLine="288"/>
        <w:jc w:val="both"/>
        <w:rPr>
          <w:rFonts w:ascii="Sylfaen" w:eastAsia="Sylfaen" w:hAnsi="Sylfaen" w:cs="Sylfaen"/>
          <w:lang w:val="ka-GE"/>
        </w:rPr>
      </w:pPr>
      <w:r w:rsidRPr="00AE2DCB">
        <w:rPr>
          <w:rFonts w:ascii="Sylfaen" w:eastAsia="Sylfaen" w:hAnsi="Sylfaen" w:cs="Sylfaen"/>
          <w:lang w:val="ka-GE"/>
        </w:rPr>
        <w:t>მოდულში განსაზღვრულია სავალდებულო და სარეკომენდაციო ნაწილი. მოდულის „ზოგადი“ და „სტანდარტული“ ჩანაწერები გახლავთ საგანმანათლებლო დაწესებულებებისთ</w:t>
      </w:r>
      <w:r w:rsidR="0044068F" w:rsidRPr="00AE2DCB">
        <w:rPr>
          <w:rFonts w:ascii="Sylfaen" w:eastAsia="Sylfaen" w:hAnsi="Sylfaen" w:cs="Sylfaen"/>
          <w:lang w:val="ka-GE"/>
        </w:rPr>
        <w:t>ვ</w:t>
      </w:r>
      <w:r w:rsidRPr="00AE2DCB">
        <w:rPr>
          <w:rFonts w:ascii="Sylfaen" w:eastAsia="Sylfaen" w:hAnsi="Sylfaen" w:cs="Sylfaen"/>
          <w:lang w:val="ka-GE"/>
        </w:rPr>
        <w:t>ის, პროფესიული სტუდენტისთ</w:t>
      </w:r>
      <w:r w:rsidR="0044068F" w:rsidRPr="00AE2DCB">
        <w:rPr>
          <w:rFonts w:ascii="Sylfaen" w:eastAsia="Sylfaen" w:hAnsi="Sylfaen" w:cs="Sylfaen"/>
          <w:lang w:val="ka-GE"/>
        </w:rPr>
        <w:t>ვ</w:t>
      </w:r>
      <w:r w:rsidRPr="00AE2DCB">
        <w:rPr>
          <w:rFonts w:ascii="Sylfaen" w:eastAsia="Sylfaen" w:hAnsi="Sylfaen" w:cs="Sylfaen"/>
          <w:lang w:val="ka-GE"/>
        </w:rPr>
        <w:t>ის/მსმენელისთ</w:t>
      </w:r>
      <w:r w:rsidR="0044068F" w:rsidRPr="00AE2DCB">
        <w:rPr>
          <w:rFonts w:ascii="Sylfaen" w:eastAsia="Sylfaen" w:hAnsi="Sylfaen" w:cs="Sylfaen"/>
          <w:lang w:val="ka-GE"/>
        </w:rPr>
        <w:t>ვ</w:t>
      </w:r>
      <w:r w:rsidRPr="00AE2DCB">
        <w:rPr>
          <w:rFonts w:ascii="Sylfaen" w:eastAsia="Sylfaen" w:hAnsi="Sylfaen" w:cs="Sylfaen"/>
          <w:lang w:val="ka-GE"/>
        </w:rPr>
        <w:t>ის სავალდებულოდ შესასრულებელი, ხოლო „დამხმარე“ ჩანაწერებში არსებული ინფორმაცია სარეკომენდაციო ხასიათისაა, რაც საგანმანათლებლო დაწესებულებებს პროფესიული პროგრამის შემუშავება-განხორციელებისას ჩანაწერების ცვლილებების უფლებას ანიჭებს.</w:t>
      </w:r>
    </w:p>
    <w:p w14:paraId="6B1A5F68" w14:textId="77777777" w:rsidR="0044068F" w:rsidRPr="00AE2DCB" w:rsidRDefault="0044068F" w:rsidP="00765299">
      <w:pPr>
        <w:pStyle w:val="ListParagraph"/>
        <w:ind w:left="0" w:firstLine="288"/>
        <w:jc w:val="both"/>
        <w:rPr>
          <w:rFonts w:ascii="Sylfaen" w:eastAsia="Sylfaen" w:hAnsi="Sylfaen" w:cs="Sylfaen"/>
          <w:lang w:val="ka-GE"/>
        </w:rPr>
      </w:pPr>
    </w:p>
    <w:p w14:paraId="6DCAFD7B" w14:textId="77777777" w:rsidR="0044068F" w:rsidRPr="00AE2DCB" w:rsidRDefault="0044068F" w:rsidP="00765299">
      <w:pPr>
        <w:pStyle w:val="ListParagraph"/>
        <w:ind w:left="0" w:firstLine="288"/>
        <w:jc w:val="both"/>
        <w:rPr>
          <w:rFonts w:ascii="Sylfaen" w:eastAsia="Sylfaen" w:hAnsi="Sylfaen" w:cs="Sylfaen"/>
          <w:lang w:val="ka-GE"/>
        </w:rPr>
      </w:pPr>
    </w:p>
    <w:p w14:paraId="1F6B5CAF" w14:textId="77777777" w:rsidR="0044068F" w:rsidRPr="00AE2DCB" w:rsidRDefault="0044068F" w:rsidP="00765299">
      <w:pPr>
        <w:pStyle w:val="ListParagraph"/>
        <w:ind w:left="0" w:firstLine="288"/>
        <w:jc w:val="both"/>
        <w:rPr>
          <w:rFonts w:ascii="Sylfaen" w:eastAsia="Sylfaen" w:hAnsi="Sylfaen" w:cs="Sylfaen"/>
          <w:lang w:val="ka-GE"/>
        </w:rPr>
      </w:pPr>
    </w:p>
    <w:p w14:paraId="74CF68EF" w14:textId="77777777" w:rsidR="0044068F" w:rsidRPr="00AE2DCB" w:rsidRDefault="0044068F" w:rsidP="00765299">
      <w:pPr>
        <w:pStyle w:val="ListParagraph"/>
        <w:ind w:left="0" w:firstLine="288"/>
        <w:jc w:val="both"/>
        <w:rPr>
          <w:rFonts w:ascii="Sylfaen" w:eastAsia="Sylfaen" w:hAnsi="Sylfaen" w:cs="Sylfaen"/>
          <w:lang w:val="ka-GE"/>
        </w:rPr>
      </w:pPr>
    </w:p>
    <w:p w14:paraId="53F97DFA" w14:textId="77777777" w:rsidR="0044068F" w:rsidRPr="00AE2DCB" w:rsidRDefault="0044068F" w:rsidP="00765299">
      <w:pPr>
        <w:pStyle w:val="ListParagraph"/>
        <w:ind w:left="0" w:firstLine="288"/>
        <w:jc w:val="both"/>
        <w:rPr>
          <w:rFonts w:ascii="Sylfaen" w:eastAsia="Sylfaen" w:hAnsi="Sylfaen" w:cs="Sylfaen"/>
          <w:lang w:val="ka-GE"/>
        </w:rPr>
      </w:pPr>
    </w:p>
    <w:p w14:paraId="2562C20E" w14:textId="77777777" w:rsidR="00A840AB" w:rsidRPr="00AE2DCB" w:rsidRDefault="661BE8EB" w:rsidP="00802CC1">
      <w:pPr>
        <w:pStyle w:val="ListParagraph"/>
        <w:numPr>
          <w:ilvl w:val="0"/>
          <w:numId w:val="8"/>
        </w:numPr>
        <w:ind w:left="0" w:firstLine="0"/>
        <w:jc w:val="both"/>
        <w:rPr>
          <w:rFonts w:ascii="Sylfaen" w:eastAsia="Sylfaen" w:hAnsi="Sylfaen" w:cs="Sylfaen"/>
          <w:b/>
          <w:bCs/>
          <w:lang w:val="ka-GE"/>
        </w:rPr>
      </w:pPr>
      <w:r w:rsidRPr="00AE2DCB">
        <w:rPr>
          <w:rFonts w:ascii="Sylfaen" w:eastAsia="Sylfaen" w:hAnsi="Sylfaen" w:cs="Sylfaen"/>
          <w:b/>
          <w:bCs/>
          <w:lang w:val="ka-GE"/>
        </w:rPr>
        <w:t>მოდულის ტიპები  და სტრუქტურა</w:t>
      </w:r>
    </w:p>
    <w:p w14:paraId="58BB4B95" w14:textId="77777777" w:rsidR="0031004B" w:rsidRPr="00AE2DCB" w:rsidRDefault="0031004B" w:rsidP="0031004B">
      <w:pPr>
        <w:pStyle w:val="ListParagraph"/>
        <w:ind w:left="0"/>
        <w:jc w:val="both"/>
        <w:rPr>
          <w:rFonts w:ascii="Sylfaen" w:eastAsia="Sylfaen" w:hAnsi="Sylfaen" w:cs="Sylfaen"/>
          <w:b/>
          <w:bCs/>
          <w:lang w:val="ka-GE"/>
        </w:rPr>
      </w:pPr>
    </w:p>
    <w:p w14:paraId="244F6B52" w14:textId="77777777" w:rsidR="00A92161" w:rsidRPr="00AE2DCB" w:rsidRDefault="661BE8EB" w:rsidP="00CA0D0A">
      <w:pPr>
        <w:pStyle w:val="ListParagraph"/>
        <w:numPr>
          <w:ilvl w:val="1"/>
          <w:numId w:val="36"/>
        </w:numPr>
        <w:jc w:val="both"/>
        <w:rPr>
          <w:rFonts w:ascii="Sylfaen" w:eastAsia="Sylfaen" w:hAnsi="Sylfaen" w:cs="Sylfaen"/>
          <w:b/>
          <w:bCs/>
          <w:lang w:val="ka-GE"/>
        </w:rPr>
      </w:pPr>
      <w:r w:rsidRPr="00AE2DCB">
        <w:rPr>
          <w:rFonts w:ascii="Sylfaen" w:eastAsia="Sylfaen" w:hAnsi="Sylfaen" w:cs="Sylfaen"/>
          <w:b/>
          <w:bCs/>
          <w:lang w:val="ka-GE"/>
        </w:rPr>
        <w:t>მოდულის ტიპები</w:t>
      </w:r>
    </w:p>
    <w:p w14:paraId="15D4FA9D" w14:textId="77777777" w:rsidR="00D77364" w:rsidRPr="00AE2DCB" w:rsidRDefault="00D77364" w:rsidP="00A92161">
      <w:pPr>
        <w:pStyle w:val="ListParagraph"/>
        <w:ind w:left="0"/>
        <w:jc w:val="both"/>
        <w:rPr>
          <w:rFonts w:ascii="Sylfaen" w:eastAsia="Sylfaen" w:hAnsi="Sylfaen" w:cs="Sylfaen"/>
          <w:lang w:val="ka-GE"/>
        </w:rPr>
      </w:pPr>
    </w:p>
    <w:p w14:paraId="269F1A00" w14:textId="77777777" w:rsidR="00A92161" w:rsidRPr="00AE2DCB" w:rsidRDefault="661BE8EB" w:rsidP="00765299">
      <w:pPr>
        <w:pStyle w:val="ListParagraph"/>
        <w:ind w:left="0" w:firstLine="288"/>
        <w:jc w:val="both"/>
        <w:rPr>
          <w:rFonts w:ascii="Sylfaen" w:hAnsi="Sylfaen"/>
          <w:lang w:val="ka-GE"/>
        </w:rPr>
      </w:pPr>
      <w:r w:rsidRPr="00AE2DCB">
        <w:rPr>
          <w:rFonts w:ascii="Sylfaen" w:eastAsia="Sylfaen" w:hAnsi="Sylfaen" w:cs="Sylfaen"/>
          <w:lang w:val="ka-GE"/>
        </w:rPr>
        <w:t xml:space="preserve">არსებობს მოდულის სამი ტიპი: ა) თეორიული; ბ) კომბინირებული;  გ) პრაქტიკული. </w:t>
      </w:r>
    </w:p>
    <w:p w14:paraId="40B537FC" w14:textId="77777777" w:rsidR="00D77364" w:rsidRPr="00AE2DCB" w:rsidRDefault="00D77364" w:rsidP="00A92161">
      <w:pPr>
        <w:pStyle w:val="ListParagraph"/>
        <w:ind w:left="0"/>
        <w:jc w:val="both"/>
        <w:rPr>
          <w:rFonts w:ascii="Sylfaen" w:eastAsia="Sylfaen" w:hAnsi="Sylfaen" w:cs="Sylfaen"/>
          <w:lang w:val="ka-GE"/>
        </w:rPr>
      </w:pPr>
    </w:p>
    <w:p w14:paraId="03318B0D" w14:textId="77777777" w:rsidR="00A92161" w:rsidRPr="00AE2DCB" w:rsidRDefault="661BE8EB" w:rsidP="00A92161">
      <w:pPr>
        <w:pStyle w:val="ListParagraph"/>
        <w:ind w:left="0"/>
        <w:jc w:val="both"/>
        <w:rPr>
          <w:rFonts w:ascii="Sylfaen" w:hAnsi="Sylfaen"/>
          <w:lang w:val="ka-GE"/>
        </w:rPr>
      </w:pPr>
      <w:r w:rsidRPr="00AE2DCB">
        <w:rPr>
          <w:rFonts w:ascii="Sylfaen" w:eastAsia="Sylfaen" w:hAnsi="Sylfaen" w:cs="Sylfaen"/>
          <w:lang w:val="ka-GE"/>
        </w:rPr>
        <w:t xml:space="preserve">ა) თეორიული მოდული -  მოდულის სწავლის შედეგები პირს აძლევს </w:t>
      </w:r>
      <w:r w:rsidR="00765299" w:rsidRPr="00AE2DCB">
        <w:rPr>
          <w:rFonts w:ascii="Sylfaen" w:eastAsia="Sylfaen" w:hAnsi="Sylfaen" w:cs="Sylfaen"/>
          <w:lang w:val="ka-GE"/>
        </w:rPr>
        <w:t xml:space="preserve">მხოლოდ </w:t>
      </w:r>
      <w:r w:rsidRPr="00AE2DCB">
        <w:rPr>
          <w:rFonts w:ascii="Sylfaen" w:eastAsia="Sylfaen" w:hAnsi="Sylfaen" w:cs="Sylfaen"/>
          <w:lang w:val="ka-GE"/>
        </w:rPr>
        <w:t>თეორიულ ცოდნას;</w:t>
      </w:r>
    </w:p>
    <w:p w14:paraId="1EB036A9" w14:textId="77777777" w:rsidR="00D77364" w:rsidRPr="00AE2DCB" w:rsidRDefault="00D77364" w:rsidP="00A92161">
      <w:pPr>
        <w:pStyle w:val="ListParagraph"/>
        <w:ind w:left="0"/>
        <w:jc w:val="both"/>
        <w:rPr>
          <w:rFonts w:ascii="Sylfaen" w:eastAsia="Sylfaen" w:hAnsi="Sylfaen" w:cs="Sylfaen"/>
          <w:lang w:val="ka-GE"/>
        </w:rPr>
      </w:pPr>
    </w:p>
    <w:p w14:paraId="692DA911" w14:textId="77777777" w:rsidR="00A92161" w:rsidRPr="00AE2DCB" w:rsidRDefault="661BE8EB" w:rsidP="00A92161">
      <w:pPr>
        <w:pStyle w:val="ListParagraph"/>
        <w:ind w:left="0"/>
        <w:jc w:val="both"/>
        <w:rPr>
          <w:rFonts w:ascii="Sylfaen" w:hAnsi="Sylfaen"/>
          <w:lang w:val="ka-GE"/>
        </w:rPr>
      </w:pPr>
      <w:r w:rsidRPr="00AE2DCB">
        <w:rPr>
          <w:rFonts w:ascii="Sylfaen" w:eastAsia="Sylfaen" w:hAnsi="Sylfaen" w:cs="Sylfaen"/>
          <w:lang w:val="ka-GE"/>
        </w:rPr>
        <w:t xml:space="preserve">ბ) კომბინირებული მოდული - მოდულის სწავლის შედეგები პირს აძლევს როგორც თეორიულ ცოდნას, ასევე  გამოუმუშავებს პრაქტიკულ უნარს, კომპეტენციას; </w:t>
      </w:r>
    </w:p>
    <w:p w14:paraId="17BBE072" w14:textId="77777777" w:rsidR="00D77364" w:rsidRPr="00AE2DCB" w:rsidRDefault="00D77364" w:rsidP="00A92161">
      <w:pPr>
        <w:pStyle w:val="ListParagraph"/>
        <w:ind w:left="0"/>
        <w:jc w:val="both"/>
        <w:rPr>
          <w:rFonts w:ascii="Sylfaen" w:eastAsia="Sylfaen" w:hAnsi="Sylfaen" w:cs="Sylfaen"/>
          <w:lang w:val="ka-GE"/>
        </w:rPr>
      </w:pPr>
    </w:p>
    <w:p w14:paraId="1D9E4524" w14:textId="77777777" w:rsidR="00A92161" w:rsidRPr="00AE2DCB" w:rsidRDefault="661BE8EB" w:rsidP="00A92161">
      <w:pPr>
        <w:pStyle w:val="ListParagraph"/>
        <w:ind w:left="0"/>
        <w:jc w:val="both"/>
        <w:rPr>
          <w:rFonts w:ascii="Sylfaen" w:hAnsi="Sylfaen"/>
          <w:lang w:val="ka-GE"/>
        </w:rPr>
      </w:pPr>
      <w:r w:rsidRPr="00AE2DCB">
        <w:rPr>
          <w:rFonts w:ascii="Sylfaen" w:eastAsia="Sylfaen" w:hAnsi="Sylfaen" w:cs="Sylfaen"/>
          <w:lang w:val="ka-GE"/>
        </w:rPr>
        <w:t xml:space="preserve">გ) პრაქტიკული მოდული - მოდულის სწავლის შედეგები პირს გამოუმუშავებს მხოლოდ პრაქტიკულ უნარს, კომპეტენციას.  </w:t>
      </w:r>
    </w:p>
    <w:p w14:paraId="5BCF33BE" w14:textId="77777777" w:rsidR="00D77364" w:rsidRPr="00AE2DCB" w:rsidRDefault="00D77364" w:rsidP="00A840AB">
      <w:pPr>
        <w:jc w:val="both"/>
        <w:rPr>
          <w:rFonts w:ascii="Sylfaen" w:eastAsia="Sylfaen" w:hAnsi="Sylfaen" w:cs="Sylfaen"/>
          <w:b/>
          <w:bCs/>
        </w:rPr>
      </w:pPr>
    </w:p>
    <w:p w14:paraId="3700ECAC" w14:textId="77777777" w:rsidR="00D93D9B" w:rsidRPr="00AE2DCB" w:rsidRDefault="00D93D9B" w:rsidP="00765299">
      <w:pPr>
        <w:ind w:firstLine="288"/>
        <w:jc w:val="both"/>
        <w:rPr>
          <w:rFonts w:ascii="Sylfaen" w:eastAsia="Sylfaen" w:hAnsi="Sylfaen" w:cs="Sylfaen"/>
          <w:bCs/>
          <w:lang w:val="ka-GE"/>
        </w:rPr>
      </w:pPr>
      <w:r w:rsidRPr="00AE2DCB">
        <w:rPr>
          <w:rFonts w:ascii="Sylfaen" w:eastAsia="Sylfaen" w:hAnsi="Sylfaen" w:cs="Sylfaen"/>
          <w:bCs/>
          <w:lang w:val="ka-GE"/>
        </w:rPr>
        <w:t>ჩარჩო დოკუმენტი შესაძლოა ითვალისწინებდეს სამივე ტიპის მოდულს ან მხოლოდ ერთ</w:t>
      </w:r>
      <w:r w:rsidR="00765299" w:rsidRPr="00AE2DCB">
        <w:rPr>
          <w:rFonts w:ascii="Sylfaen" w:eastAsia="Sylfaen" w:hAnsi="Sylfaen" w:cs="Sylfaen"/>
          <w:bCs/>
          <w:lang w:val="ka-GE"/>
        </w:rPr>
        <w:t>ს</w:t>
      </w:r>
      <w:r w:rsidRPr="00AE2DCB">
        <w:rPr>
          <w:rFonts w:ascii="Sylfaen" w:eastAsia="Sylfaen" w:hAnsi="Sylfaen" w:cs="Sylfaen"/>
          <w:bCs/>
          <w:lang w:val="ka-GE"/>
        </w:rPr>
        <w:t xml:space="preserve"> ან რომელიმე ორს.</w:t>
      </w:r>
    </w:p>
    <w:p w14:paraId="3984447F" w14:textId="77777777" w:rsidR="00D93D9B" w:rsidRPr="00AE2DCB" w:rsidRDefault="00D93D9B" w:rsidP="00765299">
      <w:pPr>
        <w:ind w:firstLine="288"/>
        <w:jc w:val="both"/>
        <w:rPr>
          <w:rFonts w:ascii="Sylfaen" w:eastAsia="Sylfaen" w:hAnsi="Sylfaen" w:cs="Sylfaen"/>
          <w:bCs/>
        </w:rPr>
      </w:pPr>
      <w:r w:rsidRPr="00AE2DCB">
        <w:rPr>
          <w:rFonts w:ascii="Sylfaen" w:eastAsia="Sylfaen" w:hAnsi="Sylfaen" w:cs="Sylfaen"/>
          <w:bCs/>
          <w:lang w:val="ka-GE"/>
        </w:rPr>
        <w:t>ჩარჩო დოკუმენტი რაც უფრო მაღალი საფეხურის კვალიფიკაციას მოიცავს</w:t>
      </w:r>
      <w:r w:rsidR="00304082" w:rsidRPr="00AE2DCB">
        <w:rPr>
          <w:rFonts w:ascii="Sylfaen" w:eastAsia="Sylfaen" w:hAnsi="Sylfaen" w:cs="Sylfaen"/>
          <w:bCs/>
          <w:lang w:val="ka-GE"/>
        </w:rPr>
        <w:t>,</w:t>
      </w:r>
      <w:r w:rsidRPr="00AE2DCB">
        <w:rPr>
          <w:rFonts w:ascii="Sylfaen" w:eastAsia="Sylfaen" w:hAnsi="Sylfaen" w:cs="Sylfaen"/>
          <w:bCs/>
          <w:lang w:val="ka-GE"/>
        </w:rPr>
        <w:t xml:space="preserve"> მით უფრო მეტია თეორიული კომპონენტი, თუმცა გასათვალისწინებლია ის, რომ მთლიანი მოდულთა ერთობლიობიდან პრაქტიკული </w:t>
      </w:r>
      <w:r w:rsidR="0044068F" w:rsidRPr="00AE2DCB">
        <w:rPr>
          <w:rFonts w:ascii="Sylfaen" w:eastAsia="Sylfaen" w:hAnsi="Sylfaen" w:cs="Sylfaen"/>
          <w:bCs/>
          <w:lang w:val="ka-GE"/>
        </w:rPr>
        <w:t>სწავლის შედეგების</w:t>
      </w:r>
      <w:r w:rsidRPr="00AE2DCB">
        <w:rPr>
          <w:rFonts w:ascii="Sylfaen" w:eastAsia="Sylfaen" w:hAnsi="Sylfaen" w:cs="Sylfaen"/>
          <w:bCs/>
          <w:lang w:val="ka-GE"/>
        </w:rPr>
        <w:t xml:space="preserve"> რაოდენობა არანაკლებ 60 %-ია. </w:t>
      </w:r>
    </w:p>
    <w:p w14:paraId="224496F4" w14:textId="77777777" w:rsidR="0031004B" w:rsidRPr="00AE2DCB" w:rsidRDefault="0031004B" w:rsidP="00A840AB">
      <w:pPr>
        <w:jc w:val="both"/>
        <w:rPr>
          <w:rFonts w:ascii="Sylfaen" w:eastAsia="Sylfaen" w:hAnsi="Sylfaen" w:cs="Sylfaen"/>
          <w:bCs/>
        </w:rPr>
      </w:pPr>
    </w:p>
    <w:p w14:paraId="3C5FC7D0" w14:textId="77777777" w:rsidR="0031004B" w:rsidRPr="00AE2DCB" w:rsidRDefault="0031004B" w:rsidP="00A840AB">
      <w:pPr>
        <w:jc w:val="both"/>
        <w:rPr>
          <w:rFonts w:ascii="Sylfaen" w:eastAsia="Sylfaen" w:hAnsi="Sylfaen" w:cs="Sylfaen"/>
          <w:b/>
          <w:bCs/>
        </w:rPr>
      </w:pPr>
    </w:p>
    <w:p w14:paraId="418140BE" w14:textId="77777777" w:rsidR="0031004B" w:rsidRPr="00AE2DCB" w:rsidRDefault="0031004B" w:rsidP="00A840AB">
      <w:pPr>
        <w:jc w:val="both"/>
        <w:rPr>
          <w:rFonts w:ascii="Sylfaen" w:eastAsia="Sylfaen" w:hAnsi="Sylfaen" w:cs="Sylfaen"/>
          <w:b/>
          <w:bCs/>
        </w:rPr>
      </w:pPr>
    </w:p>
    <w:p w14:paraId="169D8C1F" w14:textId="77777777" w:rsidR="0031004B" w:rsidRPr="00AE2DCB" w:rsidRDefault="0031004B" w:rsidP="00A840AB">
      <w:pPr>
        <w:jc w:val="both"/>
        <w:rPr>
          <w:rFonts w:ascii="Sylfaen" w:eastAsia="Sylfaen" w:hAnsi="Sylfaen" w:cs="Sylfaen"/>
          <w:b/>
          <w:bCs/>
        </w:rPr>
      </w:pPr>
    </w:p>
    <w:p w14:paraId="35154599" w14:textId="77777777" w:rsidR="00D93D9B" w:rsidRPr="00AE2DCB" w:rsidRDefault="00D93D9B" w:rsidP="00A840AB">
      <w:pPr>
        <w:jc w:val="both"/>
        <w:rPr>
          <w:rFonts w:ascii="Sylfaen" w:eastAsia="Sylfaen" w:hAnsi="Sylfaen" w:cs="Sylfaen"/>
          <w:b/>
          <w:bCs/>
        </w:rPr>
      </w:pPr>
    </w:p>
    <w:p w14:paraId="0C1BCB3D" w14:textId="77777777" w:rsidR="00D93D9B" w:rsidRPr="00AE2DCB" w:rsidRDefault="00D93D9B" w:rsidP="00A840AB">
      <w:pPr>
        <w:jc w:val="both"/>
        <w:rPr>
          <w:rFonts w:ascii="Sylfaen" w:eastAsia="Sylfaen" w:hAnsi="Sylfaen" w:cs="Sylfaen"/>
          <w:b/>
          <w:bCs/>
        </w:rPr>
      </w:pPr>
    </w:p>
    <w:p w14:paraId="21508FAB" w14:textId="77777777" w:rsidR="00D93D9B" w:rsidRPr="00AE2DCB" w:rsidRDefault="00D93D9B" w:rsidP="00A840AB">
      <w:pPr>
        <w:jc w:val="both"/>
        <w:rPr>
          <w:rFonts w:ascii="Sylfaen" w:eastAsia="Sylfaen" w:hAnsi="Sylfaen" w:cs="Sylfaen"/>
          <w:b/>
          <w:bCs/>
        </w:rPr>
      </w:pPr>
    </w:p>
    <w:p w14:paraId="2AA468EA" w14:textId="77777777" w:rsidR="00D93D9B" w:rsidRPr="00AE2DCB" w:rsidRDefault="00D93D9B" w:rsidP="00A840AB">
      <w:pPr>
        <w:jc w:val="both"/>
        <w:rPr>
          <w:rFonts w:ascii="Sylfaen" w:eastAsia="Sylfaen" w:hAnsi="Sylfaen" w:cs="Sylfaen"/>
          <w:b/>
          <w:bCs/>
        </w:rPr>
      </w:pPr>
    </w:p>
    <w:p w14:paraId="0059B207" w14:textId="77777777" w:rsidR="00E3792C" w:rsidRPr="00AE2DCB" w:rsidRDefault="661BE8EB" w:rsidP="00A840AB">
      <w:pPr>
        <w:jc w:val="both"/>
        <w:rPr>
          <w:rFonts w:ascii="Sylfaen" w:hAnsi="Sylfaen"/>
          <w:b/>
          <w:lang w:val="ka-GE"/>
        </w:rPr>
      </w:pPr>
      <w:r w:rsidRPr="00AE2DCB">
        <w:rPr>
          <w:rFonts w:ascii="Sylfaen" w:eastAsia="Sylfaen" w:hAnsi="Sylfaen" w:cs="Sylfaen"/>
          <w:b/>
          <w:bCs/>
          <w:lang w:val="ka-GE"/>
        </w:rPr>
        <w:t>4.2</w:t>
      </w:r>
      <w:r w:rsidRPr="00AE2DCB">
        <w:rPr>
          <w:rFonts w:ascii="Sylfaen" w:eastAsia="Sylfaen" w:hAnsi="Sylfaen" w:cs="Sylfaen"/>
          <w:b/>
          <w:bCs/>
        </w:rPr>
        <w:t>.</w:t>
      </w:r>
      <w:r w:rsidRPr="00AE2DCB">
        <w:rPr>
          <w:rFonts w:ascii="Sylfaen" w:eastAsia="Sylfaen" w:hAnsi="Sylfaen" w:cs="Sylfaen"/>
          <w:b/>
          <w:bCs/>
          <w:lang w:val="ka-GE"/>
        </w:rPr>
        <w:t xml:space="preserve"> </w:t>
      </w:r>
      <w:r w:rsidRPr="00AE2DCB">
        <w:rPr>
          <w:rFonts w:ascii="Sylfaen" w:eastAsia="Sylfaen" w:hAnsi="Sylfaen" w:cs="Sylfaen"/>
          <w:b/>
          <w:bCs/>
        </w:rPr>
        <w:t>მოდულის სტრუქტურა</w:t>
      </w:r>
    </w:p>
    <w:p w14:paraId="0C0F61EE" w14:textId="61E9DFF5" w:rsidR="00A840AB" w:rsidRPr="00AE2DCB" w:rsidRDefault="661BE8EB" w:rsidP="00765299">
      <w:pPr>
        <w:ind w:firstLine="288"/>
        <w:jc w:val="both"/>
        <w:rPr>
          <w:rFonts w:ascii="Sylfaen" w:hAnsi="Sylfaen"/>
          <w:lang w:val="ka-GE"/>
        </w:rPr>
      </w:pPr>
      <w:r w:rsidRPr="00AE2DCB">
        <w:rPr>
          <w:rFonts w:ascii="Sylfaen" w:eastAsia="Sylfaen" w:hAnsi="Sylfaen" w:cs="Sylfaen"/>
          <w:lang w:val="ka-GE"/>
        </w:rPr>
        <w:t xml:space="preserve">მოდულს აქვს სტანდარტული სტრუქტურა და  შესავსები ველები. </w:t>
      </w:r>
    </w:p>
    <w:p w14:paraId="452CA175" w14:textId="77777777" w:rsidR="00A840AB" w:rsidRPr="00AE2DCB" w:rsidRDefault="661BE8EB" w:rsidP="00A840AB">
      <w:pPr>
        <w:jc w:val="both"/>
        <w:rPr>
          <w:rFonts w:ascii="Sylfaen" w:hAnsi="Sylfaen"/>
          <w:lang w:val="ka-GE"/>
        </w:rPr>
      </w:pPr>
      <w:r w:rsidRPr="00AE2DCB">
        <w:rPr>
          <w:rFonts w:ascii="Sylfaen" w:eastAsia="Sylfaen" w:hAnsi="Sylfaen" w:cs="Sylfaen"/>
          <w:lang w:val="ka-GE"/>
        </w:rPr>
        <w:t>მოდულის სტრუქტურა მოიცავს: ა) ზოგად ინფორმაციას; ბ) სტანდარტულ ჩანაწერებს; გ) დამხმარე ჩანაწერებს.</w:t>
      </w:r>
    </w:p>
    <w:p w14:paraId="5C3ADDFC" w14:textId="77777777" w:rsidR="00A840AB" w:rsidRPr="00AE2DCB" w:rsidRDefault="661BE8EB" w:rsidP="00A840AB">
      <w:pPr>
        <w:jc w:val="both"/>
        <w:rPr>
          <w:rFonts w:ascii="Sylfaen" w:hAnsi="Sylfaen"/>
          <w:lang w:val="ka-GE"/>
        </w:rPr>
      </w:pPr>
      <w:r w:rsidRPr="00AE2DCB">
        <w:rPr>
          <w:rFonts w:ascii="Sylfaen" w:eastAsia="Sylfaen" w:hAnsi="Sylfaen" w:cs="Sylfaen"/>
          <w:b/>
          <w:bCs/>
          <w:lang w:val="ka-GE"/>
        </w:rPr>
        <w:t xml:space="preserve">ა) ზოგადი ინფორმაცია: </w:t>
      </w:r>
    </w:p>
    <w:p w14:paraId="5962EAF5" w14:textId="7777777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მოდულის სარეგისტრაციო ნომერი (ენიჭება ცენტრის მიერ);</w:t>
      </w:r>
    </w:p>
    <w:p w14:paraId="42DC8DBF" w14:textId="7777777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მოდულის სახელწოდება;</w:t>
      </w:r>
    </w:p>
    <w:p w14:paraId="2236C2F0" w14:textId="7777777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გამოქვეყნების/ცვლილების თარიღი</w:t>
      </w:r>
      <w:r w:rsidR="0044068F" w:rsidRPr="00AE2DCB">
        <w:rPr>
          <w:rFonts w:ascii="Sylfaen" w:eastAsia="Sylfaen" w:hAnsi="Sylfaen" w:cs="Sylfaen"/>
          <w:lang w:val="ka-GE"/>
        </w:rPr>
        <w:t xml:space="preserve"> და მოქმედების ვადა</w:t>
      </w:r>
      <w:r w:rsidRPr="00AE2DCB">
        <w:rPr>
          <w:rFonts w:ascii="Sylfaen" w:eastAsia="Sylfaen" w:hAnsi="Sylfaen" w:cs="Sylfaen"/>
          <w:lang w:val="ka-GE"/>
        </w:rPr>
        <w:t>;</w:t>
      </w:r>
    </w:p>
    <w:p w14:paraId="29E12FE7" w14:textId="525322C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კრედიტ</w:t>
      </w:r>
      <w:r w:rsidR="0044068F" w:rsidRPr="00AE2DCB">
        <w:rPr>
          <w:rFonts w:ascii="Sylfaen" w:eastAsia="Sylfaen" w:hAnsi="Sylfaen" w:cs="Sylfaen"/>
          <w:lang w:val="ka-GE"/>
        </w:rPr>
        <w:t>ი</w:t>
      </w:r>
    </w:p>
    <w:p w14:paraId="3EF78C08" w14:textId="7777777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მოდულზე დაშვების წინაპირობა</w:t>
      </w:r>
    </w:p>
    <w:p w14:paraId="39C3E3F3" w14:textId="77777777" w:rsidR="00A840AB" w:rsidRPr="00AE2DCB" w:rsidRDefault="661BE8EB" w:rsidP="00802CC1">
      <w:pPr>
        <w:pStyle w:val="ListParagraph"/>
        <w:numPr>
          <w:ilvl w:val="0"/>
          <w:numId w:val="3"/>
        </w:numPr>
        <w:jc w:val="both"/>
        <w:rPr>
          <w:rFonts w:ascii="Sylfaen" w:eastAsia="Sylfaen" w:hAnsi="Sylfaen" w:cs="Sylfaen"/>
          <w:lang w:val="ka-GE"/>
        </w:rPr>
      </w:pPr>
      <w:r w:rsidRPr="00AE2DCB">
        <w:rPr>
          <w:rFonts w:ascii="Sylfaen" w:eastAsia="Sylfaen" w:hAnsi="Sylfaen" w:cs="Sylfaen"/>
          <w:lang w:val="ka-GE"/>
        </w:rPr>
        <w:t>მოდულის აღწერა</w:t>
      </w:r>
    </w:p>
    <w:p w14:paraId="2B0CC156" w14:textId="77777777" w:rsidR="00A840AB" w:rsidRPr="00AE2DCB" w:rsidRDefault="661BE8EB" w:rsidP="00A840AB">
      <w:pPr>
        <w:jc w:val="both"/>
        <w:rPr>
          <w:rFonts w:ascii="Sylfaen" w:hAnsi="Sylfaen"/>
          <w:b/>
          <w:lang w:val="ka-GE"/>
        </w:rPr>
      </w:pPr>
      <w:r w:rsidRPr="00AE2DCB">
        <w:rPr>
          <w:rFonts w:ascii="Sylfaen" w:eastAsia="Sylfaen" w:hAnsi="Sylfaen" w:cs="Sylfaen"/>
          <w:b/>
          <w:bCs/>
          <w:lang w:val="ka-GE"/>
        </w:rPr>
        <w:t>ბ) სტანდარტული ჩანაწერები:</w:t>
      </w:r>
    </w:p>
    <w:p w14:paraId="2361D4D7" w14:textId="77777777" w:rsidR="00A840AB" w:rsidRPr="00AE2DCB" w:rsidRDefault="661BE8EB" w:rsidP="00802CC1">
      <w:pPr>
        <w:pStyle w:val="ListParagraph"/>
        <w:numPr>
          <w:ilvl w:val="0"/>
          <w:numId w:val="4"/>
        </w:numPr>
        <w:jc w:val="both"/>
        <w:rPr>
          <w:rFonts w:ascii="Sylfaen" w:eastAsia="Sylfaen" w:hAnsi="Sylfaen" w:cs="Sylfaen"/>
          <w:lang w:val="ka-GE"/>
        </w:rPr>
      </w:pPr>
      <w:r w:rsidRPr="00AE2DCB">
        <w:rPr>
          <w:rFonts w:ascii="Sylfaen" w:eastAsia="Sylfaen" w:hAnsi="Sylfaen" w:cs="Sylfaen"/>
          <w:lang w:val="ka-GE"/>
        </w:rPr>
        <w:t>სწავლის შედეგები</w:t>
      </w:r>
    </w:p>
    <w:p w14:paraId="7B2EF25A" w14:textId="77777777" w:rsidR="00A840AB" w:rsidRPr="00AE2DCB" w:rsidRDefault="661BE8EB" w:rsidP="00802CC1">
      <w:pPr>
        <w:pStyle w:val="ListParagraph"/>
        <w:numPr>
          <w:ilvl w:val="0"/>
          <w:numId w:val="4"/>
        </w:numPr>
        <w:jc w:val="both"/>
        <w:rPr>
          <w:rFonts w:ascii="Sylfaen" w:eastAsia="Sylfaen" w:hAnsi="Sylfaen" w:cs="Sylfaen"/>
          <w:lang w:val="ka-GE"/>
        </w:rPr>
      </w:pPr>
      <w:r w:rsidRPr="00AE2DCB">
        <w:rPr>
          <w:rFonts w:ascii="Sylfaen" w:eastAsia="Sylfaen" w:hAnsi="Sylfaen" w:cs="Sylfaen"/>
          <w:lang w:val="ka-GE"/>
        </w:rPr>
        <w:t>შესრულების კრიტერიუმები - თითოეული სწავლის შედეგის</w:t>
      </w:r>
    </w:p>
    <w:p w14:paraId="53145404" w14:textId="77777777" w:rsidR="00A840AB" w:rsidRPr="00AE2DCB" w:rsidRDefault="661BE8EB" w:rsidP="00802CC1">
      <w:pPr>
        <w:pStyle w:val="ListParagraph"/>
        <w:numPr>
          <w:ilvl w:val="0"/>
          <w:numId w:val="4"/>
        </w:numPr>
        <w:jc w:val="both"/>
        <w:rPr>
          <w:rFonts w:ascii="Sylfaen" w:eastAsia="Sylfaen" w:hAnsi="Sylfaen" w:cs="Sylfaen"/>
          <w:lang w:val="ka-GE"/>
        </w:rPr>
      </w:pPr>
      <w:r w:rsidRPr="00AE2DCB">
        <w:rPr>
          <w:rFonts w:ascii="Sylfaen" w:eastAsia="Sylfaen" w:hAnsi="Sylfaen" w:cs="Sylfaen"/>
          <w:lang w:val="ka-GE"/>
        </w:rPr>
        <w:t>კომპეტენციის პარამეტრების ფარგლები - თითოეული სწავლის შედეგის</w:t>
      </w:r>
    </w:p>
    <w:p w14:paraId="4DE7F7E4" w14:textId="77777777" w:rsidR="00A840AB" w:rsidRPr="00AE2DCB" w:rsidRDefault="661BE8EB" w:rsidP="00802CC1">
      <w:pPr>
        <w:pStyle w:val="ListParagraph"/>
        <w:numPr>
          <w:ilvl w:val="0"/>
          <w:numId w:val="4"/>
        </w:numPr>
        <w:tabs>
          <w:tab w:val="left" w:pos="3435"/>
        </w:tabs>
        <w:jc w:val="both"/>
        <w:rPr>
          <w:rFonts w:ascii="Sylfaen" w:eastAsia="Sylfaen" w:hAnsi="Sylfaen" w:cs="Sylfaen"/>
          <w:lang w:val="ka-GE"/>
        </w:rPr>
      </w:pPr>
      <w:r w:rsidRPr="00AE2DCB">
        <w:rPr>
          <w:rFonts w:ascii="Sylfaen" w:eastAsia="Sylfaen" w:hAnsi="Sylfaen" w:cs="Sylfaen"/>
          <w:lang w:val="ka-GE"/>
        </w:rPr>
        <w:t>შეფასების მიმართულება - თითოეული სწავლის შედეგის</w:t>
      </w:r>
    </w:p>
    <w:p w14:paraId="571DC8E2" w14:textId="5A6A1C62" w:rsidR="00A840AB" w:rsidRPr="00AE2DCB" w:rsidRDefault="00A840AB" w:rsidP="00802CC1">
      <w:pPr>
        <w:pStyle w:val="ListParagraph"/>
        <w:numPr>
          <w:ilvl w:val="0"/>
          <w:numId w:val="4"/>
        </w:numPr>
        <w:tabs>
          <w:tab w:val="left" w:pos="3435"/>
        </w:tabs>
        <w:jc w:val="both"/>
        <w:rPr>
          <w:rFonts w:ascii="Sylfaen" w:eastAsia="Sylfaen" w:hAnsi="Sylfaen" w:cs="Sylfaen"/>
          <w:lang w:val="ka-GE"/>
        </w:rPr>
      </w:pPr>
      <w:r w:rsidRPr="00AE2DCB">
        <w:rPr>
          <w:rFonts w:ascii="Sylfaen" w:eastAsia="Sylfaen" w:hAnsi="Sylfaen" w:cs="Sylfaen"/>
          <w:lang w:val="ka-GE"/>
        </w:rPr>
        <w:t>კრედიტი - თითოეული სწავლის შედეგის</w:t>
      </w:r>
    </w:p>
    <w:p w14:paraId="2CB064E3" w14:textId="77777777" w:rsidR="00A840AB" w:rsidRPr="00AE2DCB" w:rsidRDefault="661BE8EB" w:rsidP="00A840AB">
      <w:pPr>
        <w:tabs>
          <w:tab w:val="left" w:pos="3435"/>
        </w:tabs>
        <w:jc w:val="both"/>
        <w:rPr>
          <w:rFonts w:ascii="Sylfaen" w:hAnsi="Sylfaen"/>
          <w:b/>
          <w:lang w:val="ka-GE"/>
        </w:rPr>
      </w:pPr>
      <w:r w:rsidRPr="00AE2DCB">
        <w:rPr>
          <w:rFonts w:ascii="Sylfaen" w:eastAsia="Sylfaen" w:hAnsi="Sylfaen" w:cs="Sylfaen"/>
          <w:b/>
          <w:bCs/>
          <w:lang w:val="ka-GE"/>
        </w:rPr>
        <w:t>გ) დამხმარე ჩანაწერები (სარეკომენდაციო სახის):</w:t>
      </w:r>
    </w:p>
    <w:p w14:paraId="061B29B1" w14:textId="77777777" w:rsidR="00A840A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t>თემატიკა - თითოეული სწავლის შედეგის შესაბამისი</w:t>
      </w:r>
    </w:p>
    <w:p w14:paraId="5B1B1AE1" w14:textId="437DE9C3" w:rsidR="00A840A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t xml:space="preserve">სწავლება-სწავლის მეთოდი/მეთოდები </w:t>
      </w:r>
    </w:p>
    <w:p w14:paraId="39E310B1" w14:textId="09EB2DCB" w:rsidR="00A840A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lastRenderedPageBreak/>
        <w:t xml:space="preserve">შეფასების მეთოდი/მეთოდები </w:t>
      </w:r>
    </w:p>
    <w:p w14:paraId="57041FCE" w14:textId="77777777" w:rsidR="00A840A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t>პროფესიული სტუდენტის/მსმენელის პორტფოლიოში განსათავსებელი მტკიცებულება - თითოეული სწავლის შედეგის შესაბამისი</w:t>
      </w:r>
    </w:p>
    <w:p w14:paraId="544502F1" w14:textId="77777777" w:rsidR="00A840A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t>საათების განაწილების სარეკომენდაციო სქემა</w:t>
      </w:r>
    </w:p>
    <w:p w14:paraId="768EC0F9" w14:textId="77777777" w:rsidR="00D93D9B" w:rsidRPr="00AE2DCB" w:rsidRDefault="661BE8EB" w:rsidP="006221D6">
      <w:pPr>
        <w:pStyle w:val="ListParagraph"/>
        <w:numPr>
          <w:ilvl w:val="0"/>
          <w:numId w:val="5"/>
        </w:numPr>
        <w:tabs>
          <w:tab w:val="left" w:pos="720"/>
          <w:tab w:val="left" w:pos="3435"/>
        </w:tabs>
        <w:ind w:left="360" w:firstLine="0"/>
        <w:jc w:val="both"/>
        <w:rPr>
          <w:rFonts w:ascii="Sylfaen" w:eastAsia="Sylfaen" w:hAnsi="Sylfaen" w:cs="Sylfaen"/>
          <w:lang w:val="ka-GE"/>
        </w:rPr>
      </w:pPr>
      <w:r w:rsidRPr="00AE2DCB">
        <w:rPr>
          <w:rFonts w:ascii="Sylfaen" w:eastAsia="Sylfaen" w:hAnsi="Sylfaen" w:cs="Sylfaen"/>
          <w:lang w:val="ka-GE"/>
        </w:rPr>
        <w:t>სასწავლო რესურსი</w:t>
      </w:r>
    </w:p>
    <w:p w14:paraId="2BA6B1CC" w14:textId="77777777" w:rsidR="00A840AB" w:rsidRPr="00AE2DCB" w:rsidRDefault="661BE8EB" w:rsidP="006221D6">
      <w:pPr>
        <w:pStyle w:val="ListParagraph"/>
        <w:numPr>
          <w:ilvl w:val="0"/>
          <w:numId w:val="5"/>
        </w:numPr>
        <w:tabs>
          <w:tab w:val="left" w:pos="720"/>
          <w:tab w:val="left" w:pos="3435"/>
        </w:tabs>
        <w:jc w:val="both"/>
        <w:rPr>
          <w:rFonts w:ascii="Sylfaen" w:eastAsia="Sylfaen" w:hAnsi="Sylfaen" w:cs="Sylfaen"/>
          <w:lang w:val="ka-GE"/>
        </w:rPr>
      </w:pPr>
      <w:r w:rsidRPr="00AE2DCB">
        <w:rPr>
          <w:rFonts w:ascii="Sylfaen" w:eastAsia="Sylfaen" w:hAnsi="Sylfaen" w:cs="Sylfaen"/>
          <w:lang w:val="ka-GE"/>
        </w:rPr>
        <w:t>რეკომენდაციები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34FFBC79" w14:textId="77777777" w:rsidR="00A840AB" w:rsidRPr="00AE2DCB" w:rsidRDefault="661BE8EB" w:rsidP="006221D6">
      <w:pPr>
        <w:pStyle w:val="ListParagraph"/>
        <w:numPr>
          <w:ilvl w:val="0"/>
          <w:numId w:val="5"/>
        </w:numPr>
        <w:tabs>
          <w:tab w:val="left" w:pos="720"/>
        </w:tabs>
        <w:spacing w:before="120" w:line="240" w:lineRule="auto"/>
        <w:jc w:val="both"/>
        <w:rPr>
          <w:rFonts w:ascii="Sylfaen" w:eastAsia="Sylfaen" w:hAnsi="Sylfaen" w:cs="Sylfaen"/>
          <w:lang w:val="ka-GE"/>
        </w:rPr>
      </w:pPr>
      <w:r w:rsidRPr="00AE2DCB">
        <w:rPr>
          <w:rFonts w:ascii="Sylfaen" w:eastAsia="Sylfaen" w:hAnsi="Sylfaen" w:cs="Sylfaen"/>
          <w:lang w:val="ka-GE"/>
        </w:rPr>
        <w:t>მოდულის შემუშავებაში მონაწილე პირი/პირები</w:t>
      </w:r>
    </w:p>
    <w:p w14:paraId="51EE2DDF" w14:textId="77777777" w:rsidR="00A840AB" w:rsidRPr="00AE2DCB" w:rsidRDefault="661BE8EB" w:rsidP="006221D6">
      <w:pPr>
        <w:pStyle w:val="ListParagraph"/>
        <w:numPr>
          <w:ilvl w:val="0"/>
          <w:numId w:val="5"/>
        </w:numPr>
        <w:tabs>
          <w:tab w:val="left" w:pos="720"/>
        </w:tabs>
        <w:spacing w:before="120" w:line="240" w:lineRule="auto"/>
        <w:jc w:val="both"/>
        <w:rPr>
          <w:rFonts w:ascii="Sylfaen" w:eastAsia="Sylfaen" w:hAnsi="Sylfaen" w:cs="Sylfaen"/>
          <w:lang w:val="ka-GE"/>
        </w:rPr>
      </w:pPr>
      <w:r w:rsidRPr="00AE2DCB">
        <w:rPr>
          <w:rFonts w:ascii="Sylfaen" w:eastAsia="Sylfaen" w:hAnsi="Sylfaen" w:cs="Sylfaen"/>
          <w:lang w:val="ka-GE"/>
        </w:rPr>
        <w:t>საავტორო უფლებები</w:t>
      </w:r>
    </w:p>
    <w:p w14:paraId="39629B87" w14:textId="77777777" w:rsidR="006221D6" w:rsidRPr="00AE2DCB" w:rsidRDefault="006221D6" w:rsidP="006221D6">
      <w:pPr>
        <w:pStyle w:val="ListParagraph"/>
        <w:numPr>
          <w:ilvl w:val="0"/>
          <w:numId w:val="5"/>
        </w:numPr>
        <w:tabs>
          <w:tab w:val="left" w:pos="720"/>
        </w:tabs>
        <w:spacing w:before="120" w:line="240" w:lineRule="auto"/>
        <w:jc w:val="both"/>
        <w:rPr>
          <w:rFonts w:ascii="Sylfaen" w:eastAsia="Sylfaen" w:hAnsi="Sylfaen" w:cs="Sylfaen"/>
          <w:lang w:val="ka-GE"/>
        </w:rPr>
      </w:pPr>
      <w:r w:rsidRPr="00AE2DCB">
        <w:rPr>
          <w:rFonts w:ascii="Sylfaen" w:eastAsia="Sylfaen" w:hAnsi="Sylfaen" w:cs="Sylfaen"/>
          <w:lang w:val="ka-GE"/>
        </w:rPr>
        <w:t>გამომდინარე მოდულის სპეციფიკიდან შესაძლებელია დამატებით სხვა ინფორმაცია</w:t>
      </w:r>
    </w:p>
    <w:p w14:paraId="16F569E1" w14:textId="77777777" w:rsidR="00A840AB" w:rsidRPr="00AE2DCB" w:rsidRDefault="00A840AB" w:rsidP="00A840AB">
      <w:pPr>
        <w:pStyle w:val="ListParagraph"/>
        <w:jc w:val="both"/>
        <w:rPr>
          <w:rFonts w:ascii="Sylfaen" w:hAnsi="Sylfaen" w:cs="Sylfaen"/>
          <w:lang w:val="ka-GE"/>
        </w:rPr>
      </w:pPr>
    </w:p>
    <w:p w14:paraId="5FEB9C6D" w14:textId="77777777" w:rsidR="00DD769F" w:rsidRPr="00AE2DCB" w:rsidRDefault="661BE8EB" w:rsidP="00AE2DCB">
      <w:pPr>
        <w:pStyle w:val="ListParagraph"/>
        <w:ind w:left="0" w:firstLine="288"/>
        <w:jc w:val="both"/>
        <w:rPr>
          <w:rFonts w:ascii="Sylfaen" w:hAnsi="Sylfaen" w:cs="Sylfaen"/>
          <w:lang w:val="ka-GE"/>
        </w:rPr>
      </w:pPr>
      <w:r w:rsidRPr="00AE2DCB">
        <w:rPr>
          <w:rFonts w:ascii="Sylfaen" w:eastAsia="Sylfaen" w:hAnsi="Sylfaen" w:cs="Sylfaen"/>
          <w:lang w:val="ka-GE"/>
        </w:rPr>
        <w:t>მოდული წარმოადგენს ლოგიკურ ერთეულსა და ერთიანობას შესაბამისად მისი სტრუქტურის თითოეულ ნაწილში  ჩამოყალიბებული ინფორმაცია აუცილებლად უნდა იყოს ლოგიკურად დაკავშირებული ერთმანეთთან.</w:t>
      </w:r>
    </w:p>
    <w:p w14:paraId="6CDCEA92" w14:textId="77777777" w:rsidR="00C06E61" w:rsidRPr="00AE2DCB" w:rsidRDefault="00C06E61" w:rsidP="00777846">
      <w:pPr>
        <w:pStyle w:val="ListParagraph"/>
        <w:ind w:left="0"/>
        <w:jc w:val="both"/>
        <w:rPr>
          <w:rFonts w:ascii="Sylfaen" w:eastAsia="Sylfaen" w:hAnsi="Sylfaen" w:cs="Sylfaen"/>
          <w:b/>
          <w:lang w:val="ka-GE"/>
        </w:rPr>
      </w:pPr>
    </w:p>
    <w:p w14:paraId="721FCF3C" w14:textId="77777777" w:rsidR="00497C5D" w:rsidRPr="00AE2DCB" w:rsidRDefault="661BE8EB" w:rsidP="00777846">
      <w:pPr>
        <w:pStyle w:val="ListParagraph"/>
        <w:numPr>
          <w:ilvl w:val="0"/>
          <w:numId w:val="8"/>
        </w:numPr>
        <w:ind w:left="0" w:firstLine="0"/>
        <w:jc w:val="both"/>
        <w:rPr>
          <w:rFonts w:ascii="Sylfaen" w:eastAsia="Sylfaen" w:hAnsi="Sylfaen" w:cs="Sylfaen"/>
          <w:b/>
          <w:bCs/>
          <w:lang w:val="ka-GE"/>
        </w:rPr>
      </w:pPr>
      <w:r w:rsidRPr="00AE2DCB">
        <w:rPr>
          <w:rFonts w:ascii="Sylfaen" w:eastAsia="Sylfaen" w:hAnsi="Sylfaen" w:cs="Sylfaen"/>
          <w:b/>
          <w:bCs/>
          <w:lang w:val="ka-GE"/>
        </w:rPr>
        <w:t>მოდულის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ფორმირება</w:t>
      </w:r>
    </w:p>
    <w:p w14:paraId="495E15BA" w14:textId="77777777" w:rsidR="0031004B" w:rsidRPr="00AE2DCB" w:rsidRDefault="661BE8EB" w:rsidP="00777846">
      <w:pPr>
        <w:pStyle w:val="ListParagraph"/>
        <w:ind w:left="0"/>
        <w:jc w:val="both"/>
        <w:rPr>
          <w:rFonts w:ascii="Sylfaen" w:hAnsi="Sylfaen"/>
          <w:i/>
          <w:sz w:val="20"/>
          <w:szCs w:val="20"/>
          <w:lang w:val="ka-GE"/>
        </w:rPr>
      </w:pPr>
      <w:r w:rsidRPr="00AE2DCB">
        <w:rPr>
          <w:rFonts w:ascii="Sylfaen" w:eastAsia="Sylfaen" w:hAnsi="Sylfaen" w:cs="Sylfaen"/>
          <w:i/>
          <w:iCs/>
          <w:sz w:val="20"/>
          <w:szCs w:val="20"/>
          <w:lang w:val="ka-GE"/>
        </w:rPr>
        <w:t xml:space="preserve">(დანართი </w:t>
      </w:r>
      <w:r w:rsidRPr="00AE2DCB">
        <w:rPr>
          <w:rFonts w:ascii="Sylfaen" w:eastAsia="Sylfaen" w:hAnsi="Sylfaen" w:cs="Sylfaen"/>
          <w:i/>
          <w:iCs/>
          <w:sz w:val="20"/>
          <w:szCs w:val="20"/>
          <w:lang w:val="ru-RU"/>
        </w:rPr>
        <w:t>№</w:t>
      </w:r>
      <w:r w:rsidRPr="00AE2DCB">
        <w:rPr>
          <w:rFonts w:ascii="Sylfaen" w:eastAsia="Sylfaen" w:hAnsi="Sylfaen" w:cs="Sylfaen"/>
          <w:i/>
          <w:iCs/>
          <w:sz w:val="20"/>
          <w:szCs w:val="20"/>
          <w:lang w:val="ka-GE"/>
        </w:rPr>
        <w:t>1 მოდულის სტრუქტურა კომენტარებით)</w:t>
      </w:r>
    </w:p>
    <w:p w14:paraId="39744DD2" w14:textId="77777777" w:rsidR="001E7DF1" w:rsidRPr="00AE2DCB" w:rsidRDefault="001E7DF1" w:rsidP="00777846">
      <w:pPr>
        <w:pStyle w:val="ListParagraph"/>
        <w:ind w:left="0"/>
        <w:jc w:val="both"/>
        <w:rPr>
          <w:rFonts w:ascii="Sylfaen" w:hAnsi="Sylfaen"/>
          <w:i/>
          <w:sz w:val="20"/>
          <w:szCs w:val="20"/>
          <w:lang w:val="ka-GE"/>
        </w:rPr>
      </w:pPr>
    </w:p>
    <w:p w14:paraId="3DDA558B" w14:textId="747463A3" w:rsidR="005A2E4C" w:rsidRPr="00AE2DCB" w:rsidRDefault="661BE8EB" w:rsidP="00777846">
      <w:pPr>
        <w:pStyle w:val="ListParagraph"/>
        <w:ind w:left="0"/>
        <w:jc w:val="both"/>
        <w:rPr>
          <w:rFonts w:ascii="Sylfaen" w:eastAsia="Sylfaen" w:hAnsi="Sylfaen" w:cs="Sylfaen"/>
          <w:b/>
          <w:lang w:val="ka-GE"/>
        </w:rPr>
      </w:pPr>
      <w:r w:rsidRPr="00AE2DCB">
        <w:rPr>
          <w:rFonts w:ascii="Sylfaen" w:eastAsia="Sylfaen" w:hAnsi="Sylfaen" w:cs="Sylfaen"/>
          <w:b/>
          <w:bCs/>
          <w:lang w:val="ka-GE"/>
        </w:rPr>
        <w:t>5.1</w:t>
      </w:r>
      <w:r w:rsidRPr="00AE2DCB">
        <w:rPr>
          <w:rFonts w:ascii="Sylfaen" w:eastAsia="Sylfaen" w:hAnsi="Sylfaen" w:cs="Sylfaen"/>
          <w:b/>
          <w:bCs/>
          <w:lang w:val="en-US"/>
        </w:rPr>
        <w:t>.</w:t>
      </w:r>
      <w:r w:rsidRPr="00AE2DCB">
        <w:rPr>
          <w:rFonts w:ascii="Sylfaen" w:eastAsia="Sylfaen" w:hAnsi="Sylfaen" w:cs="Sylfaen"/>
          <w:b/>
          <w:bCs/>
          <w:lang w:val="ka-GE"/>
        </w:rPr>
        <w:t xml:space="preserve"> მოდულის იდენტიფიცირება</w:t>
      </w:r>
    </w:p>
    <w:p w14:paraId="7C1090AE" w14:textId="77777777" w:rsidR="005A2E4C" w:rsidRPr="00AE2DCB" w:rsidRDefault="005A2E4C" w:rsidP="00777846">
      <w:pPr>
        <w:pStyle w:val="ListParagraph"/>
        <w:ind w:left="0"/>
        <w:jc w:val="both"/>
        <w:rPr>
          <w:rFonts w:ascii="Sylfaen" w:eastAsia="Sylfaen" w:hAnsi="Sylfaen" w:cs="Sylfaen"/>
          <w:lang w:val="ka-GE"/>
        </w:rPr>
      </w:pPr>
    </w:p>
    <w:p w14:paraId="228B6597" w14:textId="6EF570EB" w:rsidR="00384F8F" w:rsidRPr="00AE2DCB" w:rsidRDefault="00777846" w:rsidP="00777846">
      <w:pPr>
        <w:pStyle w:val="ListParagraph"/>
        <w:tabs>
          <w:tab w:val="left" w:pos="450"/>
        </w:tabs>
        <w:ind w:left="0"/>
        <w:jc w:val="both"/>
        <w:rPr>
          <w:rFonts w:ascii="Sylfaen" w:eastAsia="Sylfaen" w:hAnsi="Sylfaen" w:cs="Sylfaen"/>
          <w:lang w:val="ka-GE"/>
        </w:rPr>
      </w:pPr>
      <w:r w:rsidRPr="00AE2DCB">
        <w:rPr>
          <w:rFonts w:ascii="Sylfaen" w:hAnsi="Sylfaen"/>
          <w:lang w:val="ka-GE"/>
        </w:rPr>
        <w:tab/>
      </w:r>
      <w:r w:rsidR="009A0D9B" w:rsidRPr="00AE2DCB">
        <w:rPr>
          <w:rFonts w:ascii="Sylfaen" w:hAnsi="Sylfaen"/>
          <w:lang w:val="ka-GE"/>
        </w:rPr>
        <w:t>ანალიზის დოკუმენტი</w:t>
      </w:r>
      <w:r w:rsidR="006221D6" w:rsidRPr="00AE2DCB">
        <w:rPr>
          <w:rFonts w:ascii="Sylfaen" w:hAnsi="Sylfaen"/>
          <w:lang w:val="ka-GE"/>
        </w:rPr>
        <w:t>ს საფუძველზე გამოკვეთილია კონკრეტული კვალიფიკაციის ფარგლებში</w:t>
      </w:r>
      <w:r w:rsidR="009A0D9B" w:rsidRPr="00AE2DCB">
        <w:rPr>
          <w:rFonts w:ascii="Sylfaen" w:hAnsi="Sylfaen"/>
          <w:lang w:val="ka-GE"/>
        </w:rPr>
        <w:t xml:space="preserve"> </w:t>
      </w:r>
      <w:r w:rsidRPr="00AE2DCB">
        <w:rPr>
          <w:rFonts w:ascii="Sylfaen" w:hAnsi="Sylfaen"/>
          <w:lang w:val="ka-GE"/>
        </w:rPr>
        <w:t xml:space="preserve">პირის მიერ </w:t>
      </w:r>
      <w:r w:rsidR="009A0D9B" w:rsidRPr="00AE2DCB">
        <w:rPr>
          <w:rFonts w:ascii="Sylfaen" w:hAnsi="Sylfaen"/>
          <w:lang w:val="ka-GE"/>
        </w:rPr>
        <w:t>შესასრულებელი დავალებები</w:t>
      </w:r>
      <w:r w:rsidRPr="00AE2DCB">
        <w:rPr>
          <w:rFonts w:ascii="Sylfaen" w:hAnsi="Sylfaen"/>
          <w:lang w:val="ka-GE"/>
        </w:rPr>
        <w:t xml:space="preserve"> და საერთაშორისო გამოცდილების, სხვა ქვეყნების პროგრამების განხილვის საფუძველზე ანალიზის შედეგად განსაზღვრულია სავარაუდო მოდულთა ჩამონათვალი. </w:t>
      </w:r>
      <w:r w:rsidR="00AC0318" w:rsidRPr="00AE2DCB">
        <w:rPr>
          <w:rFonts w:ascii="Sylfaen" w:hAnsi="Sylfaen"/>
          <w:lang w:val="ka-GE"/>
        </w:rPr>
        <w:t>მოდულთა ერთობლიობა უნდა უზრუნველყოფდეს</w:t>
      </w:r>
      <w:r w:rsidR="009A0D9B" w:rsidRPr="00AE2DCB">
        <w:rPr>
          <w:rFonts w:ascii="Sylfaen" w:hAnsi="Sylfaen"/>
          <w:lang w:val="ka-GE"/>
        </w:rPr>
        <w:t xml:space="preserve"> </w:t>
      </w:r>
      <w:r w:rsidR="00B923F1" w:rsidRPr="00AE2DCB">
        <w:rPr>
          <w:rFonts w:ascii="Sylfaen" w:hAnsi="Sylfaen"/>
          <w:lang w:val="ka-GE"/>
        </w:rPr>
        <w:t>შესასრულებელი ამოცანების შესაბამის სრულყოფილ კომპეტენციების გამომუშავებას.</w:t>
      </w:r>
    </w:p>
    <w:p w14:paraId="58C5076E" w14:textId="77777777" w:rsidR="00DD769F" w:rsidRPr="00AE2DCB" w:rsidRDefault="661BE8EB" w:rsidP="00AE2DCB">
      <w:pPr>
        <w:pStyle w:val="ListParagraph"/>
        <w:ind w:left="0" w:firstLine="288"/>
        <w:jc w:val="both"/>
        <w:rPr>
          <w:rFonts w:ascii="Sylfaen" w:eastAsia="Sylfaen" w:hAnsi="Sylfaen" w:cs="Sylfaen"/>
          <w:lang w:val="ka-GE"/>
        </w:rPr>
      </w:pPr>
      <w:r w:rsidRPr="00AE2DCB">
        <w:rPr>
          <w:rFonts w:ascii="Sylfaen" w:eastAsia="Sylfaen" w:hAnsi="Sylfaen" w:cs="Sylfaen"/>
          <w:lang w:val="ka-GE"/>
        </w:rPr>
        <w:t>მოვალეობები და ამოცანები</w:t>
      </w:r>
      <w:r w:rsidR="009A0D9B" w:rsidRPr="00AE2DCB">
        <w:rPr>
          <w:rFonts w:ascii="Sylfaen" w:eastAsia="Sylfaen" w:hAnsi="Sylfaen" w:cs="Sylfaen"/>
          <w:lang w:val="ka-GE"/>
        </w:rPr>
        <w:t>, შესასრულებელი დავალებები</w:t>
      </w:r>
      <w:r w:rsidRPr="00AE2DCB">
        <w:rPr>
          <w:rFonts w:ascii="Sylfaen" w:eastAsia="Sylfaen" w:hAnsi="Sylfaen" w:cs="Sylfaen"/>
          <w:lang w:val="ka-GE"/>
        </w:rPr>
        <w:t xml:space="preserve"> </w:t>
      </w:r>
      <w:r w:rsidR="006F0499" w:rsidRPr="00AE2DCB">
        <w:rPr>
          <w:rFonts w:ascii="Sylfaen" w:eastAsia="Sylfaen" w:hAnsi="Sylfaen" w:cs="Sylfaen"/>
          <w:lang w:val="ka-GE"/>
        </w:rPr>
        <w:t>“</w:t>
      </w:r>
      <w:r w:rsidR="00486E38" w:rsidRPr="00AE2DCB">
        <w:rPr>
          <w:rFonts w:ascii="Sylfaen" w:eastAsia="Sylfaen" w:hAnsi="Sylfaen" w:cs="Sylfaen"/>
          <w:lang w:val="ka-GE"/>
        </w:rPr>
        <w:t>გვეუბნება</w:t>
      </w:r>
      <w:r w:rsidR="006F0499" w:rsidRPr="00AE2DCB">
        <w:rPr>
          <w:rFonts w:ascii="Sylfaen" w:eastAsia="Sylfaen" w:hAnsi="Sylfaen" w:cs="Sylfaen"/>
          <w:lang w:val="ka-GE"/>
        </w:rPr>
        <w:t>”</w:t>
      </w:r>
      <w:r w:rsidRPr="00AE2DCB">
        <w:rPr>
          <w:rFonts w:ascii="Sylfaen" w:eastAsia="Sylfaen" w:hAnsi="Sylfaen" w:cs="Sylfaen"/>
          <w:lang w:val="ka-GE"/>
        </w:rPr>
        <w:t xml:space="preserve"> მისაღწევ სწავლის შედეგებს, ხოლო სწავლის შედეგების ერთობლიობა ქმნის მოდულს.</w:t>
      </w:r>
    </w:p>
    <w:p w14:paraId="19BADBEF" w14:textId="77777777" w:rsidR="00B76A8B" w:rsidRPr="00AE2DCB" w:rsidRDefault="00B76A8B" w:rsidP="00D77364">
      <w:pPr>
        <w:pStyle w:val="ListParagraph"/>
        <w:ind w:left="0"/>
        <w:jc w:val="both"/>
        <w:rPr>
          <w:rFonts w:ascii="Sylfaen" w:eastAsia="Sylfaen" w:hAnsi="Sylfaen" w:cs="Sylfaen"/>
          <w:lang w:val="ka-GE"/>
        </w:rPr>
      </w:pPr>
    </w:p>
    <w:p w14:paraId="3094128D" w14:textId="77777777" w:rsidR="00D77364" w:rsidRPr="00AE2DCB" w:rsidRDefault="661BE8EB" w:rsidP="00765299">
      <w:pPr>
        <w:pStyle w:val="ListParagraph"/>
        <w:ind w:left="0" w:firstLine="288"/>
        <w:jc w:val="both"/>
        <w:rPr>
          <w:rFonts w:ascii="Sylfaen" w:eastAsia="Sylfaen" w:hAnsi="Sylfaen" w:cs="Sylfaen"/>
          <w:lang w:val="ka-GE"/>
        </w:rPr>
      </w:pPr>
      <w:r w:rsidRPr="00AE2DCB">
        <w:rPr>
          <w:rFonts w:ascii="Sylfaen" w:eastAsia="Sylfaen" w:hAnsi="Sylfaen" w:cs="Sylfaen"/>
          <w:lang w:val="ka-GE"/>
        </w:rPr>
        <w:t xml:space="preserve">მოდულის ფორმირებისას განსაზღვრულია ორი ალტერნატიული მიდგომა. </w:t>
      </w:r>
    </w:p>
    <w:p w14:paraId="3B9883F0" w14:textId="77777777" w:rsidR="00D53D9E" w:rsidRPr="00AE2DCB" w:rsidRDefault="00D53D9E" w:rsidP="00D77364">
      <w:pPr>
        <w:pStyle w:val="ListParagraph"/>
        <w:ind w:left="0"/>
        <w:jc w:val="both"/>
        <w:rPr>
          <w:rFonts w:ascii="Sylfaen" w:eastAsia="Sylfaen" w:hAnsi="Sylfaen" w:cs="Sylfaen"/>
          <w:lang w:val="ka-GE"/>
        </w:rPr>
      </w:pPr>
    </w:p>
    <w:p w14:paraId="650A6A6C" w14:textId="0688556C" w:rsidR="00AE4670" w:rsidRPr="00AE2DCB" w:rsidRDefault="661BE8EB" w:rsidP="00765299">
      <w:pPr>
        <w:pStyle w:val="ListParagraph"/>
        <w:ind w:left="0" w:firstLine="288"/>
        <w:jc w:val="both"/>
        <w:rPr>
          <w:rFonts w:ascii="Sylfaen" w:eastAsia="Sylfaen" w:hAnsi="Sylfaen" w:cs="Sylfaen"/>
          <w:lang w:val="ka-GE"/>
        </w:rPr>
      </w:pPr>
      <w:r w:rsidRPr="00AE2DCB">
        <w:rPr>
          <w:rFonts w:ascii="Sylfaen" w:eastAsia="Sylfaen" w:hAnsi="Sylfaen" w:cs="Sylfaen"/>
          <w:lang w:val="ka-GE"/>
        </w:rPr>
        <w:lastRenderedPageBreak/>
        <w:t>ა) მოდული</w:t>
      </w:r>
      <w:r w:rsidR="00B923F1" w:rsidRPr="00AE2DCB">
        <w:rPr>
          <w:rFonts w:ascii="Sylfaen" w:eastAsia="Sylfaen" w:hAnsi="Sylfaen" w:cs="Sylfaen"/>
          <w:lang w:val="ka-GE"/>
        </w:rPr>
        <w:t>ს</w:t>
      </w:r>
      <w:r w:rsidRPr="00AE2DCB">
        <w:rPr>
          <w:rFonts w:ascii="Sylfaen" w:eastAsia="Sylfaen" w:hAnsi="Sylfaen" w:cs="Sylfaen"/>
          <w:lang w:val="ka-GE"/>
        </w:rPr>
        <w:t>/მოდულები</w:t>
      </w:r>
      <w:r w:rsidR="00B923F1" w:rsidRPr="00AE2DCB">
        <w:rPr>
          <w:rFonts w:ascii="Sylfaen" w:eastAsia="Sylfaen" w:hAnsi="Sylfaen" w:cs="Sylfaen"/>
          <w:lang w:val="ka-GE"/>
        </w:rPr>
        <w:t>ს</w:t>
      </w:r>
      <w:r w:rsidR="00AE2DCB" w:rsidRPr="00AE2DCB">
        <w:rPr>
          <w:rFonts w:ascii="Sylfaen" w:eastAsia="Sylfaen" w:hAnsi="Sylfaen" w:cs="Sylfaen"/>
          <w:lang w:val="en-US"/>
        </w:rPr>
        <w:t xml:space="preserve"> </w:t>
      </w:r>
      <w:r w:rsidR="00277BCB" w:rsidRPr="00AE2DCB">
        <w:rPr>
          <w:rFonts w:ascii="Sylfaen" w:eastAsia="Sylfaen" w:hAnsi="Sylfaen" w:cs="Sylfaen"/>
          <w:lang w:val="ka-GE"/>
        </w:rPr>
        <w:t>გამოკვეთის</w:t>
      </w:r>
      <w:r w:rsidRPr="00AE2DCB">
        <w:rPr>
          <w:rFonts w:ascii="Sylfaen" w:eastAsia="Sylfaen" w:hAnsi="Sylfaen" w:cs="Sylfaen"/>
          <w:lang w:val="ka-GE"/>
        </w:rPr>
        <w:t xml:space="preserve"> </w:t>
      </w:r>
      <w:r w:rsidR="00486E38" w:rsidRPr="00AE2DCB">
        <w:rPr>
          <w:rFonts w:ascii="Sylfaen" w:eastAsia="Sylfaen" w:hAnsi="Sylfaen" w:cs="Sylfaen"/>
          <w:lang w:val="ka-GE"/>
        </w:rPr>
        <w:t>შემდეგ</w:t>
      </w:r>
      <w:r w:rsidRPr="00AE2DCB">
        <w:rPr>
          <w:rFonts w:ascii="Sylfaen" w:eastAsia="Sylfaen" w:hAnsi="Sylfaen" w:cs="Sylfaen"/>
          <w:lang w:val="ka-GE"/>
        </w:rPr>
        <w:t xml:space="preserve"> ამ მოდულისთვის/მოდულებისთვის განვსაზღვროთ სწავლის შედეგები, თუმცა მოდულის გამოკვეთის დროს მას უნდა განვუსაზღვროთ აღმწერი </w:t>
      </w:r>
      <w:r w:rsidR="00277BCB" w:rsidRPr="00AE2DCB">
        <w:rPr>
          <w:rFonts w:ascii="Sylfaen" w:eastAsia="Sylfaen" w:hAnsi="Sylfaen" w:cs="Sylfaen"/>
          <w:lang w:val="ka-GE"/>
        </w:rPr>
        <w:t xml:space="preserve">– </w:t>
      </w:r>
      <w:r w:rsidRPr="00AE2DCB">
        <w:rPr>
          <w:rFonts w:ascii="Sylfaen" w:eastAsia="Sylfaen" w:hAnsi="Sylfaen" w:cs="Sylfaen"/>
          <w:lang w:val="ka-GE"/>
        </w:rPr>
        <w:t xml:space="preserve"> სწავლის შედეგების შინაარსობრივი დაჯგუფება, თხრობითი სახით, რათა განვსაზღვროთ ამ მოდულის ქვეშ რა </w:t>
      </w:r>
      <w:r w:rsidR="009A0D9B" w:rsidRPr="00AE2DCB">
        <w:rPr>
          <w:rFonts w:ascii="Sylfaen" w:eastAsia="Sylfaen" w:hAnsi="Sylfaen" w:cs="Sylfaen"/>
          <w:lang w:val="ka-GE"/>
        </w:rPr>
        <w:t>შინაარს</w:t>
      </w:r>
      <w:r w:rsidRPr="00AE2DCB">
        <w:rPr>
          <w:rFonts w:ascii="Sylfaen" w:eastAsia="Sylfaen" w:hAnsi="Sylfaen" w:cs="Sylfaen"/>
          <w:lang w:val="ka-GE"/>
        </w:rPr>
        <w:t xml:space="preserve"> ვგულისხმობთ; </w:t>
      </w:r>
    </w:p>
    <w:p w14:paraId="5BA1A213" w14:textId="77777777" w:rsidR="007C46A1" w:rsidRPr="00AE2DCB" w:rsidRDefault="661BE8EB" w:rsidP="000438D4">
      <w:pPr>
        <w:pStyle w:val="ListParagraph"/>
        <w:tabs>
          <w:tab w:val="left" w:pos="5340"/>
        </w:tabs>
        <w:spacing w:after="0" w:line="240" w:lineRule="auto"/>
        <w:ind w:left="0"/>
        <w:rPr>
          <w:rFonts w:ascii="Sylfaen" w:hAnsi="Sylfaen"/>
          <w:lang w:val="ka-GE"/>
        </w:rPr>
      </w:pPr>
      <w:r w:rsidRPr="00AE2DCB">
        <w:rPr>
          <w:rFonts w:ascii="Sylfaen" w:eastAsia="Sylfaen" w:hAnsi="Sylfaen" w:cs="Sylfaen"/>
          <w:lang w:val="ka-GE"/>
        </w:rPr>
        <w:t xml:space="preserve">ან </w:t>
      </w:r>
    </w:p>
    <w:p w14:paraId="62D3A1DF" w14:textId="2200410D" w:rsidR="00AE4670" w:rsidRPr="00AE2DCB" w:rsidRDefault="661BE8EB" w:rsidP="00765299">
      <w:pPr>
        <w:pStyle w:val="ListParagraph"/>
        <w:ind w:left="0" w:firstLine="288"/>
        <w:jc w:val="both"/>
        <w:rPr>
          <w:rFonts w:ascii="Sylfaen" w:eastAsia="Sylfaen" w:hAnsi="Sylfaen" w:cs="Sylfaen"/>
          <w:lang w:val="ka-GE"/>
        </w:rPr>
      </w:pPr>
      <w:r w:rsidRPr="00AE2DCB">
        <w:rPr>
          <w:rFonts w:ascii="Sylfaen" w:eastAsia="Sylfaen" w:hAnsi="Sylfaen" w:cs="Sylfaen"/>
          <w:lang w:val="ka-GE"/>
        </w:rPr>
        <w:t xml:space="preserve">ბ) </w:t>
      </w:r>
      <w:r w:rsidR="00B923F1" w:rsidRPr="00AE2DCB">
        <w:rPr>
          <w:rFonts w:ascii="Sylfaen" w:eastAsia="Sylfaen" w:hAnsi="Sylfaen" w:cs="Sylfaen"/>
          <w:lang w:val="ka-GE"/>
        </w:rPr>
        <w:t>გამოკვეთილი</w:t>
      </w:r>
      <w:r w:rsidRPr="00AE2DCB">
        <w:rPr>
          <w:rFonts w:ascii="Sylfaen" w:eastAsia="Sylfaen" w:hAnsi="Sylfaen" w:cs="Sylfaen"/>
          <w:lang w:val="ka-GE"/>
        </w:rPr>
        <w:t xml:space="preserve"> სწავლის შედეგები დავაჯგუფოთ და ჩამოვაყალიბოთ მოდულის/მოდულების სახით. ამ გზით წასვლის შემთხვევაში, სწავლის შედეგების დაჯგუფებით/კომბინაციით უნდა </w:t>
      </w:r>
      <w:r w:rsidRPr="00AE2DCB">
        <w:rPr>
          <w:rFonts w:ascii="Sylfaen" w:eastAsia="Sylfaen" w:hAnsi="Sylfaen" w:cs="Sylfaen"/>
        </w:rPr>
        <w:t xml:space="preserve">განვსაზღვროთ </w:t>
      </w:r>
      <w:r w:rsidRPr="00AE2DCB">
        <w:rPr>
          <w:rFonts w:ascii="Sylfaen" w:eastAsia="Sylfaen" w:hAnsi="Sylfaen" w:cs="Sylfaen"/>
          <w:lang w:val="ka-GE"/>
        </w:rPr>
        <w:t xml:space="preserve">მოდულთა დასახელება. </w:t>
      </w:r>
    </w:p>
    <w:p w14:paraId="009AC5BF" w14:textId="77777777" w:rsidR="00BA45F9" w:rsidRPr="00AE2DCB" w:rsidRDefault="00BA45F9" w:rsidP="7B2B460F"/>
    <w:p w14:paraId="4CA0E669" w14:textId="77777777" w:rsidR="00497C5D" w:rsidRPr="00AE2DCB" w:rsidRDefault="009A0D9B" w:rsidP="002C7A2E">
      <w:pPr>
        <w:jc w:val="both"/>
        <w:rPr>
          <w:rFonts w:ascii="Sylfaen" w:hAnsi="Sylfaen"/>
          <w:b/>
          <w:lang w:val="ka-GE"/>
        </w:rPr>
      </w:pPr>
      <w:r w:rsidRPr="00AE2DCB">
        <w:rPr>
          <w:rFonts w:ascii="Sylfaen" w:eastAsia="Sylfaen" w:hAnsi="Sylfaen" w:cs="Sylfaen"/>
          <w:b/>
          <w:bCs/>
          <w:lang w:val="ka-GE"/>
        </w:rPr>
        <w:t>5.2</w:t>
      </w:r>
      <w:r w:rsidR="661BE8EB" w:rsidRPr="00AE2DCB">
        <w:rPr>
          <w:rFonts w:ascii="Sylfaen" w:eastAsia="Sylfaen" w:hAnsi="Sylfaen" w:cs="Sylfaen"/>
          <w:b/>
          <w:bCs/>
        </w:rPr>
        <w:t>.</w:t>
      </w:r>
      <w:r w:rsidR="661BE8EB" w:rsidRPr="00AE2DCB">
        <w:rPr>
          <w:rFonts w:ascii="Sylfaen" w:eastAsia="Sylfaen" w:hAnsi="Sylfaen" w:cs="Sylfaen"/>
          <w:b/>
          <w:bCs/>
          <w:lang w:val="ka-GE"/>
        </w:rPr>
        <w:t xml:space="preserve"> მოდულის ზოგადი ინფორმაცია</w:t>
      </w:r>
    </w:p>
    <w:p w14:paraId="53B4228F" w14:textId="77777777" w:rsidR="00DD769F" w:rsidRPr="00AE2DCB" w:rsidRDefault="661BE8EB" w:rsidP="00AE2DCB">
      <w:pPr>
        <w:ind w:firstLine="288"/>
        <w:jc w:val="both"/>
        <w:rPr>
          <w:rFonts w:ascii="Sylfaen," w:eastAsia="Sylfaen," w:hAnsi="Sylfaen," w:cs="Sylfaen,"/>
          <w:lang w:val="ka-GE"/>
        </w:rPr>
      </w:pPr>
      <w:r w:rsidRPr="00AE2DCB">
        <w:rPr>
          <w:rFonts w:ascii="Sylfaen" w:eastAsia="Sylfaen" w:hAnsi="Sylfaen" w:cs="Sylfaen"/>
          <w:b/>
          <w:bCs/>
          <w:lang w:val="ka-GE"/>
        </w:rPr>
        <w:t>მოდულის სახელწოდება</w:t>
      </w:r>
      <w:r w:rsidRPr="00AE2DCB">
        <w:rPr>
          <w:rFonts w:ascii="Sylfaen" w:eastAsia="Sylfaen" w:hAnsi="Sylfaen" w:cs="Sylfaen"/>
          <w:lang w:val="ka-GE"/>
        </w:rPr>
        <w:t xml:space="preserve"> ფორმირდება სწავლის შედეგების ერთობლიობის, მოდულით მისაღწევი დასრულებული კომპეტენციის გათვალისწინებით. მოდულის დასახელება უნდა იყოს ნათელი და ლაკონური. </w:t>
      </w:r>
    </w:p>
    <w:p w14:paraId="409EBA24" w14:textId="77777777" w:rsidR="00B71C5D" w:rsidRPr="00AE2DCB" w:rsidRDefault="00B71C5D" w:rsidP="00B71C5D">
      <w:pPr>
        <w:pStyle w:val="ListParagraph"/>
        <w:jc w:val="both"/>
        <w:rPr>
          <w:rFonts w:ascii="Sylfaen" w:eastAsia="Sylfaen" w:hAnsi="Sylfaen" w:cs="Sylfaen"/>
          <w:b/>
          <w:bCs/>
          <w:lang w:val="ka-GE"/>
        </w:rPr>
      </w:pPr>
    </w:p>
    <w:p w14:paraId="2457CA07" w14:textId="7ECC49B7" w:rsidR="00DD769F" w:rsidRPr="00AE2DCB" w:rsidRDefault="661BE8EB" w:rsidP="00AE2DCB">
      <w:pPr>
        <w:pStyle w:val="ListParagraph"/>
        <w:ind w:left="0" w:firstLine="288"/>
        <w:jc w:val="both"/>
        <w:rPr>
          <w:rFonts w:ascii="Sylfaen" w:eastAsiaTheme="minorEastAsia" w:hAnsi="Sylfaen" w:cstheme="minorBidi"/>
          <w:lang w:val="ka-GE"/>
        </w:rPr>
      </w:pPr>
      <w:r w:rsidRPr="00AE2DCB">
        <w:rPr>
          <w:rFonts w:ascii="Sylfaen" w:eastAsia="Sylfaen" w:hAnsi="Sylfaen" w:cs="Sylfaen"/>
          <w:lang w:val="ka-GE"/>
        </w:rPr>
        <w:t>მოდულის დასახელება უნდა განსაზღვრავდეს სფეროსთან კავშირს და უნდა უკავშირდებოდეს მოვალეობას/ამოცანას/მისანიჭებელ კვალიფიკაციას</w:t>
      </w:r>
      <w:r w:rsidR="00567D73" w:rsidRPr="00AE2DCB">
        <w:rPr>
          <w:rFonts w:ascii="Sylfaen" w:eastAsia="Sylfaen" w:hAnsi="Sylfaen" w:cs="Sylfaen"/>
          <w:lang w:val="ka-GE"/>
        </w:rPr>
        <w:t>/არ</w:t>
      </w:r>
      <w:r w:rsidR="00350467" w:rsidRPr="00AE2DCB">
        <w:rPr>
          <w:rFonts w:ascii="Sylfaen" w:eastAsia="Sylfaen" w:hAnsi="Sylfaen" w:cs="Sylfaen"/>
          <w:lang w:val="ka-GE"/>
        </w:rPr>
        <w:t>ჩ</w:t>
      </w:r>
      <w:r w:rsidR="00567D73" w:rsidRPr="00AE2DCB">
        <w:rPr>
          <w:rFonts w:ascii="Sylfaen" w:eastAsia="Sylfaen" w:hAnsi="Sylfaen" w:cs="Sylfaen"/>
          <w:lang w:val="ka-GE"/>
        </w:rPr>
        <w:t>ევით მიმართულებას/კონცენტრაციას</w:t>
      </w:r>
      <w:r w:rsidRPr="00AE2DCB">
        <w:rPr>
          <w:rFonts w:ascii="Sylfaen" w:eastAsia="Sylfaen" w:hAnsi="Sylfaen" w:cs="Sylfaen"/>
          <w:lang w:val="ka-GE"/>
        </w:rPr>
        <w:t>.</w:t>
      </w:r>
    </w:p>
    <w:p w14:paraId="56EE24F1" w14:textId="77777777" w:rsidR="00930671" w:rsidRPr="00AE2DCB" w:rsidRDefault="10E5F653" w:rsidP="00B27622">
      <w:pPr>
        <w:pStyle w:val="ListParagraph"/>
        <w:ind w:left="0"/>
        <w:jc w:val="both"/>
        <w:rPr>
          <w:rFonts w:ascii="Sylfaen" w:eastAsia="Sylfaen" w:hAnsi="Sylfaen" w:cs="Sylfaen"/>
          <w:b/>
          <w:bCs/>
          <w:i/>
          <w:iCs/>
          <w:lang w:val="ka-GE"/>
        </w:rPr>
      </w:pPr>
      <w:r w:rsidRPr="00AE2DCB">
        <w:rPr>
          <w:rFonts w:ascii="Sylfaen" w:eastAsia="Sylfaen" w:hAnsi="Sylfaen" w:cs="Sylfaen"/>
          <w:b/>
          <w:bCs/>
          <w:i/>
          <w:iCs/>
          <w:lang w:val="ka-GE"/>
        </w:rPr>
        <w:t xml:space="preserve"> </w:t>
      </w:r>
    </w:p>
    <w:p w14:paraId="090C0673" w14:textId="77777777" w:rsidR="00DF7C51" w:rsidRPr="00AE2DCB" w:rsidRDefault="661BE8EB" w:rsidP="00B27622">
      <w:pPr>
        <w:pStyle w:val="ListParagraph"/>
        <w:ind w:left="0"/>
        <w:jc w:val="both"/>
        <w:rPr>
          <w:rFonts w:ascii="Sylfaen" w:eastAsia="AcadNusx" w:hAnsi="Sylfaen" w:cs="AcadNusx"/>
          <w:b/>
          <w:bCs/>
          <w:i/>
          <w:iCs/>
          <w:lang w:val="ka-GE"/>
        </w:rPr>
      </w:pP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2</w:t>
      </w:r>
      <w:r w:rsidR="00486E38" w:rsidRPr="00AE2DCB">
        <w:rPr>
          <w:rFonts w:ascii="Sylfaen" w:eastAsia="Sylfaen" w:hAnsi="Sylfaen" w:cs="Sylfaen"/>
          <w:b/>
          <w:bCs/>
          <w:i/>
          <w:iCs/>
          <w:lang w:val="ka-GE"/>
        </w:rPr>
        <w:t>:</w:t>
      </w:r>
      <w:r w:rsidRPr="00AE2DCB">
        <w:rPr>
          <w:rFonts w:ascii="Sylfaen,Sylfaen,Sylfaen,AcadNus" w:eastAsia="Sylfaen,Sylfaen,Sylfaen,AcadNus" w:hAnsi="Sylfaen,Sylfaen,Sylfaen,AcadNus" w:cs="Sylfaen,Sylfaen,Sylfaen,AcadNus"/>
          <w:b/>
          <w:bCs/>
          <w:i/>
          <w:iCs/>
          <w:lang w:val="ka-GE"/>
        </w:rPr>
        <w:t xml:space="preserve"> </w:t>
      </w:r>
      <w:r w:rsidR="00350467" w:rsidRPr="00AE2DCB">
        <w:rPr>
          <w:rFonts w:ascii="Sylfaen" w:eastAsia="Sylfaen,Sylfaen,Sylfaen,AcadNus" w:hAnsi="Sylfaen" w:cs="Sylfaen,Sylfaen,Sylfaen,AcadNus"/>
          <w:b/>
          <w:bCs/>
          <w:i/>
          <w:iCs/>
          <w:lang w:val="ka-GE"/>
        </w:rPr>
        <w:t>სადაა მაგალითი #</w:t>
      </w:r>
      <w:r w:rsidR="004E3E36" w:rsidRPr="00AE2DCB">
        <w:rPr>
          <w:rFonts w:ascii="Sylfaen" w:eastAsia="Sylfaen,Sylfaen,Sylfaen,AcadNus" w:hAnsi="Sylfaen" w:cs="Sylfaen,Sylfaen,Sylfaen,AcadNus"/>
          <w:b/>
          <w:bCs/>
          <w:i/>
          <w:iCs/>
          <w:lang w:val="ka-GE"/>
        </w:rPr>
        <w:t xml:space="preserve">1  </w:t>
      </w:r>
      <w:r w:rsidR="00350467" w:rsidRPr="00AE2DCB">
        <w:rPr>
          <w:rFonts w:ascii="Sylfaen" w:eastAsia="Sylfaen,Sylfaen,Sylfaen,AcadNus" w:hAnsi="Sylfaen" w:cs="Sylfaen,Sylfaen,Sylfaen,AcadNus"/>
          <w:b/>
          <w:bCs/>
          <w:i/>
          <w:iCs/>
          <w:lang w:val="ka-GE"/>
        </w:rPr>
        <w:t>?</w:t>
      </w:r>
      <w:r w:rsidR="004E3E36" w:rsidRPr="00AE2DCB">
        <w:rPr>
          <w:rFonts w:ascii="Sylfaen" w:eastAsia="Sylfaen,Sylfaen,Sylfaen,AcadNus" w:hAnsi="Sylfaen" w:cs="Sylfaen,Sylfaen,Sylfaen,AcadNus"/>
          <w:b/>
          <w:bCs/>
          <w:i/>
          <w:iCs/>
          <w:lang w:val="ka-GE"/>
        </w:rPr>
        <w:t>??</w:t>
      </w:r>
    </w:p>
    <w:p w14:paraId="2D601589" w14:textId="77777777" w:rsidR="00B27622" w:rsidRPr="00AE2DCB" w:rsidRDefault="00B924D6" w:rsidP="00B27622">
      <w:pPr>
        <w:pStyle w:val="ListParagraph"/>
        <w:ind w:left="0"/>
        <w:jc w:val="both"/>
        <w:rPr>
          <w:rFonts w:ascii="Sylfaen" w:eastAsia="AcadNusx" w:hAnsi="Sylfaen" w:cs="AcadNusx"/>
          <w:b/>
          <w:bCs/>
          <w:i/>
          <w:iCs/>
          <w:lang w:val="ka-GE"/>
        </w:rPr>
      </w:pPr>
      <w:r>
        <w:rPr>
          <w:rFonts w:ascii="Sylfaen" w:eastAsia="AcadNusx" w:hAnsi="Sylfaen" w:cs="AcadNusx"/>
          <w:b/>
          <w:bCs/>
          <w:i/>
          <w:iCs/>
          <w:noProof/>
          <w:lang w:val="en-US"/>
        </w:rPr>
        <w:pict w14:anchorId="754F8094">
          <v:shape id="Round Diagonal Corner Rectangle 3" o:spid="_x0000_s1026" style="position:absolute;left:0;text-align:left;margin-left:.75pt;margin-top:.8pt;width:683.2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77275,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" adj="-11796480,,5400" path="m176216,l8677275,r,l8677275,881059v,97321,-78895,176216,-176216,176216l,1057275r,l,176216c,78895,78895,,176216,xe" fillcolor="#c3c3c3 [2166]" strokecolor="#a5a5a5 [3206]" strokeweight=".5pt">
            <v:fill color2="#b6b6b6 [2614]" rotate="t" colors="0 #d2d2d2;.5 #c8c8c8;1 silver" focus="100%" type="gradient">
              <o:fill v:ext="view" type="gradientUnscaled"/>
            </v:fill>
            <v:stroke joinstyle="miter"/>
            <v:formulas/>
            <v:path arrowok="t" o:connecttype="custom" o:connectlocs="176216,0;8677275,0;8677275,0;8677275,881059;8501059,1057275;0,1057275;0,1057275;0,176216;176216,0" o:connectangles="0,0,0,0,0,0,0,0,0" textboxrect="0,0,8677275,1057275"/>
            <v:textbox>
              <w:txbxContent>
                <w:p w14:paraId="1583E949" w14:textId="77777777" w:rsidR="00304082" w:rsidRPr="00FB5E67" w:rsidRDefault="00304082" w:rsidP="00B27622">
                  <w:pPr>
                    <w:pStyle w:val="ListParagraph"/>
                    <w:ind w:left="0"/>
                    <w:jc w:val="both"/>
                    <w:rPr>
                      <w:rFonts w:ascii="Sylfaen" w:hAnsi="Sylfaen"/>
                      <w:b/>
                      <w:i/>
                      <w:color w:val="0D0D0D" w:themeColor="text1" w:themeTint="F2"/>
                      <w:lang w:val="ka-GE"/>
                    </w:rPr>
                  </w:pPr>
                  <w:r w:rsidRPr="00FB5E67">
                    <w:rPr>
                      <w:rFonts w:ascii="Sylfaen" w:eastAsia="AcadNusx" w:hAnsi="Sylfaen" w:cs="AcadNusx"/>
                      <w:b/>
                      <w:i/>
                      <w:color w:val="0D0D0D" w:themeColor="text1" w:themeTint="F2"/>
                      <w:lang w:val="ka-GE"/>
                    </w:rPr>
                    <w:t>„</w:t>
                  </w:r>
                  <w:r w:rsidRPr="00FB5E67">
                    <w:rPr>
                      <w:rFonts w:ascii="Sylfaen" w:eastAsia="Sylfaen" w:hAnsi="Sylfaen" w:cs="Sylfaen"/>
                      <w:b/>
                      <w:i/>
                      <w:color w:val="0D0D0D" w:themeColor="text1" w:themeTint="F2"/>
                      <w:lang w:val="ka-GE"/>
                    </w:rPr>
                    <w:t>სამედიცინო</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დოკუმენტაციის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წარმოება</w:t>
                  </w:r>
                  <w:r w:rsidRPr="00FB5E67">
                    <w:rPr>
                      <w:rFonts w:ascii="Sylfaen" w:eastAsia="AcadNusx" w:hAnsi="Sylfaen" w:cs="AcadNusx"/>
                      <w:b/>
                      <w:i/>
                      <w:color w:val="0D0D0D" w:themeColor="text1" w:themeTint="F2"/>
                      <w:lang w:val="ka-GE"/>
                    </w:rPr>
                    <w:t>“</w:t>
                  </w:r>
                  <w:r w:rsidRPr="00FB5E67">
                    <w:rPr>
                      <w:rFonts w:ascii="Sylfaen" w:eastAsia="Sylfaen" w:hAnsi="Sylfaen" w:cs="Sylfaen"/>
                      <w:b/>
                      <w:i/>
                      <w:color w:val="0D0D0D" w:themeColor="text1" w:themeTint="F2"/>
                      <w:lang w:val="ka-GE"/>
                    </w:rPr>
                    <w:t xml:space="preserve"> -</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თუ</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მოვუშლით</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სიტყვას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სამედიცინო</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დაგვრჩება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დოკუმენტაციის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წარმოება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ასეთი</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დასახელება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ბუნდოვანია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რადგან</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დოკუმენტაცია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არსებობს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სხვადასხვა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სფეროში</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სხვადასხვა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ფორმისა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ტიპის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შესაბამისად</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გაურკვეველია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რომელი</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სფეროს</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დოკუმენტაციაზეა</w:t>
                  </w:r>
                  <w:r w:rsidRPr="00FB5E67">
                    <w:rPr>
                      <w:rFonts w:ascii="Sylfaen" w:eastAsia="AcadNusx" w:hAnsi="Sylfaen" w:cs="AcadNusx"/>
                      <w:b/>
                      <w:i/>
                      <w:color w:val="0D0D0D" w:themeColor="text1" w:themeTint="F2"/>
                      <w:lang w:val="ka-GE"/>
                    </w:rPr>
                    <w:t xml:space="preserve"> </w:t>
                  </w:r>
                  <w:r w:rsidRPr="00FB5E67">
                    <w:rPr>
                      <w:rFonts w:ascii="Sylfaen" w:eastAsia="Sylfaen" w:hAnsi="Sylfaen" w:cs="Sylfaen"/>
                      <w:b/>
                      <w:i/>
                      <w:color w:val="0D0D0D" w:themeColor="text1" w:themeTint="F2"/>
                      <w:lang w:val="ka-GE"/>
                    </w:rPr>
                    <w:t>საუბარი</w:t>
                  </w:r>
                  <w:r w:rsidRPr="00FB5E67">
                    <w:rPr>
                      <w:rFonts w:ascii="Sylfaen" w:eastAsia="AcadNusx" w:hAnsi="Sylfaen" w:cs="AcadNusx"/>
                      <w:b/>
                      <w:i/>
                      <w:color w:val="0D0D0D" w:themeColor="text1" w:themeTint="F2"/>
                      <w:lang w:val="ka-GE"/>
                    </w:rPr>
                    <w:t>.</w:t>
                  </w:r>
                  <w:r w:rsidRPr="00FB5E67">
                    <w:rPr>
                      <w:rFonts w:ascii="Sylfaen" w:eastAsia="Sylfaen" w:hAnsi="Sylfaen" w:cs="Sylfaen"/>
                      <w:b/>
                      <w:i/>
                      <w:color w:val="0D0D0D" w:themeColor="text1" w:themeTint="F2"/>
                      <w:lang w:val="ka-GE"/>
                    </w:rPr>
                    <w:t xml:space="preserve"> შესაბამისად, მოდულის სახელწოდება უნდა იყოს კონკრეტული, მკაფიო და ლაკონური.</w:t>
                  </w:r>
                </w:p>
                <w:p w14:paraId="00995609" w14:textId="77777777" w:rsidR="00304082" w:rsidRDefault="00304082" w:rsidP="00B27622">
                  <w:pPr>
                    <w:jc w:val="center"/>
                  </w:pPr>
                </w:p>
              </w:txbxContent>
            </v:textbox>
            <w10:wrap anchorx="margin"/>
          </v:shape>
        </w:pict>
      </w:r>
    </w:p>
    <w:p w14:paraId="5A27059B" w14:textId="77777777" w:rsidR="00B27622" w:rsidRPr="00AE2DCB" w:rsidRDefault="00B27622" w:rsidP="00B27622">
      <w:pPr>
        <w:pStyle w:val="ListParagraph"/>
        <w:ind w:left="0"/>
        <w:jc w:val="both"/>
        <w:rPr>
          <w:rFonts w:ascii="Sylfaen" w:eastAsia="AcadNusx" w:hAnsi="Sylfaen" w:cs="AcadNusx"/>
          <w:b/>
          <w:bCs/>
          <w:i/>
          <w:iCs/>
          <w:lang w:val="ka-GE"/>
        </w:rPr>
      </w:pPr>
    </w:p>
    <w:p w14:paraId="260EE72C" w14:textId="77777777" w:rsidR="00B27622" w:rsidRPr="00AE2DCB" w:rsidRDefault="00B27622" w:rsidP="00B27622">
      <w:pPr>
        <w:pStyle w:val="ListParagraph"/>
        <w:ind w:left="0"/>
        <w:jc w:val="both"/>
        <w:rPr>
          <w:rFonts w:ascii="Sylfaen" w:eastAsia="AcadNusx" w:hAnsi="Sylfaen" w:cs="AcadNusx"/>
          <w:b/>
          <w:bCs/>
          <w:i/>
          <w:iCs/>
          <w:lang w:val="ka-GE"/>
        </w:rPr>
      </w:pPr>
    </w:p>
    <w:p w14:paraId="24C750FD" w14:textId="77777777" w:rsidR="00B27622" w:rsidRPr="00AE2DCB" w:rsidRDefault="00B27622" w:rsidP="00B27622">
      <w:pPr>
        <w:pStyle w:val="ListParagraph"/>
        <w:ind w:left="0"/>
        <w:jc w:val="both"/>
        <w:rPr>
          <w:rFonts w:ascii="Sylfaen" w:eastAsia="AcadNusx" w:hAnsi="Sylfaen" w:cs="AcadNusx"/>
          <w:b/>
          <w:bCs/>
          <w:i/>
          <w:iCs/>
          <w:lang w:val="ka-GE"/>
        </w:rPr>
      </w:pPr>
    </w:p>
    <w:p w14:paraId="0D7AB0C3" w14:textId="77777777" w:rsidR="00B27622" w:rsidRPr="00AE2DCB" w:rsidRDefault="00B27622" w:rsidP="00B27622">
      <w:pPr>
        <w:pStyle w:val="ListParagraph"/>
        <w:ind w:left="0"/>
        <w:jc w:val="both"/>
        <w:rPr>
          <w:rFonts w:ascii="Sylfaen" w:eastAsia="AcadNusx" w:hAnsi="Sylfaen" w:cs="AcadNusx"/>
          <w:b/>
          <w:bCs/>
          <w:i/>
          <w:iCs/>
          <w:lang w:val="ka-GE"/>
        </w:rPr>
      </w:pPr>
    </w:p>
    <w:p w14:paraId="36DBDAD1" w14:textId="77777777" w:rsidR="00B27622" w:rsidRPr="00AE2DCB" w:rsidRDefault="00B27622" w:rsidP="00B27622">
      <w:pPr>
        <w:pStyle w:val="ListParagraph"/>
        <w:ind w:left="0"/>
        <w:jc w:val="both"/>
        <w:rPr>
          <w:rFonts w:ascii="Sylfaen" w:eastAsia="AcadNusx" w:hAnsi="Sylfaen" w:cs="AcadNusx"/>
          <w:b/>
          <w:bCs/>
          <w:i/>
          <w:iCs/>
          <w:lang w:val="ka-GE"/>
        </w:rPr>
      </w:pPr>
    </w:p>
    <w:p w14:paraId="2B6663B0" w14:textId="2E7586EB" w:rsidR="002C7A2E" w:rsidRPr="00AE2DCB" w:rsidRDefault="661BE8EB" w:rsidP="1BBA81E4">
      <w:pPr>
        <w:jc w:val="both"/>
        <w:rPr>
          <w:rFonts w:ascii="Sylfaen" w:eastAsia="Sylfaen" w:hAnsi="Sylfaen" w:cs="Sylfaen"/>
          <w:lang w:val="ka-GE"/>
        </w:rPr>
      </w:pPr>
      <w:r w:rsidRPr="00AE2DCB">
        <w:rPr>
          <w:rFonts w:ascii="Sylfaen" w:eastAsia="Sylfaen" w:hAnsi="Sylfaen" w:cs="Sylfaen"/>
          <w:lang w:val="ka-GE"/>
        </w:rPr>
        <w:t>მოდულში განსაზღვრული/განსასაზღვრი სწავლის შედეგები არ უნდა სცდებოდეს მისი სახელწოდების შინაარს</w:t>
      </w:r>
      <w:r w:rsidR="008B088D" w:rsidRPr="00AE2DCB">
        <w:rPr>
          <w:rFonts w:ascii="Sylfaen" w:eastAsia="Sylfaen" w:hAnsi="Sylfaen" w:cs="Sylfaen"/>
          <w:lang w:val="ka-GE"/>
        </w:rPr>
        <w:t>ს</w:t>
      </w:r>
      <w:r w:rsidRPr="00AE2DCB">
        <w:rPr>
          <w:rFonts w:ascii="Sylfaen" w:eastAsia="Sylfaen" w:hAnsi="Sylfaen" w:cs="Sylfaen"/>
          <w:lang w:val="ka-GE"/>
        </w:rPr>
        <w:t xml:space="preserve">. </w:t>
      </w:r>
    </w:p>
    <w:p w14:paraId="120B0FA9" w14:textId="77777777" w:rsidR="00DD769F" w:rsidRPr="00AE2DCB" w:rsidRDefault="661BE8EB" w:rsidP="00AE2DCB">
      <w:pPr>
        <w:ind w:firstLine="288"/>
        <w:jc w:val="both"/>
        <w:rPr>
          <w:rFonts w:ascii="Sylfaen" w:eastAsia="Sylfaen" w:hAnsi="Sylfaen" w:cs="Sylfaen"/>
          <w:lang w:val="ka-GE"/>
        </w:rPr>
      </w:pPr>
      <w:r w:rsidRPr="00AE2DCB">
        <w:rPr>
          <w:rFonts w:ascii="Sylfaen" w:eastAsia="Sylfaen" w:hAnsi="Sylfaen" w:cs="Sylfaen"/>
          <w:lang w:val="ka-GE"/>
        </w:rPr>
        <w:t>მოდულის სახელწოდება</w:t>
      </w:r>
      <w:r w:rsidRPr="00AE2DCB">
        <w:rPr>
          <w:rFonts w:ascii="Sylfaen,Sylfaen,Sylfaen,AcadNus" w:eastAsia="Sylfaen,Sylfaen,Sylfaen,AcadNus" w:hAnsi="Sylfaen,Sylfaen,Sylfaen,AcadNus" w:cs="Sylfaen,Sylfaen,Sylfaen,AcadNus"/>
          <w:lang w:val="ka-GE"/>
        </w:rPr>
        <w:t xml:space="preserve"> </w:t>
      </w:r>
      <w:r w:rsidRPr="00AE2DCB">
        <w:rPr>
          <w:rFonts w:ascii="Sylfaen" w:eastAsia="Sylfaen" w:hAnsi="Sylfaen" w:cs="Sylfaen"/>
          <w:lang w:val="ka-GE"/>
        </w:rPr>
        <w:t>განისაზღვრება მოდულის ტიპის შესაბამისად. თუ მოდული თეორიული ტიპისაა მისი დასახელება არ უნდა მოიცავდეს უნარს ან/და კომპეტენციას.</w:t>
      </w:r>
    </w:p>
    <w:p w14:paraId="2586F073" w14:textId="7E34E1F2" w:rsidR="006C7B8A" w:rsidRPr="00AE2DCB" w:rsidRDefault="661BE8EB" w:rsidP="006C7B8A">
      <w:pPr>
        <w:jc w:val="both"/>
        <w:rPr>
          <w:rFonts w:ascii="Sylfaen" w:eastAsia="Sylfaen" w:hAnsi="Sylfaen" w:cs="Sylfaen"/>
          <w:b/>
          <w:i/>
          <w:lang w:val="ka-GE"/>
        </w:rPr>
      </w:pPr>
      <w:r w:rsidRPr="00AE2DCB">
        <w:rPr>
          <w:rFonts w:ascii="Sylfaen,Sylfaen,Sylfaen,AcadNus" w:eastAsia="Sylfaen,Sylfaen,Sylfaen,AcadNus" w:hAnsi="Sylfaen,Sylfaen,Sylfaen,AcadNus" w:cs="Sylfaen,Sylfaen,Sylfaen,AcadNus"/>
          <w:b/>
          <w:bCs/>
          <w:i/>
          <w:iCs/>
          <w:lang w:val="ka-GE"/>
        </w:rPr>
        <w:t xml:space="preserve"> </w:t>
      </w: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3</w:t>
      </w:r>
      <w:r w:rsidR="00486E38" w:rsidRPr="00AE2DCB">
        <w:rPr>
          <w:rFonts w:ascii="Sylfaen" w:eastAsia="Sylfaen" w:hAnsi="Sylfaen" w:cs="Sylfaen"/>
          <w:b/>
          <w:bCs/>
          <w:i/>
          <w:iCs/>
          <w:lang w:val="ka-GE"/>
        </w:rPr>
        <w:t>:</w:t>
      </w:r>
    </w:p>
    <w:p w14:paraId="44C32DDD" w14:textId="77777777" w:rsidR="00AF4628" w:rsidRPr="00AE2DCB" w:rsidRDefault="00B924D6" w:rsidP="006C7B8A">
      <w:pPr>
        <w:jc w:val="both"/>
        <w:rPr>
          <w:rFonts w:ascii="Sylfaen" w:eastAsia="Sylfaen" w:hAnsi="Sylfaen" w:cs="Sylfaen"/>
          <w:b/>
          <w:bCs/>
          <w:i/>
          <w:iCs/>
          <w:lang w:val="ka-GE"/>
        </w:rPr>
      </w:pPr>
      <w:r>
        <w:rPr>
          <w:rFonts w:ascii="Sylfaen" w:eastAsia="Sylfaen" w:hAnsi="Sylfaen" w:cs="Sylfaen"/>
          <w:b/>
          <w:bCs/>
          <w:i/>
          <w:iCs/>
          <w:noProof/>
        </w:rPr>
        <w:lastRenderedPageBreak/>
        <w:pict w14:anchorId="0604AB6D">
          <v:shape id="Round Diagonal Corner Rectangle 6" o:spid="_x0000_s1027" style="position:absolute;left:0;text-align:left;margin-left:0;margin-top:1.65pt;width:688.5pt;height:66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74395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" adj="-11796480,,5400" path="m139703,l8743950,r,l8743950,698497v,77156,-62547,139703,-139703,139703l,838200r,l,139703c,62547,62547,,139703,xe" fillcolor="#c3c3c3 [2166]" strokecolor="#a5a5a5 [3206]" strokeweight=".5pt">
            <v:fill color2="#b6b6b6 [2614]" rotate="t" colors="0 #d2d2d2;.5 #c8c8c8;1 silver" focus="100%" type="gradient">
              <o:fill v:ext="view" type="gradientUnscaled"/>
            </v:fill>
            <v:stroke joinstyle="miter"/>
            <v:formulas/>
            <v:path arrowok="t" o:connecttype="custom" o:connectlocs="139703,0;8743950,0;8743950,0;8743950,698497;8604247,838200;0,838200;0,838200;0,139703;139703,0" o:connectangles="0,0,0,0,0,0,0,0,0" textboxrect="0,0,8743950,838200"/>
            <v:textbox>
              <w:txbxContent>
                <w:p w14:paraId="5E301910" w14:textId="77777777" w:rsidR="00304082" w:rsidRPr="00AF4628" w:rsidRDefault="00304082" w:rsidP="00AF4628">
                  <w:pPr>
                    <w:spacing w:after="0" w:line="276" w:lineRule="auto"/>
                    <w:jc w:val="both"/>
                    <w:rPr>
                      <w:rFonts w:ascii="Sylfaen" w:eastAsia="Sylfaen" w:hAnsi="Sylfaen" w:cs="Sylfaen"/>
                      <w:b/>
                      <w:i/>
                      <w:lang w:val="ka-GE"/>
                    </w:rPr>
                  </w:pPr>
                  <w:r w:rsidRPr="00AF4628">
                    <w:rPr>
                      <w:rFonts w:ascii="Sylfaen" w:eastAsia="Sylfaen" w:hAnsi="Sylfaen" w:cs="Sylfaen"/>
                      <w:b/>
                      <w:i/>
                      <w:iCs/>
                      <w:lang w:val="ka-GE"/>
                    </w:rPr>
                    <w:t xml:space="preserve">თეორიული ტიპის მოდულის დასახელების ნიმუში - ანატომიის საფუძვლები </w:t>
                  </w:r>
                </w:p>
                <w:p w14:paraId="763E6F5C" w14:textId="77777777" w:rsidR="00304082" w:rsidRPr="00AF4628" w:rsidRDefault="00304082" w:rsidP="00AF4628">
                  <w:pPr>
                    <w:tabs>
                      <w:tab w:val="left" w:pos="10650"/>
                    </w:tabs>
                    <w:spacing w:after="0" w:line="276" w:lineRule="auto"/>
                    <w:jc w:val="both"/>
                    <w:rPr>
                      <w:rFonts w:ascii="Sylfaen" w:eastAsia="Sylfaen" w:hAnsi="Sylfaen" w:cs="Sylfaen"/>
                      <w:b/>
                      <w:i/>
                      <w:lang w:val="ka-GE"/>
                    </w:rPr>
                  </w:pPr>
                  <w:r w:rsidRPr="00AF4628">
                    <w:rPr>
                      <w:rFonts w:ascii="Sylfaen" w:eastAsia="Sylfaen" w:hAnsi="Sylfaen" w:cs="Sylfaen"/>
                      <w:b/>
                      <w:i/>
                      <w:iCs/>
                      <w:lang w:val="ka-GE"/>
                    </w:rPr>
                    <w:t xml:space="preserve">კომბინირებული მოდულის დასახელების ნიმუში - </w:t>
                  </w:r>
                  <w:r w:rsidRPr="00AF4628">
                    <w:rPr>
                      <w:rFonts w:ascii="Sylfaen" w:eastAsia="Sylfaen" w:hAnsi="Sylfaen" w:cs="Sylfaen"/>
                      <w:b/>
                      <w:i/>
                      <w:iCs/>
                    </w:rPr>
                    <w:t>მასალათმცოდნეობა</w:t>
                  </w:r>
                  <w:r w:rsidRPr="00AF4628">
                    <w:rPr>
                      <w:rFonts w:ascii="Sylfaen" w:eastAsia="Sylfaen" w:hAnsi="Sylfaen" w:cs="Sylfaen"/>
                      <w:b/>
                      <w:i/>
                      <w:iCs/>
                      <w:lang w:val="ka-GE"/>
                    </w:rPr>
                    <w:t xml:space="preserve"> დეკორატიულ ქსოვილებში</w:t>
                  </w:r>
                  <w:r w:rsidRPr="00AF4628">
                    <w:rPr>
                      <w:rFonts w:ascii="Sylfaen" w:eastAsia="Sylfaen" w:hAnsi="Sylfaen" w:cs="Sylfaen"/>
                      <w:b/>
                      <w:i/>
                      <w:iCs/>
                      <w:lang w:val="ka-GE"/>
                    </w:rPr>
                    <w:tab/>
                  </w:r>
                </w:p>
                <w:p w14:paraId="54431E32" w14:textId="77777777" w:rsidR="00304082" w:rsidRPr="00AF4628" w:rsidRDefault="00304082" w:rsidP="00AF4628">
                  <w:pPr>
                    <w:spacing w:after="0" w:line="276" w:lineRule="auto"/>
                    <w:jc w:val="both"/>
                    <w:rPr>
                      <w:rFonts w:ascii="Sylfaen" w:eastAsia="Sylfaen" w:hAnsi="Sylfaen" w:cs="Sylfaen"/>
                      <w:b/>
                      <w:i/>
                      <w:lang w:val="ka-GE"/>
                    </w:rPr>
                  </w:pPr>
                  <w:r w:rsidRPr="00AF4628">
                    <w:rPr>
                      <w:rFonts w:ascii="Sylfaen" w:eastAsia="Sylfaen" w:hAnsi="Sylfaen" w:cs="Sylfaen"/>
                      <w:b/>
                      <w:i/>
                      <w:iCs/>
                      <w:lang w:val="ka-GE"/>
                    </w:rPr>
                    <w:t>პრაქტიკული მოდულის დასახელების ნიმუში - ინტერიერის აზომვა</w:t>
                  </w:r>
                </w:p>
                <w:p w14:paraId="2DEA5515" w14:textId="77777777" w:rsidR="00304082" w:rsidRDefault="00304082" w:rsidP="00AF4628">
                  <w:pPr>
                    <w:spacing w:after="0"/>
                    <w:jc w:val="center"/>
                  </w:pPr>
                </w:p>
              </w:txbxContent>
            </v:textbox>
            <w10:wrap anchorx="margin"/>
          </v:shape>
        </w:pict>
      </w:r>
    </w:p>
    <w:p w14:paraId="0EC35912" w14:textId="77777777" w:rsidR="00AF4628" w:rsidRPr="00AE2DCB" w:rsidRDefault="00AF4628" w:rsidP="006C7B8A">
      <w:pPr>
        <w:jc w:val="both"/>
        <w:rPr>
          <w:rFonts w:ascii="Sylfaen" w:eastAsia="Sylfaen" w:hAnsi="Sylfaen" w:cs="Sylfaen"/>
          <w:b/>
          <w:bCs/>
          <w:i/>
          <w:iCs/>
          <w:lang w:val="ka-GE"/>
        </w:rPr>
      </w:pPr>
    </w:p>
    <w:p w14:paraId="773CBC96" w14:textId="77777777" w:rsidR="00AF4628" w:rsidRPr="00AE2DCB" w:rsidRDefault="00AF4628" w:rsidP="006C7B8A">
      <w:pPr>
        <w:jc w:val="both"/>
        <w:rPr>
          <w:rFonts w:ascii="Sylfaen" w:hAnsi="Sylfaen"/>
        </w:rPr>
      </w:pPr>
    </w:p>
    <w:p w14:paraId="701BB768" w14:textId="77777777" w:rsidR="7ED4C6C5" w:rsidRPr="00AE2DCB" w:rsidRDefault="7ED4C6C5" w:rsidP="7ED4C6C5">
      <w:pPr>
        <w:jc w:val="both"/>
        <w:rPr>
          <w:rFonts w:ascii="Sylfaen" w:hAnsi="Sylfaen"/>
        </w:rPr>
      </w:pPr>
    </w:p>
    <w:p w14:paraId="725806CA" w14:textId="77777777" w:rsidR="00DD769F" w:rsidRPr="00AE2DCB" w:rsidRDefault="661BE8EB" w:rsidP="00AE2DCB">
      <w:pPr>
        <w:ind w:firstLine="288"/>
        <w:jc w:val="both"/>
        <w:rPr>
          <w:rFonts w:ascii="Sylfaen" w:eastAsiaTheme="minorEastAsia" w:hAnsi="Sylfaen"/>
          <w:lang w:val="ka-GE"/>
        </w:rPr>
      </w:pPr>
      <w:r w:rsidRPr="00AE2DCB">
        <w:rPr>
          <w:rFonts w:ascii="Sylfaen" w:eastAsia="Sylfaen" w:hAnsi="Sylfaen" w:cs="Sylfaen"/>
          <w:lang w:val="ka-GE"/>
        </w:rPr>
        <w:t>თუ მოდული კომბინირებული სახისაა, მაშინ მისი დასახელება აუცილებლად უნდა გამოხატავდეს მიღწეულ უნარსა ან/და კომპეტენციას, ისევე როგორც პრაქტიკული ტიპის მოდულის სახელწოდება.</w:t>
      </w:r>
    </w:p>
    <w:p w14:paraId="360976E2" w14:textId="77777777" w:rsidR="004D4FE6" w:rsidRPr="00AE2DCB" w:rsidRDefault="661BE8EB" w:rsidP="006C7B8A">
      <w:pPr>
        <w:jc w:val="both"/>
        <w:rPr>
          <w:rFonts w:ascii="Sylfaen" w:eastAsia="Sylfaen" w:hAnsi="Sylfaen" w:cs="Sylfaen"/>
          <w:b/>
          <w:i/>
          <w:lang w:val="ka-GE"/>
        </w:rPr>
      </w:pP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4</w:t>
      </w:r>
      <w:r w:rsidR="00486E38" w:rsidRPr="00AE2DCB">
        <w:rPr>
          <w:rFonts w:ascii="Sylfaen" w:eastAsia="Sylfaen" w:hAnsi="Sylfaen" w:cs="Sylfaen"/>
          <w:b/>
          <w:bCs/>
          <w:i/>
          <w:iCs/>
          <w:lang w:val="ka-GE"/>
        </w:rPr>
        <w:t>:</w:t>
      </w:r>
    </w:p>
    <w:p w14:paraId="24228D8D" w14:textId="77777777" w:rsidR="00AF4628" w:rsidRPr="00AE2DCB" w:rsidRDefault="00B924D6" w:rsidP="006C7B8A">
      <w:pPr>
        <w:jc w:val="both"/>
        <w:rPr>
          <w:rFonts w:ascii="Sylfaen" w:hAnsi="Sylfaen"/>
        </w:rPr>
      </w:pPr>
      <w:r>
        <w:rPr>
          <w:rFonts w:ascii="Sylfaen" w:hAnsi="Sylfaen"/>
          <w:noProof/>
        </w:rPr>
        <w:pict w14:anchorId="7C31193C">
          <v:shape id="Round Diagonal Corner Rectangle 16" o:spid="_x0000_s1028" style="position:absolute;left:0;text-align:left;margin-left:-.45pt;margin-top:7.35pt;width:684.75pt;height:59.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96325,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" adj="-11796480,,5400" path="m125415,l8696325,r,l8696325,627060v,69265,-56150,125415,-125415,125415l,752475r,l,125415c,56150,56150,,125415,xe" fillcolor="#c3c3c3 [2166]" strokecolor="#a5a5a5 [3206]" strokeweight=".5pt">
            <v:fill color2="#b6b6b6 [2614]" rotate="t" colors="0 #d2d2d2;.5 #c8c8c8;1 silver" focus="100%" type="gradient">
              <o:fill v:ext="view" type="gradientUnscaled"/>
            </v:fill>
            <v:stroke joinstyle="miter"/>
            <v:formulas/>
            <v:path arrowok="t" o:connecttype="custom" o:connectlocs="125415,0;8696325,0;8696325,0;8696325,627060;8570910,752475;0,752475;0,752475;0,125415;125415,0" o:connectangles="0,0,0,0,0,0,0,0,0" textboxrect="0,0,8696325,752475"/>
            <v:textbox>
              <w:txbxContent>
                <w:p w14:paraId="46FC5EFC" w14:textId="77777777" w:rsidR="00304082" w:rsidRPr="00394158" w:rsidRDefault="00304082" w:rsidP="00394158">
                  <w:pPr>
                    <w:spacing w:after="0"/>
                    <w:jc w:val="both"/>
                    <w:rPr>
                      <w:rFonts w:ascii="Sylfaen" w:eastAsia="Sylfaen,Sylfaen," w:hAnsi="Sylfaen" w:cs="Sylfaen,Sylfaen,"/>
                      <w:b/>
                      <w:i/>
                    </w:rPr>
                  </w:pPr>
                  <w:r w:rsidRPr="00394158">
                    <w:rPr>
                      <w:rFonts w:ascii="Sylfaen" w:eastAsia="Sylfaen" w:hAnsi="Sylfaen" w:cs="Sylfaen"/>
                      <w:b/>
                      <w:i/>
                      <w:iCs/>
                      <w:lang w:val="ka-GE"/>
                    </w:rPr>
                    <w:t xml:space="preserve">მოდული - </w:t>
                  </w:r>
                  <w:r w:rsidRPr="00394158">
                    <w:rPr>
                      <w:rFonts w:ascii="Sylfaen" w:eastAsia="Sylfaen" w:hAnsi="Sylfaen" w:cs="Sylfaen"/>
                      <w:b/>
                      <w:i/>
                      <w:iCs/>
                    </w:rPr>
                    <w:t>ელექტრონული სისტემები, მონტაჟი და ექსპლოატაცია</w:t>
                  </w:r>
                </w:p>
                <w:p w14:paraId="5AD4B812" w14:textId="77777777" w:rsidR="00304082" w:rsidRPr="009A0D9B" w:rsidRDefault="00304082" w:rsidP="00394158">
                  <w:pPr>
                    <w:spacing w:after="0"/>
                    <w:jc w:val="both"/>
                    <w:rPr>
                      <w:rFonts w:ascii="Sylfaen" w:eastAsia="Sylfaen,Sylfaen," w:hAnsi="Sylfaen" w:cs="Sylfaen,Sylfaen,"/>
                      <w:b/>
                      <w:i/>
                      <w:lang w:val="ka-GE"/>
                    </w:rPr>
                  </w:pPr>
                  <w:r w:rsidRPr="00394158">
                    <w:rPr>
                      <w:rFonts w:ascii="Sylfaen" w:eastAsia="Sylfaen" w:hAnsi="Sylfaen" w:cs="Sylfaen"/>
                      <w:b/>
                      <w:i/>
                      <w:iCs/>
                      <w:lang w:val="ka-GE"/>
                    </w:rPr>
                    <w:t xml:space="preserve">მოდული - </w:t>
                  </w:r>
                  <w:r w:rsidRPr="00394158">
                    <w:rPr>
                      <w:rFonts w:ascii="Sylfaen" w:eastAsia="Sylfaen" w:hAnsi="Sylfaen" w:cs="Sylfaen"/>
                      <w:b/>
                      <w:i/>
                      <w:iCs/>
                    </w:rPr>
                    <w:t>პირველადი სააღრიცხვო დოკუმენტაცია</w:t>
                  </w:r>
                  <w:r>
                    <w:rPr>
                      <w:rFonts w:ascii="Sylfaen" w:eastAsia="Sylfaen" w:hAnsi="Sylfaen" w:cs="Sylfaen"/>
                      <w:b/>
                      <w:i/>
                      <w:iCs/>
                      <w:lang w:val="ka-GE"/>
                    </w:rPr>
                    <w:t xml:space="preserve"> ბუღალტერიაში</w:t>
                  </w:r>
                </w:p>
                <w:p w14:paraId="2DA6722B" w14:textId="77777777" w:rsidR="00304082" w:rsidRPr="00394158" w:rsidRDefault="00304082" w:rsidP="00394158">
                  <w:pPr>
                    <w:spacing w:after="0"/>
                    <w:jc w:val="both"/>
                    <w:rPr>
                      <w:rFonts w:ascii="Sylfaen" w:eastAsia="Sylfaen,Sylfaen," w:hAnsi="Sylfaen" w:cs="Sylfaen,Sylfaen,"/>
                      <w:b/>
                      <w:i/>
                    </w:rPr>
                  </w:pPr>
                  <w:r w:rsidRPr="00394158">
                    <w:rPr>
                      <w:rFonts w:ascii="Sylfaen" w:eastAsia="Sylfaen" w:hAnsi="Sylfaen" w:cs="Sylfaen"/>
                      <w:b/>
                      <w:i/>
                      <w:iCs/>
                      <w:lang w:val="ka-GE"/>
                    </w:rPr>
                    <w:t xml:space="preserve">მოდული - </w:t>
                  </w:r>
                  <w:r w:rsidRPr="00394158">
                    <w:rPr>
                      <w:rFonts w:ascii="Sylfaen" w:eastAsia="Sylfaen" w:hAnsi="Sylfaen" w:cs="Sylfaen"/>
                      <w:b/>
                      <w:i/>
                      <w:iCs/>
                    </w:rPr>
                    <w:t>გაყიდვების და ხარჯების კონტროლი</w:t>
                  </w:r>
                </w:p>
                <w:p w14:paraId="6576971D" w14:textId="77777777" w:rsidR="00304082" w:rsidRDefault="00304082" w:rsidP="00AF4628">
                  <w:pPr>
                    <w:jc w:val="center"/>
                  </w:pPr>
                </w:p>
              </w:txbxContent>
            </v:textbox>
            <w10:wrap anchorx="margin"/>
          </v:shape>
        </w:pict>
      </w:r>
    </w:p>
    <w:p w14:paraId="5C9D1EB5" w14:textId="77777777" w:rsidR="00AF4628" w:rsidRPr="00AE2DCB" w:rsidRDefault="00AF4628" w:rsidP="006C7B8A">
      <w:pPr>
        <w:jc w:val="both"/>
        <w:rPr>
          <w:rFonts w:ascii="Sylfaen" w:hAnsi="Sylfaen"/>
        </w:rPr>
      </w:pPr>
    </w:p>
    <w:p w14:paraId="12AFE058" w14:textId="77777777" w:rsidR="00AF4628" w:rsidRPr="00AE2DCB" w:rsidRDefault="00AF4628" w:rsidP="006C7B8A">
      <w:pPr>
        <w:jc w:val="both"/>
        <w:rPr>
          <w:rFonts w:ascii="Sylfaen" w:hAnsi="Sylfaen"/>
        </w:rPr>
      </w:pPr>
    </w:p>
    <w:p w14:paraId="003E5A9A" w14:textId="77777777" w:rsidR="7ED4C6C5" w:rsidRPr="00AE2DCB" w:rsidRDefault="7ED4C6C5" w:rsidP="7ED4C6C5">
      <w:pPr>
        <w:jc w:val="both"/>
        <w:rPr>
          <w:rFonts w:ascii="Sylfaen" w:hAnsi="Sylfaen"/>
        </w:rPr>
      </w:pPr>
    </w:p>
    <w:p w14:paraId="7326761F" w14:textId="77777777" w:rsidR="00DF7C51" w:rsidRPr="00AE2DCB" w:rsidRDefault="661BE8EB" w:rsidP="1BBA81E4">
      <w:pPr>
        <w:jc w:val="both"/>
        <w:rPr>
          <w:rFonts w:ascii="Sylfaen" w:eastAsia="Sylfaen" w:hAnsi="Sylfaen" w:cs="Sylfaen"/>
          <w:b/>
          <w:bCs/>
          <w:i/>
          <w:iCs/>
          <w:lang w:val="ka-GE"/>
        </w:rPr>
      </w:pPr>
      <w:r w:rsidRPr="00AE2DCB">
        <w:rPr>
          <w:rFonts w:ascii="Sylfaen" w:eastAsia="Sylfaen" w:hAnsi="Sylfaen" w:cs="Sylfaen"/>
          <w:lang w:val="ka-GE"/>
        </w:rPr>
        <w:t xml:space="preserve">მოდულის სახელწოდებას შესაძლებელია ჰქონდეს ციფრი 1 ან 2, რაც მოდულის სწავლის თანმიმდევრობას გამოხატავს. </w:t>
      </w:r>
    </w:p>
    <w:p w14:paraId="258E7B9A" w14:textId="77777777" w:rsidR="00DF7C51" w:rsidRPr="00AE2DCB" w:rsidRDefault="00B924D6" w:rsidP="00DF7C51">
      <w:pPr>
        <w:jc w:val="both"/>
        <w:rPr>
          <w:rFonts w:ascii="Sylfaen" w:eastAsia="AcadNusx" w:hAnsi="Sylfaen" w:cs="AcadNusx"/>
          <w:b/>
          <w:bCs/>
          <w:i/>
          <w:iCs/>
          <w:lang w:val="ka-GE"/>
        </w:rPr>
      </w:pPr>
      <w:r>
        <w:rPr>
          <w:rFonts w:ascii="Sylfaen" w:eastAsia="Sylfaen" w:hAnsi="Sylfaen" w:cs="Sylfaen"/>
          <w:b/>
          <w:bCs/>
          <w:i/>
          <w:iCs/>
          <w:noProof/>
        </w:rPr>
        <w:pict w14:anchorId="02A20C2F">
          <v:shape id="Round Diagonal Corner Rectangle 5" o:spid="_x0000_s1029" style="position:absolute;left:0;text-align:left;margin-left:3.3pt;margin-top:22.7pt;width:681.75pt;height:2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582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" adj="-11796480,,5400" path="m53976,l8658225,r,l8658225,269874v,29810,-24166,53976,-53976,53976l,323850r,l,53976c,24166,24166,,53976,xe" fillcolor="#c3c3c3 [2166]" strokecolor="#a5a5a5 [3206]" strokeweight=".5pt">
            <v:fill color2="#b6b6b6 [2614]" rotate="t" colors="0 #d2d2d2;.5 #c8c8c8;1 silver" focus="100%" type="gradient">
              <o:fill v:ext="view" type="gradientUnscaled"/>
            </v:fill>
            <v:stroke joinstyle="miter"/>
            <v:formulas/>
            <v:path arrowok="t" o:connecttype="custom" o:connectlocs="53976,0;8658225,0;8658225,0;8658225,269874;8604249,323850;0,323850;0,323850;0,53976;53976,0" o:connectangles="0,0,0,0,0,0,0,0,0" textboxrect="0,0,8658225,323850"/>
            <v:textbox>
              <w:txbxContent>
                <w:p w14:paraId="5FA59ECD" w14:textId="77777777" w:rsidR="00304082" w:rsidRPr="00C07805" w:rsidRDefault="00304082" w:rsidP="00B27622">
                  <w:pPr>
                    <w:rPr>
                      <w:b/>
                      <w:color w:val="0D0D0D" w:themeColor="text1" w:themeTint="F2"/>
                    </w:rPr>
                  </w:pPr>
                  <w:r w:rsidRPr="00C07805">
                    <w:rPr>
                      <w:rFonts w:ascii="Sylfaen" w:eastAsia="Sylfaen" w:hAnsi="Sylfaen" w:cs="Sylfaen"/>
                      <w:b/>
                      <w:color w:val="0D0D0D" w:themeColor="text1" w:themeTint="F2"/>
                      <w:lang w:val="ka-GE"/>
                    </w:rPr>
                    <w:t>„კულინარია</w:t>
                  </w:r>
                  <w:r>
                    <w:rPr>
                      <w:rFonts w:ascii="Sylfaen" w:eastAsia="Sylfaen" w:hAnsi="Sylfaen" w:cs="Sylfaen"/>
                      <w:b/>
                      <w:color w:val="0D0D0D" w:themeColor="text1" w:themeTint="F2"/>
                      <w:lang w:val="ka-GE"/>
                    </w:rPr>
                    <w:t xml:space="preserve"> </w:t>
                  </w:r>
                  <w:r>
                    <w:rPr>
                      <w:rFonts w:ascii="Sylfaen" w:eastAsia="Sylfaen" w:hAnsi="Sylfaen" w:cs="Sylfaen"/>
                      <w:b/>
                      <w:color w:val="0D0D0D" w:themeColor="text1" w:themeTint="F2"/>
                      <w:lang w:val="ru-RU"/>
                    </w:rPr>
                    <w:t>№</w:t>
                  </w:r>
                  <w:r w:rsidRPr="00C07805">
                    <w:rPr>
                      <w:rFonts w:ascii="Sylfaen" w:eastAsia="Sylfaen" w:hAnsi="Sylfaen" w:cs="Sylfaen"/>
                      <w:b/>
                      <w:color w:val="0D0D0D" w:themeColor="text1" w:themeTint="F2"/>
                      <w:lang w:val="ka-GE"/>
                    </w:rPr>
                    <w:t xml:space="preserve">1“ </w:t>
                  </w:r>
                  <w:r>
                    <w:rPr>
                      <w:rFonts w:ascii="Sylfaen" w:eastAsia="Sylfaen" w:hAnsi="Sylfaen" w:cs="Sylfaen"/>
                      <w:b/>
                      <w:color w:val="0D0D0D" w:themeColor="text1" w:themeTint="F2"/>
                    </w:rPr>
                    <w:t xml:space="preserve">                        </w:t>
                  </w:r>
                  <w:r w:rsidRPr="00C07805">
                    <w:rPr>
                      <w:rFonts w:ascii="Sylfaen" w:eastAsia="Sylfaen" w:hAnsi="Sylfaen" w:cs="Sylfaen"/>
                      <w:b/>
                      <w:color w:val="0D0D0D" w:themeColor="text1" w:themeTint="F2"/>
                      <w:lang w:val="ka-GE"/>
                    </w:rPr>
                    <w:t xml:space="preserve"> „კულინარია</w:t>
                  </w:r>
                  <w:r>
                    <w:rPr>
                      <w:rFonts w:ascii="Sylfaen" w:eastAsia="Sylfaen" w:hAnsi="Sylfaen" w:cs="Sylfaen"/>
                      <w:b/>
                      <w:color w:val="0D0D0D" w:themeColor="text1" w:themeTint="F2"/>
                      <w:lang w:val="ka-GE"/>
                    </w:rPr>
                    <w:t xml:space="preserve"> </w:t>
                  </w:r>
                  <w:r>
                    <w:rPr>
                      <w:rFonts w:ascii="Sylfaen" w:eastAsia="Sylfaen" w:hAnsi="Sylfaen" w:cs="Sylfaen"/>
                      <w:b/>
                      <w:color w:val="0D0D0D" w:themeColor="text1" w:themeTint="F2"/>
                      <w:lang w:val="ru-RU"/>
                    </w:rPr>
                    <w:t>№</w:t>
                  </w:r>
                  <w:r w:rsidRPr="00C07805">
                    <w:rPr>
                      <w:rFonts w:ascii="Sylfaen" w:eastAsia="Sylfaen" w:hAnsi="Sylfaen" w:cs="Sylfaen"/>
                      <w:b/>
                      <w:color w:val="0D0D0D" w:themeColor="text1" w:themeTint="F2"/>
                      <w:lang w:val="ka-GE"/>
                    </w:rPr>
                    <w:t xml:space="preserve">2“  </w:t>
                  </w:r>
                </w:p>
              </w:txbxContent>
            </v:textbox>
            <w10:wrap anchorx="margin"/>
          </v:shape>
        </w:pict>
      </w:r>
      <w:r w:rsidR="00DF7C51" w:rsidRPr="00AE2DCB">
        <w:rPr>
          <w:rFonts w:ascii="Sylfaen" w:eastAsia="Sylfaen" w:hAnsi="Sylfaen" w:cs="Sylfaen"/>
          <w:b/>
          <w:bCs/>
          <w:i/>
          <w:iCs/>
          <w:lang w:val="ka-GE"/>
        </w:rPr>
        <w:t xml:space="preserve">მაგალითი </w:t>
      </w:r>
      <w:r w:rsidR="00DF7C51" w:rsidRPr="00AE2DCB">
        <w:rPr>
          <w:rFonts w:ascii="Sylfaen" w:eastAsia="Sylfaen" w:hAnsi="Sylfaen" w:cs="Sylfaen"/>
          <w:b/>
          <w:bCs/>
          <w:i/>
          <w:iCs/>
          <w:lang w:val="ru-RU"/>
        </w:rPr>
        <w:t xml:space="preserve">№ </w:t>
      </w:r>
      <w:r w:rsidR="00CB12EB" w:rsidRPr="00AE2DCB">
        <w:rPr>
          <w:rFonts w:ascii="Sylfaen" w:eastAsia="Sylfaen" w:hAnsi="Sylfaen" w:cs="Sylfaen"/>
          <w:b/>
          <w:bCs/>
          <w:i/>
          <w:iCs/>
          <w:lang w:val="ru-RU"/>
        </w:rPr>
        <w:t>5</w:t>
      </w:r>
      <w:r w:rsidR="009A1B0D" w:rsidRPr="00AE2DCB">
        <w:rPr>
          <w:rFonts w:ascii="Sylfaen" w:eastAsia="Sylfaen" w:hAnsi="Sylfaen" w:cs="Sylfaen"/>
          <w:b/>
          <w:bCs/>
          <w:i/>
          <w:iCs/>
          <w:lang w:val="ka-GE"/>
        </w:rPr>
        <w:t>:</w:t>
      </w:r>
      <w:r w:rsidR="00DF7C51" w:rsidRPr="00AE2DCB">
        <w:rPr>
          <w:rFonts w:ascii="Sylfaen,Sylfaen,Sylfaen,AcadNus" w:eastAsia="Sylfaen,Sylfaen,Sylfaen,AcadNus" w:hAnsi="Sylfaen,Sylfaen,Sylfaen,AcadNus" w:cs="Sylfaen,Sylfaen,Sylfaen,AcadNus"/>
          <w:b/>
          <w:bCs/>
          <w:i/>
          <w:iCs/>
          <w:lang w:val="ka-GE"/>
        </w:rPr>
        <w:t xml:space="preserve"> </w:t>
      </w:r>
    </w:p>
    <w:p w14:paraId="662879DE" w14:textId="77777777" w:rsidR="00B27622" w:rsidRPr="00AE2DCB" w:rsidRDefault="00B27622" w:rsidP="00DF7C51">
      <w:pPr>
        <w:jc w:val="both"/>
        <w:rPr>
          <w:rFonts w:ascii="Sylfaen" w:eastAsia="AcadNusx" w:hAnsi="Sylfaen" w:cs="AcadNusx"/>
          <w:b/>
          <w:bCs/>
          <w:i/>
          <w:iCs/>
          <w:lang w:val="ka-GE"/>
        </w:rPr>
      </w:pPr>
    </w:p>
    <w:p w14:paraId="39D818F5" w14:textId="77777777" w:rsidR="00B27622" w:rsidRPr="00AE2DCB" w:rsidRDefault="00B27622" w:rsidP="003F3E6E">
      <w:pPr>
        <w:jc w:val="both"/>
        <w:rPr>
          <w:rFonts w:ascii="Sylfaen" w:eastAsia="Sylfaen" w:hAnsi="Sylfaen" w:cs="Sylfaen"/>
          <w:lang w:val="ka-GE"/>
        </w:rPr>
      </w:pPr>
    </w:p>
    <w:p w14:paraId="32424AA4" w14:textId="77777777" w:rsidR="00765299" w:rsidRPr="00AE2DCB" w:rsidRDefault="00765299" w:rsidP="0031004B">
      <w:pPr>
        <w:spacing w:line="240" w:lineRule="auto"/>
        <w:jc w:val="both"/>
        <w:rPr>
          <w:rFonts w:ascii="Sylfaen" w:eastAsia="Sylfaen,Sylfaen,Sylfaen,Sylfaen" w:hAnsi="Sylfaen" w:cs="Sylfaen,Sylfaen,Sylfaen,Sylfaen"/>
          <w:b/>
          <w:bCs/>
          <w:lang w:val="ka-GE"/>
        </w:rPr>
      </w:pPr>
    </w:p>
    <w:p w14:paraId="3436550A" w14:textId="77777777" w:rsidR="007C46A1" w:rsidRPr="00AE2DCB" w:rsidRDefault="661BE8EB" w:rsidP="0031004B">
      <w:pPr>
        <w:spacing w:line="240" w:lineRule="auto"/>
        <w:jc w:val="both"/>
        <w:rPr>
          <w:rFonts w:ascii="Sylfaen" w:eastAsia="Sylfaen," w:hAnsi="Sylfaen" w:cs="Sylfaen,"/>
          <w:lang w:val="ka-GE"/>
        </w:rPr>
      </w:pPr>
      <w:r w:rsidRPr="00AE2DCB">
        <w:rPr>
          <w:rFonts w:ascii="Sylfaen" w:eastAsia="Sylfaen,Sylfaen,Sylfaen,Sylfaen" w:hAnsi="Sylfaen" w:cs="Sylfaen,Sylfaen,Sylfaen,Sylfaen"/>
          <w:b/>
          <w:bCs/>
          <w:lang w:val="ka-GE"/>
        </w:rPr>
        <w:t>მოდულის გამოქვეყნების/ცვლილების თარიღი</w:t>
      </w:r>
      <w:r w:rsidR="00567D73" w:rsidRPr="00AE2DCB">
        <w:rPr>
          <w:rFonts w:ascii="Sylfaen" w:eastAsia="Sylfaen,Sylfaen,Sylfaen,Sylfaen" w:hAnsi="Sylfaen" w:cs="Sylfaen,Sylfaen,Sylfaen,Sylfaen"/>
          <w:b/>
          <w:bCs/>
          <w:lang w:val="ka-GE"/>
        </w:rPr>
        <w:t xml:space="preserve"> და მოქმედების ვადა</w:t>
      </w:r>
    </w:p>
    <w:p w14:paraId="236923D8" w14:textId="4DCCF37B" w:rsidR="00113173" w:rsidRPr="00AE2DCB" w:rsidRDefault="661BE8EB" w:rsidP="000D353E">
      <w:pPr>
        <w:spacing w:line="240" w:lineRule="auto"/>
        <w:ind w:firstLine="288"/>
        <w:jc w:val="both"/>
        <w:rPr>
          <w:rFonts w:ascii="Sylfaen" w:eastAsia="Sylfaen" w:hAnsi="Sylfaen" w:cs="Sylfaen"/>
          <w:lang w:val="ka-GE"/>
        </w:rPr>
      </w:pPr>
      <w:r w:rsidRPr="00AE2DCB">
        <w:rPr>
          <w:rFonts w:ascii="Sylfaen" w:eastAsia="Sylfaen" w:hAnsi="Sylfaen" w:cs="Sylfaen"/>
          <w:lang w:val="ka-GE"/>
        </w:rPr>
        <w:t>მოდულის გამოქვეყნების/ცვლილების თარიღი მიუთითებს მოდულის დამტკიცების თვესა და რიცხვზე, მოდულის განახლების თვესა და რიცხვზე. თარიღის საშუალებით პროფესიულ საგანმანათლებლო დაწესებულებებს  მოდულის საბოლოო ვერსიის იდენტიფიცირება შეუძლიათ.</w:t>
      </w:r>
      <w:r w:rsidRPr="00AE2DCB">
        <w:rPr>
          <w:rFonts w:ascii="Sylfaen" w:eastAsia="Sylfaen" w:hAnsi="Sylfaen" w:cs="Sylfaen"/>
          <w:lang w:val="ru-RU"/>
        </w:rPr>
        <w:t xml:space="preserve"> </w:t>
      </w:r>
      <w:r w:rsidRPr="00AE2DCB">
        <w:rPr>
          <w:rFonts w:ascii="Sylfaen" w:eastAsia="Sylfaen" w:hAnsi="Sylfaen" w:cs="Sylfaen"/>
          <w:lang w:val="ka-GE"/>
        </w:rPr>
        <w:t>მოდულის გამოქვეყნების/ცვლილების თარიღი განისაზღვრება ჩარჩო დოკუმენტაციის დამტკიცებისას.</w:t>
      </w:r>
    </w:p>
    <w:p w14:paraId="1390ECB0" w14:textId="77777777" w:rsidR="00567D73" w:rsidRPr="00AE2DCB" w:rsidRDefault="00567D73" w:rsidP="000D353E">
      <w:pPr>
        <w:spacing w:line="240" w:lineRule="auto"/>
        <w:ind w:firstLine="288"/>
        <w:jc w:val="both"/>
        <w:rPr>
          <w:rFonts w:ascii="Sylfaen" w:eastAsia="Sylfaen,Arial" w:hAnsi="Sylfaen" w:cs="Sylfaen,Arial"/>
          <w:lang w:val="ru-RU"/>
        </w:rPr>
      </w:pPr>
      <w:r w:rsidRPr="00AE2DCB">
        <w:rPr>
          <w:rFonts w:ascii="Sylfaen" w:eastAsia="Sylfaen" w:hAnsi="Sylfaen" w:cs="Sylfaen"/>
          <w:lang w:val="ka-GE"/>
        </w:rPr>
        <w:t>მოქმედების ვადა უკავშირდება ჩარჩო დოკუმენტის მოქმედების ვადას, რომელიც ძირითადად არის ხუთი წელი. დამოუკიდებელი მოდულის შემთხვევაში მოქმედების ვადა ხუთი წელია.</w:t>
      </w:r>
    </w:p>
    <w:p w14:paraId="39D4DFE6" w14:textId="77777777" w:rsidR="00720DCF" w:rsidRPr="00AE2DCB" w:rsidRDefault="00720DCF" w:rsidP="0031004B">
      <w:pPr>
        <w:tabs>
          <w:tab w:val="left" w:pos="180"/>
        </w:tabs>
        <w:jc w:val="both"/>
        <w:rPr>
          <w:rFonts w:ascii="Sylfaen" w:eastAsia="Sylfaen" w:hAnsi="Sylfaen" w:cs="Sylfaen"/>
          <w:b/>
          <w:bCs/>
          <w:lang w:val="ka-GE"/>
        </w:rPr>
      </w:pPr>
    </w:p>
    <w:p w14:paraId="369E4ABB" w14:textId="77777777" w:rsidR="009A0D9B" w:rsidRPr="00AE2DCB" w:rsidRDefault="009A0D9B" w:rsidP="0031004B">
      <w:pPr>
        <w:tabs>
          <w:tab w:val="left" w:pos="180"/>
        </w:tabs>
        <w:jc w:val="both"/>
        <w:rPr>
          <w:rFonts w:ascii="Sylfaen" w:eastAsia="Sylfaen" w:hAnsi="Sylfaen" w:cs="Sylfaen"/>
          <w:b/>
          <w:bCs/>
          <w:lang w:val="ka-GE"/>
        </w:rPr>
      </w:pPr>
    </w:p>
    <w:p w14:paraId="71A5A90B" w14:textId="77777777" w:rsidR="009A0D9B" w:rsidRPr="00AE2DCB" w:rsidRDefault="009A0D9B" w:rsidP="0031004B">
      <w:pPr>
        <w:tabs>
          <w:tab w:val="left" w:pos="180"/>
        </w:tabs>
        <w:jc w:val="both"/>
        <w:rPr>
          <w:rFonts w:ascii="Sylfaen" w:eastAsia="Sylfaen" w:hAnsi="Sylfaen" w:cs="Sylfaen"/>
          <w:b/>
          <w:bCs/>
          <w:lang w:val="ka-GE"/>
        </w:rPr>
      </w:pPr>
    </w:p>
    <w:p w14:paraId="7B530547" w14:textId="77777777" w:rsidR="009A0D9B" w:rsidRPr="00AE2DCB" w:rsidRDefault="009A0D9B" w:rsidP="0031004B">
      <w:pPr>
        <w:tabs>
          <w:tab w:val="left" w:pos="180"/>
        </w:tabs>
        <w:jc w:val="both"/>
        <w:rPr>
          <w:rFonts w:ascii="Sylfaen" w:eastAsia="Sylfaen" w:hAnsi="Sylfaen" w:cs="Sylfaen"/>
          <w:b/>
          <w:bCs/>
          <w:lang w:val="ka-GE"/>
        </w:rPr>
      </w:pPr>
    </w:p>
    <w:p w14:paraId="3AFE5F6B" w14:textId="77777777" w:rsidR="009A0D9B" w:rsidRPr="00AE2DCB" w:rsidRDefault="009A0D9B" w:rsidP="0031004B">
      <w:pPr>
        <w:tabs>
          <w:tab w:val="left" w:pos="180"/>
        </w:tabs>
        <w:jc w:val="both"/>
        <w:rPr>
          <w:rFonts w:ascii="Sylfaen" w:eastAsia="Sylfaen" w:hAnsi="Sylfaen" w:cs="Sylfaen"/>
          <w:b/>
          <w:bCs/>
          <w:lang w:val="ka-GE"/>
        </w:rPr>
      </w:pPr>
    </w:p>
    <w:p w14:paraId="4B9F51A1" w14:textId="77777777" w:rsidR="009A0D9B" w:rsidRPr="00AE2DCB" w:rsidRDefault="009A0D9B" w:rsidP="0031004B">
      <w:pPr>
        <w:tabs>
          <w:tab w:val="left" w:pos="180"/>
        </w:tabs>
        <w:jc w:val="both"/>
        <w:rPr>
          <w:rFonts w:ascii="Sylfaen" w:eastAsia="Sylfaen" w:hAnsi="Sylfaen" w:cs="Sylfaen"/>
          <w:b/>
          <w:bCs/>
          <w:lang w:val="ka-GE"/>
        </w:rPr>
      </w:pPr>
    </w:p>
    <w:p w14:paraId="3A0B6B73" w14:textId="77777777" w:rsidR="00797D6C" w:rsidRPr="00AE2DCB" w:rsidRDefault="661BE8EB" w:rsidP="0031004B">
      <w:pPr>
        <w:tabs>
          <w:tab w:val="left" w:pos="180"/>
        </w:tabs>
        <w:jc w:val="both"/>
        <w:rPr>
          <w:rFonts w:ascii="Sylfaen," w:eastAsia="Sylfaen," w:hAnsi="Sylfaen," w:cs="Sylfaen,"/>
          <w:lang w:val="ka-GE"/>
        </w:rPr>
      </w:pPr>
      <w:r w:rsidRPr="00AE2DCB">
        <w:rPr>
          <w:rFonts w:ascii="Sylfaen" w:eastAsia="Sylfaen" w:hAnsi="Sylfaen" w:cs="Sylfaen"/>
          <w:b/>
          <w:bCs/>
          <w:lang w:val="ka-GE"/>
        </w:rPr>
        <w:t>მოცულობა კრედიტებში</w:t>
      </w:r>
    </w:p>
    <w:p w14:paraId="40DE71D0" w14:textId="4AF32B33" w:rsidR="00DD769F" w:rsidRPr="00AE2DCB" w:rsidRDefault="661BE8EB" w:rsidP="00AE2DCB">
      <w:pPr>
        <w:spacing w:line="240" w:lineRule="auto"/>
        <w:ind w:firstLine="288"/>
        <w:jc w:val="both"/>
        <w:rPr>
          <w:rFonts w:ascii="Sylfaen" w:eastAsia="Sylfaen,Sylfaen,Sylfaen,Sylfaen" w:hAnsi="Sylfaen" w:cs="Sylfaen,Sylfaen,Sylfaen,Sylfaen"/>
          <w:lang w:val="ka-GE"/>
        </w:rPr>
      </w:pPr>
      <w:r w:rsidRPr="00AE2DCB">
        <w:rPr>
          <w:rFonts w:ascii="Sylfaen" w:eastAsia="Sylfaen,Sylfaen,Sylfaen,Sylfaen" w:hAnsi="Sylfaen" w:cs="Sylfaen,Sylfaen,Sylfaen,Sylfaen"/>
          <w:lang w:val="ka-GE"/>
        </w:rPr>
        <w:t xml:space="preserve">კრედიტის გაანგარიშება ხდება თითოეული სწავლის შედეგის მნიშვნელოვნების, სირთულის ან/და პირის მიერ მისაღწევად საჭირო ძალისხმევის გათვალისწინებით. </w:t>
      </w:r>
      <w:r w:rsidRPr="00AE2DCB">
        <w:rPr>
          <w:rFonts w:ascii="Sylfaen" w:eastAsia="Sylfaen" w:hAnsi="Sylfaen" w:cs="Sylfaen"/>
        </w:rPr>
        <w:t xml:space="preserve">სწავლის შედეგისათვის მინიჭებული კრედიტი </w:t>
      </w:r>
      <w:r w:rsidR="00486E38" w:rsidRPr="00AE2DCB">
        <w:rPr>
          <w:rFonts w:ascii="Sylfaen" w:eastAsia="Sylfaen" w:hAnsi="Sylfaen" w:cs="Sylfaen"/>
        </w:rPr>
        <w:t>არაა აუცილებელი იყოს მთელი რიცხვი.</w:t>
      </w:r>
      <w:r w:rsidRPr="00AE2DCB">
        <w:rPr>
          <w:rFonts w:ascii="Sylfaen" w:eastAsia="Sylfaen,Sylfaen,Sylfaen,Sylfaen" w:hAnsi="Sylfaen" w:cs="Sylfaen,Sylfaen,Sylfaen,Sylfaen"/>
          <w:lang w:val="ka-GE"/>
        </w:rPr>
        <w:t xml:space="preserve"> </w:t>
      </w:r>
      <w:r w:rsidR="009A0D9B" w:rsidRPr="00AE2DCB">
        <w:rPr>
          <w:rFonts w:ascii="Sylfaen" w:eastAsia="Sylfaen,Sylfaen,Sylfaen,Sylfaen" w:hAnsi="Sylfaen" w:cs="Sylfaen,Sylfaen,Sylfaen,Sylfaen"/>
          <w:lang w:val="ka-GE"/>
        </w:rPr>
        <w:t>კრედიტების გაანგარიშებისას ვითვალისწინებთ სხვა ქვეყნების ამავე/მსგავს</w:t>
      </w:r>
      <w:r w:rsidR="00567D73" w:rsidRPr="00AE2DCB">
        <w:rPr>
          <w:rFonts w:ascii="Sylfaen" w:eastAsia="Sylfaen,Sylfaen,Sylfaen,Sylfaen" w:hAnsi="Sylfaen" w:cs="Sylfaen,Sylfaen,Sylfaen,Sylfaen"/>
          <w:lang w:val="ka-GE"/>
        </w:rPr>
        <w:t>ი</w:t>
      </w:r>
      <w:r w:rsidR="009A0D9B" w:rsidRPr="00AE2DCB">
        <w:rPr>
          <w:rFonts w:ascii="Sylfaen" w:eastAsia="Sylfaen,Sylfaen,Sylfaen,Sylfaen" w:hAnsi="Sylfaen" w:cs="Sylfaen,Sylfaen,Sylfaen,Sylfaen"/>
          <w:lang w:val="ka-GE"/>
        </w:rPr>
        <w:t xml:space="preserve"> მოდულის/სასწავლო კურსის მოცულობას.</w:t>
      </w:r>
      <w:r w:rsidR="00567D73" w:rsidRPr="00AE2DCB">
        <w:rPr>
          <w:rFonts w:ascii="Sylfaen" w:eastAsia="Sylfaen,Sylfaen,Sylfaen,Sylfaen" w:hAnsi="Sylfaen" w:cs="Sylfaen,Sylfaen,Sylfaen,Sylfaen"/>
          <w:lang w:val="ka-GE"/>
        </w:rPr>
        <w:t xml:space="preserve"> </w:t>
      </w:r>
      <w:r w:rsidRPr="00AE2DCB">
        <w:rPr>
          <w:rFonts w:ascii="Sylfaen" w:eastAsia="Sylfaen,Sylfaen,Sylfaen,Sylfaen" w:hAnsi="Sylfaen" w:cs="Sylfaen,Sylfaen,Sylfaen,Sylfaen"/>
          <w:lang w:val="ka-GE"/>
        </w:rPr>
        <w:t xml:space="preserve">კრედიტის მოცულობა უნდა განისაზღვროს და დაანგარიშდეს მოდულის შინაარსის გაწერის დასრულებისას. </w:t>
      </w:r>
    </w:p>
    <w:p w14:paraId="30C11B65" w14:textId="77777777" w:rsidR="00F13633" w:rsidRPr="00AE2DCB" w:rsidRDefault="00F13633" w:rsidP="009A0D9B">
      <w:pPr>
        <w:spacing w:line="240" w:lineRule="auto"/>
        <w:jc w:val="both"/>
        <w:rPr>
          <w:rFonts w:ascii="Sylfaen" w:eastAsia="Sylfaen,Arial" w:hAnsi="Sylfaen" w:cs="Sylfaen,Arial"/>
          <w:lang w:val="ka-GE"/>
        </w:rPr>
      </w:pPr>
    </w:p>
    <w:p w14:paraId="7B44BB91" w14:textId="77777777" w:rsidR="00F13633" w:rsidRPr="00AE2DCB" w:rsidRDefault="661BE8EB" w:rsidP="00F13633">
      <w:pPr>
        <w:jc w:val="both"/>
        <w:rPr>
          <w:rFonts w:ascii="Sylfaen," w:eastAsia="Sylfaen," w:hAnsi="Sylfaen," w:cs="Sylfaen,"/>
          <w:lang w:val="ka-GE"/>
        </w:rPr>
      </w:pPr>
      <w:r w:rsidRPr="00AE2DCB">
        <w:rPr>
          <w:rFonts w:ascii="Sylfaen" w:eastAsia="Sylfaen" w:hAnsi="Sylfaen" w:cs="Sylfaen"/>
          <w:b/>
          <w:bCs/>
          <w:lang w:val="ka-GE"/>
        </w:rPr>
        <w:t>მოდულზე დაშვების წინაპირობა</w:t>
      </w:r>
    </w:p>
    <w:p w14:paraId="16DCADA1" w14:textId="77777777" w:rsidR="00F13633" w:rsidRPr="00AE2DCB" w:rsidRDefault="661BE8EB" w:rsidP="000D353E">
      <w:pPr>
        <w:pStyle w:val="ListParagraph"/>
        <w:spacing w:after="0" w:line="240" w:lineRule="auto"/>
        <w:ind w:left="0" w:firstLine="288"/>
        <w:jc w:val="both"/>
        <w:rPr>
          <w:rFonts w:ascii="Sylfaen" w:eastAsia="Sylfaen" w:hAnsi="Sylfaen" w:cs="Sylfaen"/>
          <w:lang w:val="ka-GE"/>
        </w:rPr>
      </w:pPr>
      <w:r w:rsidRPr="00AE2DCB">
        <w:rPr>
          <w:rFonts w:ascii="Sylfaen" w:eastAsia="Sylfaen" w:hAnsi="Sylfaen" w:cs="Sylfaen"/>
          <w:lang w:val="ka-GE"/>
        </w:rPr>
        <w:t xml:space="preserve">მოდულზე დაშვების წინაპირობა განსაზღვრავს, თუ რა ცოდნას ან/და უნარებს, კომპეტენციებს უნდა ფლობდეს  პროფესიული სტუდენტი/მსმენელი მოდულის დაწყებამდე. მოდულზე დაშვების წინაპირობაში უნდა ჩავწეროთ კონკრეტულად რომელი მოდულია ამ მოდულის დაშვების წინაპირობა, ანუ ამ მოდულზე დასაშვებად რა მოდულის გავლაა საჭირო </w:t>
      </w:r>
      <w:r w:rsidR="00486E38" w:rsidRPr="00AE2DCB">
        <w:rPr>
          <w:rFonts w:ascii="Sylfaen" w:eastAsia="Sylfaen" w:hAnsi="Sylfaen" w:cs="Sylfaen"/>
          <w:lang w:val="ka-GE"/>
        </w:rPr>
        <w:t>არსებობის შემთხვევაში.</w:t>
      </w:r>
    </w:p>
    <w:p w14:paraId="2AFDA805" w14:textId="77777777" w:rsidR="00F13633" w:rsidRPr="00AE2DCB" w:rsidRDefault="00F13633" w:rsidP="00F13633">
      <w:pPr>
        <w:pStyle w:val="ListParagraph"/>
        <w:spacing w:line="240" w:lineRule="auto"/>
        <w:ind w:left="0"/>
        <w:jc w:val="both"/>
        <w:rPr>
          <w:rFonts w:ascii="Sylfaen" w:eastAsia="Sylfaen" w:hAnsi="Sylfaen" w:cs="Sylfaen"/>
          <w:lang w:val="ka-GE"/>
        </w:rPr>
      </w:pPr>
    </w:p>
    <w:p w14:paraId="602399F0" w14:textId="77777777" w:rsidR="00F13633" w:rsidRPr="00AE2DCB" w:rsidRDefault="661BE8EB" w:rsidP="000D353E">
      <w:pPr>
        <w:pStyle w:val="ListParagraph"/>
        <w:spacing w:line="240" w:lineRule="auto"/>
        <w:ind w:left="0" w:firstLine="288"/>
        <w:jc w:val="both"/>
        <w:rPr>
          <w:rFonts w:ascii="Sylfaen" w:eastAsia="Sylfaen" w:hAnsi="Sylfaen" w:cs="Sylfaen"/>
          <w:lang w:val="ka-GE"/>
        </w:rPr>
      </w:pPr>
      <w:r w:rsidRPr="00AE2DCB">
        <w:rPr>
          <w:rFonts w:ascii="Sylfaen" w:eastAsia="Sylfaen" w:hAnsi="Sylfaen" w:cs="Sylfaen"/>
          <w:lang w:val="ka-GE"/>
        </w:rPr>
        <w:t>მოდულის ფორმირებისას გასათვალისწინებელია მისი მაქსიმალურად დამოუკიდებელ კომპონენტად შენარჩუნება, კერძოდ, მოდული უნდა იძლეოდეს კონკრეტულ</w:t>
      </w:r>
      <w:r w:rsidR="00567D73" w:rsidRPr="00AE2DCB">
        <w:rPr>
          <w:rFonts w:ascii="Sylfaen" w:eastAsia="Sylfaen" w:hAnsi="Sylfaen" w:cs="Sylfaen"/>
          <w:lang w:val="ka-GE"/>
        </w:rPr>
        <w:t>ი</w:t>
      </w:r>
      <w:r w:rsidRPr="00AE2DCB">
        <w:rPr>
          <w:rFonts w:ascii="Sylfaen" w:eastAsia="Sylfaen" w:hAnsi="Sylfaen" w:cs="Sylfaen"/>
          <w:lang w:val="ka-GE"/>
        </w:rPr>
        <w:t xml:space="preserve"> დასრულებული ცოდნის მიღების ან/და უნარის გამომუშავების შესაძლებლობას. ამავე დროს არსებობს გამონაკლისი სფეროები, რომლებშიც რთული იქნება წინაპირობის განსაზღვრის გარეშე ფორმულირება, ასეთია, მაგალითად ჯანდაცვა, სამუსიკო ხელოვნება და სხვ.  სასურველია მოდულები ისე განისაზღვროს და ჩარჩო დოკუმენტი ისე იყოს აგებული, რომ ან არ დასჭირდეს, ან მინიმალური რაოდენობის წინაპირობები იყოს განსაზღვრული.</w:t>
      </w:r>
    </w:p>
    <w:p w14:paraId="50D56906" w14:textId="77777777" w:rsidR="00F13633" w:rsidRPr="00AE2DCB" w:rsidRDefault="661BE8EB" w:rsidP="00F13633">
      <w:pPr>
        <w:jc w:val="both"/>
        <w:rPr>
          <w:rFonts w:ascii="Sylfaen" w:eastAsia="AcadNusx" w:hAnsi="Sylfaen" w:cs="AcadNusx"/>
          <w:b/>
          <w:bCs/>
          <w:i/>
          <w:iCs/>
          <w:lang w:val="ka-GE"/>
        </w:rPr>
      </w:pP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6</w:t>
      </w:r>
      <w:r w:rsidR="00486E38" w:rsidRPr="00AE2DCB">
        <w:rPr>
          <w:rFonts w:ascii="Sylfaen" w:eastAsia="Sylfaen" w:hAnsi="Sylfaen" w:cs="Sylfaen"/>
          <w:b/>
          <w:bCs/>
          <w:i/>
          <w:iCs/>
          <w:lang w:val="ka-GE"/>
        </w:rPr>
        <w:t>:</w:t>
      </w:r>
      <w:r w:rsidRPr="00AE2DCB">
        <w:rPr>
          <w:rFonts w:ascii="Sylfaen,Sylfaen,Sylfaen,AcadNus" w:eastAsia="Sylfaen,Sylfaen,Sylfaen,AcadNus" w:hAnsi="Sylfaen,Sylfaen,Sylfaen,AcadNus" w:cs="Sylfaen,Sylfaen,Sylfaen,AcadNus"/>
          <w:b/>
          <w:bCs/>
          <w:i/>
          <w:iCs/>
          <w:lang w:val="ka-GE"/>
        </w:rPr>
        <w:t xml:space="preserve"> </w:t>
      </w:r>
    </w:p>
    <w:p w14:paraId="262AE70B" w14:textId="77777777" w:rsidR="00F13633" w:rsidRPr="00AE2DCB" w:rsidRDefault="00B924D6" w:rsidP="00F13633">
      <w:pPr>
        <w:jc w:val="both"/>
        <w:rPr>
          <w:rFonts w:ascii="Sylfaen" w:eastAsia="AcadNusx" w:hAnsi="Sylfaen" w:cs="AcadNusx"/>
          <w:b/>
          <w:bCs/>
          <w:i/>
          <w:iCs/>
          <w:lang w:val="ka-GE"/>
        </w:rPr>
      </w:pPr>
      <w:r>
        <w:rPr>
          <w:rFonts w:ascii="Sylfaen" w:eastAsia="Sylfaen" w:hAnsi="Sylfaen" w:cs="Sylfaen"/>
          <w:b/>
          <w:bCs/>
          <w:i/>
          <w:iCs/>
          <w:noProof/>
        </w:rPr>
        <w:pict w14:anchorId="1DBA2471">
          <v:shape id="Round Diagonal Corner Rectangle 7" o:spid="_x0000_s1030" style="position:absolute;left:0;text-align:left;margin-left:3.95pt;margin-top:6.35pt;width:678pt;height:74.8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610600,95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" adj="-11796480,,5400" path="m158487,l8610600,r,l8610600,792413v,87530,-70957,158487,-158487,158487l,950900r,l,158487c,70957,70957,,158487,xe" fillcolor="#c3c3c3 [2166]" strokecolor="#a5a5a5 [3206]" strokeweight=".5pt">
            <v:fill color2="#b6b6b6 [2614]" rotate="t" colors="0 #d2d2d2;.5 #c8c8c8;1 silver" focus="100%" type="gradient">
              <o:fill v:ext="view" type="gradientUnscaled"/>
            </v:fill>
            <v:stroke joinstyle="miter"/>
            <v:formulas/>
            <v:path arrowok="t" o:connecttype="custom" o:connectlocs="158487,0;8610600,0;8610600,0;8610600,792413;8452113,950900;0,950900;0,950900;0,158487;158487,0" o:connectangles="0,0,0,0,0,0,0,0,0" textboxrect="0,0,8610600,950900"/>
            <v:textbox>
              <w:txbxContent>
                <w:p w14:paraId="368C3597" w14:textId="77777777" w:rsidR="00304082" w:rsidRPr="00D762AD" w:rsidRDefault="00304082" w:rsidP="00F13633">
                  <w:pPr>
                    <w:jc w:val="both"/>
                    <w:rPr>
                      <w:rFonts w:ascii="Sylfaen" w:hAnsi="Sylfaen"/>
                      <w:b/>
                      <w:i/>
                      <w:color w:val="0D0D0D" w:themeColor="text1" w:themeTint="F2"/>
                      <w:lang w:val="ka-GE"/>
                    </w:rPr>
                  </w:pPr>
                  <w:r w:rsidRPr="00D762AD">
                    <w:rPr>
                      <w:rFonts w:ascii="Sylfaen" w:eastAsia="Sylfaen" w:hAnsi="Sylfaen" w:cs="Sylfaen"/>
                      <w:b/>
                      <w:i/>
                      <w:color w:val="0D0D0D" w:themeColor="text1" w:themeTint="F2"/>
                      <w:lang w:val="ka-GE"/>
                    </w:rPr>
                    <w:t>მოდულზე დაშვების წინაპირობა:</w:t>
                  </w:r>
                </w:p>
                <w:p w14:paraId="3BF0C24A" w14:textId="77777777" w:rsidR="00304082" w:rsidRPr="00D762AD" w:rsidRDefault="00304082" w:rsidP="00F13633">
                  <w:pPr>
                    <w:jc w:val="both"/>
                    <w:rPr>
                      <w:rFonts w:ascii="Sylfaen" w:hAnsi="Sylfaen"/>
                      <w:b/>
                      <w:i/>
                      <w:color w:val="0D0D0D" w:themeColor="text1" w:themeTint="F2"/>
                      <w:lang w:val="ka-GE"/>
                    </w:rPr>
                  </w:pPr>
                  <w:r w:rsidRPr="00D762AD">
                    <w:rPr>
                      <w:rFonts w:ascii="Sylfaen" w:eastAsia="Sylfaen" w:hAnsi="Sylfaen" w:cs="Sylfaen"/>
                      <w:b/>
                      <w:i/>
                      <w:color w:val="0D0D0D" w:themeColor="text1" w:themeTint="F2"/>
                      <w:lang w:val="ka-GE"/>
                    </w:rPr>
                    <w:t xml:space="preserve">მესამე საფეხურის „კულინარია </w:t>
                  </w:r>
                  <w:r w:rsidRPr="00D762AD">
                    <w:rPr>
                      <w:rFonts w:ascii="Sylfaen" w:eastAsia="Sylfaen" w:hAnsi="Sylfaen" w:cs="Sylfaen"/>
                      <w:b/>
                      <w:i/>
                      <w:color w:val="0D0D0D" w:themeColor="text1" w:themeTint="F2"/>
                      <w:lang w:val="ru-RU"/>
                    </w:rPr>
                    <w:t>№</w:t>
                  </w:r>
                  <w:r w:rsidRPr="00D762AD">
                    <w:rPr>
                      <w:rFonts w:ascii="Sylfaen" w:eastAsia="Sylfaen" w:hAnsi="Sylfaen" w:cs="Sylfaen"/>
                      <w:b/>
                      <w:i/>
                      <w:color w:val="0D0D0D" w:themeColor="text1" w:themeTint="F2"/>
                      <w:lang w:val="ka-GE"/>
                    </w:rPr>
                    <w:t xml:space="preserve">2“ მოდულის გასავლელად პროფესიული სტუდენტი/მსმენელი უნდა ფლობდეს კულინარია </w:t>
                  </w:r>
                  <w:r w:rsidRPr="00D762AD">
                    <w:rPr>
                      <w:rFonts w:ascii="Sylfaen" w:eastAsia="Sylfaen" w:hAnsi="Sylfaen" w:cs="Sylfaen"/>
                      <w:b/>
                      <w:i/>
                      <w:color w:val="0D0D0D" w:themeColor="text1" w:themeTint="F2"/>
                      <w:lang w:val="ru-RU"/>
                    </w:rPr>
                    <w:t>№</w:t>
                  </w:r>
                  <w:r w:rsidRPr="00D762AD">
                    <w:rPr>
                      <w:rFonts w:ascii="Sylfaen" w:eastAsia="Sylfaen" w:hAnsi="Sylfaen" w:cs="Sylfaen"/>
                      <w:b/>
                      <w:i/>
                      <w:color w:val="0D0D0D" w:themeColor="text1" w:themeTint="F2"/>
                      <w:lang w:val="ka-GE"/>
                    </w:rPr>
                    <w:t xml:space="preserve">1, შესაბამისად დაშვების წინაპირობის ფორმულირება იქნება: მოდული კულინარია </w:t>
                  </w:r>
                  <w:r w:rsidRPr="00D762AD">
                    <w:rPr>
                      <w:rFonts w:ascii="Sylfaen" w:eastAsia="Sylfaen" w:hAnsi="Sylfaen" w:cs="Sylfaen"/>
                      <w:b/>
                      <w:i/>
                      <w:color w:val="0D0D0D" w:themeColor="text1" w:themeTint="F2"/>
                      <w:lang w:val="ru-RU"/>
                    </w:rPr>
                    <w:t>№</w:t>
                  </w:r>
                  <w:r w:rsidRPr="00D762AD">
                    <w:rPr>
                      <w:rFonts w:ascii="Sylfaen" w:eastAsia="Sylfaen" w:hAnsi="Sylfaen" w:cs="Sylfaen"/>
                      <w:b/>
                      <w:i/>
                      <w:color w:val="0D0D0D" w:themeColor="text1" w:themeTint="F2"/>
                      <w:lang w:val="ka-GE"/>
                    </w:rPr>
                    <w:t>1</w:t>
                  </w:r>
                </w:p>
                <w:p w14:paraId="1E5A61F5" w14:textId="77777777" w:rsidR="00304082" w:rsidRDefault="00304082" w:rsidP="00F13633">
                  <w:pPr>
                    <w:jc w:val="center"/>
                  </w:pPr>
                </w:p>
              </w:txbxContent>
            </v:textbox>
          </v:shape>
        </w:pict>
      </w:r>
    </w:p>
    <w:p w14:paraId="56EE5EFF"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11BF39DA"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701B122B"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599501BE"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4470B542"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32E679A6" w14:textId="77777777" w:rsidR="00567D73" w:rsidRPr="00AE2DCB" w:rsidRDefault="00567D73" w:rsidP="0031004B">
      <w:pPr>
        <w:pStyle w:val="CommentText"/>
        <w:jc w:val="both"/>
        <w:rPr>
          <w:rFonts w:ascii="Sylfaen" w:eastAsia="Sylfaen,Sylfaen,Sylfaen,Sylfaen" w:hAnsi="Sylfaen" w:cs="Sylfaen,Sylfaen,Sylfaen,Sylfaen"/>
          <w:b/>
          <w:bCs/>
          <w:sz w:val="22"/>
          <w:szCs w:val="22"/>
          <w:lang w:val="ka-GE"/>
        </w:rPr>
      </w:pPr>
    </w:p>
    <w:p w14:paraId="4ED59285" w14:textId="77777777" w:rsidR="00095DFB" w:rsidRPr="00AE2DCB" w:rsidRDefault="00095DFB" w:rsidP="0031004B">
      <w:pPr>
        <w:pStyle w:val="CommentText"/>
        <w:jc w:val="both"/>
        <w:rPr>
          <w:rFonts w:ascii="Sylfaen" w:eastAsia="Sylfaen,Sylfaen,Sylfaen,Sylfaen" w:hAnsi="Sylfaen" w:cs="Sylfaen,Sylfaen,Sylfaen,Sylfaen"/>
          <w:b/>
          <w:bCs/>
          <w:sz w:val="22"/>
          <w:szCs w:val="22"/>
          <w:lang w:val="ka-GE"/>
        </w:rPr>
      </w:pPr>
    </w:p>
    <w:p w14:paraId="7262E183" w14:textId="77777777" w:rsidR="00E8585E" w:rsidRPr="00AE2DCB" w:rsidRDefault="661BE8EB" w:rsidP="0031004B">
      <w:pPr>
        <w:pStyle w:val="CommentText"/>
        <w:jc w:val="both"/>
        <w:rPr>
          <w:rFonts w:ascii="Sylfaen" w:eastAsia="Sylfaen," w:hAnsi="Sylfaen" w:cs="Sylfaen,"/>
          <w:sz w:val="22"/>
          <w:szCs w:val="22"/>
          <w:lang w:val="ka-GE"/>
        </w:rPr>
      </w:pPr>
      <w:r w:rsidRPr="00AE2DCB">
        <w:rPr>
          <w:rFonts w:ascii="Sylfaen" w:eastAsia="Sylfaen,Sylfaen,Sylfaen,Sylfaen" w:hAnsi="Sylfaen" w:cs="Sylfaen,Sylfaen,Sylfaen,Sylfaen"/>
          <w:b/>
          <w:bCs/>
          <w:sz w:val="22"/>
          <w:szCs w:val="22"/>
          <w:lang w:val="ka-GE"/>
        </w:rPr>
        <w:t>მოდულის აღწერა</w:t>
      </w:r>
    </w:p>
    <w:p w14:paraId="56725FB1" w14:textId="77777777" w:rsidR="00860B20" w:rsidRPr="00AE2DCB" w:rsidRDefault="661BE8EB" w:rsidP="000D353E">
      <w:pPr>
        <w:pStyle w:val="CommentText"/>
        <w:ind w:firstLine="288"/>
        <w:jc w:val="both"/>
        <w:rPr>
          <w:rFonts w:ascii="Sylfaen" w:hAnsi="Sylfaen" w:cs="Sylfaen"/>
          <w:sz w:val="22"/>
          <w:szCs w:val="22"/>
          <w:lang w:val="ka-GE"/>
        </w:rPr>
      </w:pPr>
      <w:r w:rsidRPr="00AE2DCB">
        <w:rPr>
          <w:rFonts w:ascii="Sylfaen" w:eastAsia="Sylfaen" w:hAnsi="Sylfaen" w:cs="Sylfaen"/>
          <w:sz w:val="22"/>
          <w:szCs w:val="22"/>
          <w:lang w:val="ka-GE"/>
        </w:rPr>
        <w:t xml:space="preserve">მოდულის აღწერა პროფესიულ სტუდენტს/მსმენელს აწვდის ინფორმაციას, თუ რა ცოდნას, უნარებსა და კომპეტენციებს შეიძენს იგი მოდულის ფარგლებში. მოდულის აღწერა უნდა იყოს თხრობითი, ლაკონურად ჩამოყალიბებული, ამავე მოდულის სწავლის შედეგების შინაარსობრივი ერთობლიობა.  </w:t>
      </w:r>
    </w:p>
    <w:p w14:paraId="7CCDE1F0" w14:textId="77777777" w:rsidR="002A4291" w:rsidRPr="00AE2DCB" w:rsidRDefault="661BE8EB" w:rsidP="003F3E6E">
      <w:pPr>
        <w:pStyle w:val="CommentText"/>
        <w:jc w:val="both"/>
        <w:rPr>
          <w:rFonts w:ascii="Sylfaen" w:hAnsi="Sylfaen" w:cs="Sylfaen"/>
          <w:sz w:val="22"/>
          <w:szCs w:val="22"/>
          <w:lang w:val="ka-GE"/>
        </w:rPr>
      </w:pPr>
      <w:r w:rsidRPr="00AE2DCB">
        <w:rPr>
          <w:rFonts w:ascii="Sylfaen" w:eastAsia="Sylfaen" w:hAnsi="Sylfaen" w:cs="Sylfaen"/>
          <w:sz w:val="22"/>
          <w:szCs w:val="22"/>
          <w:lang w:val="ka-GE"/>
        </w:rPr>
        <w:t xml:space="preserve">მოდულის აღწერა შემდეგი ფრაზით იწყება: </w:t>
      </w:r>
      <w:r w:rsidRPr="00AE2DCB">
        <w:rPr>
          <w:rFonts w:ascii="Sylfaen" w:eastAsia="Sylfaen" w:hAnsi="Sylfaen" w:cs="Sylfaen"/>
          <w:i/>
          <w:iCs/>
          <w:sz w:val="22"/>
          <w:szCs w:val="22"/>
          <w:lang w:val="ka-GE"/>
        </w:rPr>
        <w:t>„მოცემული მოდულის დასრულების შემდეგ პირს შეუძლია</w:t>
      </w:r>
      <w:r w:rsidRPr="00AE2DCB">
        <w:rPr>
          <w:rFonts w:ascii="Sylfaen" w:eastAsia="Sylfaen" w:hAnsi="Sylfaen" w:cs="Sylfaen"/>
          <w:sz w:val="22"/>
          <w:szCs w:val="22"/>
          <w:lang w:val="ka-GE"/>
        </w:rPr>
        <w:t xml:space="preserve"> ...."</w:t>
      </w:r>
    </w:p>
    <w:p w14:paraId="0161AFD3" w14:textId="77777777" w:rsidR="00C11900" w:rsidRPr="00AE2DCB" w:rsidRDefault="661BE8EB" w:rsidP="003F3E6E">
      <w:pPr>
        <w:pStyle w:val="CommentText"/>
        <w:jc w:val="both"/>
        <w:rPr>
          <w:rFonts w:ascii="Sylfaen" w:hAnsi="Sylfaen"/>
          <w:sz w:val="22"/>
          <w:szCs w:val="22"/>
          <w:lang w:val="ka-GE"/>
        </w:rPr>
      </w:pPr>
      <w:r w:rsidRPr="00AE2DCB">
        <w:rPr>
          <w:rFonts w:ascii="Sylfaen" w:eastAsia="Sylfaen" w:hAnsi="Sylfaen" w:cs="Sylfaen"/>
          <w:sz w:val="22"/>
          <w:szCs w:val="22"/>
          <w:lang w:val="ka-GE"/>
        </w:rPr>
        <w:t>მოდულის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აღწერა სასურველია ჩამოყალიბდეს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სწავლის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შედეგების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განსაზღვრის შემდეგ.</w:t>
      </w:r>
      <w:r w:rsidRPr="00AE2DCB">
        <w:rPr>
          <w:rFonts w:ascii="Sylfaen,Sylfaen,Sylfaen,AcadNus" w:eastAsia="Sylfaen,Sylfaen,Sylfaen,AcadNus" w:hAnsi="Sylfaen,Sylfaen,Sylfaen,AcadNus" w:cs="Sylfaen,Sylfaen,Sylfaen,AcadNus"/>
          <w:sz w:val="22"/>
          <w:szCs w:val="22"/>
          <w:lang w:val="ka-GE"/>
        </w:rPr>
        <w:t xml:space="preserve"> </w:t>
      </w:r>
    </w:p>
    <w:p w14:paraId="1BA2DA0B" w14:textId="77777777" w:rsidR="007330CE" w:rsidRPr="00AE2DCB" w:rsidRDefault="007330CE" w:rsidP="00C11900">
      <w:pPr>
        <w:jc w:val="both"/>
        <w:rPr>
          <w:rFonts w:ascii="Sylfaen" w:eastAsia="Sylfaen" w:hAnsi="Sylfaen" w:cs="Sylfaen"/>
          <w:b/>
          <w:bCs/>
          <w:i/>
          <w:iCs/>
          <w:lang w:val="ka-GE"/>
        </w:rPr>
      </w:pPr>
    </w:p>
    <w:p w14:paraId="519387CD" w14:textId="77777777" w:rsidR="00C11900" w:rsidRPr="00AE2DCB" w:rsidRDefault="661BE8EB" w:rsidP="00C11900">
      <w:pPr>
        <w:jc w:val="both"/>
        <w:rPr>
          <w:rFonts w:ascii="Sylfaen" w:eastAsia="AcadNusx" w:hAnsi="Sylfaen" w:cs="AcadNusx"/>
          <w:b/>
          <w:bCs/>
          <w:i/>
          <w:iCs/>
          <w:lang w:val="ka-GE"/>
        </w:rPr>
      </w:pP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7</w:t>
      </w:r>
      <w:r w:rsidRPr="00AE2DCB">
        <w:rPr>
          <w:rFonts w:ascii="Sylfaen" w:eastAsia="Sylfaen" w:hAnsi="Sylfaen" w:cs="Sylfaen"/>
          <w:b/>
          <w:bCs/>
          <w:i/>
          <w:iCs/>
          <w:lang w:val="ka-GE"/>
        </w:rPr>
        <w:t>:</w:t>
      </w:r>
      <w:r w:rsidRPr="00AE2DCB">
        <w:rPr>
          <w:rFonts w:ascii="Sylfaen,Sylfaen,Sylfaen,AcadNus" w:eastAsia="Sylfaen,Sylfaen,Sylfaen,AcadNus" w:hAnsi="Sylfaen,Sylfaen,Sylfaen,AcadNus" w:cs="Sylfaen,Sylfaen,Sylfaen,AcadNus"/>
          <w:b/>
          <w:bCs/>
          <w:i/>
          <w:iCs/>
          <w:lang w:val="ka-GE"/>
        </w:rPr>
        <w:t xml:space="preserve"> </w:t>
      </w:r>
    </w:p>
    <w:p w14:paraId="23CDA478" w14:textId="77777777" w:rsidR="00904332" w:rsidRPr="00AE2DCB" w:rsidRDefault="00B924D6" w:rsidP="00C11900">
      <w:pPr>
        <w:jc w:val="both"/>
        <w:rPr>
          <w:rFonts w:ascii="Sylfaen" w:eastAsia="AcadNusx" w:hAnsi="Sylfaen" w:cs="AcadNusx"/>
          <w:b/>
          <w:bCs/>
          <w:i/>
          <w:iCs/>
          <w:lang w:val="ka-GE"/>
        </w:rPr>
      </w:pPr>
      <w:r>
        <w:rPr>
          <w:rFonts w:ascii="Sylfaen" w:eastAsia="AcadNusx" w:hAnsi="Sylfaen" w:cs="AcadNusx"/>
          <w:b/>
          <w:bCs/>
          <w:i/>
          <w:iCs/>
          <w:noProof/>
        </w:rPr>
        <w:pict w14:anchorId="0914D3D4">
          <v:shape id="Round Diagonal Corner Rectangle 8" o:spid="_x0000_s1031" style="position:absolute;left:0;text-align:left;margin-left:4372.55pt;margin-top:.7pt;width:674.25pt;height:67.5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5629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" adj="-11796480,,5400" path="m142878,l8562975,r,l8562975,714372v,78909,-63969,142878,-142878,142878l,857250r,l,142878c,63969,63969,,142878,xe" fillcolor="#c3c3c3 [2166]" strokecolor="#a5a5a5 [3206]" strokeweight=".5pt">
            <v:fill color2="#b6b6b6 [2614]" rotate="t" colors="0 #d2d2d2;.5 #c8c8c8;1 silver" focus="100%" type="gradient">
              <o:fill v:ext="view" type="gradientUnscaled"/>
            </v:fill>
            <v:stroke joinstyle="miter"/>
            <v:formulas/>
            <v:path arrowok="t" o:connecttype="custom" o:connectlocs="142878,0;8562975,0;8562975,0;8562975,714372;8420097,857250;0,857250;0,857250;0,142878;142878,0" o:connectangles="0,0,0,0,0,0,0,0,0" textboxrect="0,0,8562975,857250"/>
            <v:textbox>
              <w:txbxContent>
                <w:p w14:paraId="427587EC" w14:textId="77777777" w:rsidR="00304082" w:rsidRPr="000D353E" w:rsidRDefault="00304082" w:rsidP="00904332">
                  <w:pPr>
                    <w:rPr>
                      <w:color w:val="0D0D0D" w:themeColor="text1" w:themeTint="F2"/>
                    </w:rPr>
                  </w:pPr>
                  <w:r w:rsidRPr="000D353E">
                    <w:rPr>
                      <w:rFonts w:ascii="Sylfaen" w:eastAsia="Sylfaen" w:hAnsi="Sylfaen" w:cs="Sylfaen"/>
                      <w:i/>
                      <w:color w:val="0D0D0D" w:themeColor="text1" w:themeTint="F2"/>
                      <w:lang w:val="ka-GE"/>
                    </w:rPr>
                    <w:t>თუ</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სწავლის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შედეგებია</w:t>
                  </w:r>
                  <w:r w:rsidRPr="000D353E">
                    <w:rPr>
                      <w:rFonts w:ascii="AcadNusx" w:eastAsia="AcadNusx" w:hAnsi="AcadNusx" w:cs="AcadNusx"/>
                      <w:i/>
                      <w:color w:val="0D0D0D" w:themeColor="text1" w:themeTint="F2"/>
                      <w:lang w:val="ka-GE"/>
                    </w:rPr>
                    <w:t xml:space="preserve"> 1. </w:t>
                  </w:r>
                  <w:r w:rsidRPr="000D353E">
                    <w:rPr>
                      <w:rFonts w:ascii="Sylfaen" w:eastAsia="Sylfaen" w:hAnsi="Sylfaen" w:cs="Sylfaen"/>
                      <w:i/>
                      <w:color w:val="0D0D0D" w:themeColor="text1" w:themeTint="F2"/>
                      <w:lang w:val="ka-GE"/>
                    </w:rPr>
                    <w:t>ერთწლიანი</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კულტურების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დარგვისთვის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ნიადაგის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მომზადება</w:t>
                  </w:r>
                  <w:r w:rsidRPr="000D353E">
                    <w:rPr>
                      <w:rFonts w:ascii="AcadNusx" w:eastAsia="AcadNusx" w:hAnsi="AcadNusx" w:cs="AcadNusx"/>
                      <w:i/>
                      <w:color w:val="0D0D0D" w:themeColor="text1" w:themeTint="F2"/>
                      <w:lang w:val="ka-GE"/>
                    </w:rPr>
                    <w:t xml:space="preserve">; 2. </w:t>
                  </w:r>
                  <w:r w:rsidRPr="000D353E">
                    <w:rPr>
                      <w:rFonts w:ascii="Sylfaen" w:eastAsia="Sylfaen" w:hAnsi="Sylfaen" w:cs="Sylfaen"/>
                      <w:i/>
                      <w:color w:val="0D0D0D" w:themeColor="text1" w:themeTint="F2"/>
                      <w:lang w:val="ka-GE"/>
                    </w:rPr>
                    <w:t>ერთწლიანი</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კულტურების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შერჩევა</w:t>
                  </w:r>
                  <w:r w:rsidRPr="000D353E">
                    <w:rPr>
                      <w:rFonts w:ascii="AcadNusx" w:eastAsia="AcadNusx" w:hAnsi="AcadNusx" w:cs="AcadNusx"/>
                      <w:i/>
                      <w:color w:val="0D0D0D" w:themeColor="text1" w:themeTint="F2"/>
                      <w:lang w:val="ka-GE"/>
                    </w:rPr>
                    <w:t xml:space="preserve">; 3. </w:t>
                  </w:r>
                  <w:r w:rsidRPr="000D353E">
                    <w:rPr>
                      <w:rFonts w:ascii="Sylfaen" w:eastAsia="Sylfaen" w:hAnsi="Sylfaen" w:cs="Sylfaen"/>
                      <w:i/>
                      <w:color w:val="0D0D0D" w:themeColor="text1" w:themeTint="F2"/>
                      <w:lang w:val="ka-GE"/>
                    </w:rPr>
                    <w:t>ერთწლიანი</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კულტურების</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დარგვა</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ამ</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შემთხვევაში</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აღწერა</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იქნება</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i/>
                      <w:color w:val="0D0D0D" w:themeColor="text1" w:themeTint="F2"/>
                      <w:lang w:val="ka-GE"/>
                    </w:rPr>
                    <w:t>შემდეგნაირი</w:t>
                  </w:r>
                  <w:r w:rsidRPr="000D353E">
                    <w:rPr>
                      <w:rFonts w:ascii="AcadNusx" w:eastAsia="AcadNusx" w:hAnsi="AcadNusx" w:cs="AcadNusx"/>
                      <w:i/>
                      <w:color w:val="0D0D0D" w:themeColor="text1" w:themeTint="F2"/>
                      <w:lang w:val="ka-GE"/>
                    </w:rPr>
                    <w:t xml:space="preserve">: </w:t>
                  </w:r>
                  <w:r w:rsidRPr="000D353E">
                    <w:rPr>
                      <w:rFonts w:ascii="Sylfaen" w:eastAsia="Sylfaen" w:hAnsi="Sylfaen" w:cs="Sylfaen"/>
                      <w:color w:val="0D0D0D" w:themeColor="text1" w:themeTint="F2"/>
                      <w:lang w:val="ka-GE"/>
                    </w:rPr>
                    <w:t>მოდულის დასრულების შემდეგ პირს შეუძლია ერთწლიანი კულტურებისთვის ნიადაგის მომზადება, შერჩევა</w:t>
                  </w:r>
                  <w:r w:rsidRPr="000D353E">
                    <w:rPr>
                      <w:rFonts w:ascii="AcadNusx" w:eastAsia="AcadNusx" w:hAnsi="AcadNusx" w:cs="AcadNusx"/>
                      <w:color w:val="0D0D0D" w:themeColor="text1" w:themeTint="F2"/>
                      <w:lang w:val="ka-GE"/>
                    </w:rPr>
                    <w:t xml:space="preserve"> </w:t>
                  </w:r>
                  <w:r w:rsidRPr="000D353E">
                    <w:rPr>
                      <w:rFonts w:ascii="Sylfaen" w:eastAsia="Sylfaen" w:hAnsi="Sylfaen" w:cs="Sylfaen"/>
                      <w:color w:val="0D0D0D" w:themeColor="text1" w:themeTint="F2"/>
                      <w:lang w:val="ka-GE"/>
                    </w:rPr>
                    <w:t>და</w:t>
                  </w:r>
                  <w:r w:rsidRPr="000D353E">
                    <w:rPr>
                      <w:rFonts w:ascii="AcadNusx" w:eastAsia="AcadNusx" w:hAnsi="AcadNusx" w:cs="AcadNusx"/>
                      <w:color w:val="0D0D0D" w:themeColor="text1" w:themeTint="F2"/>
                      <w:lang w:val="ka-GE"/>
                    </w:rPr>
                    <w:t xml:space="preserve"> </w:t>
                  </w:r>
                  <w:r w:rsidRPr="000D353E">
                    <w:rPr>
                      <w:rFonts w:ascii="Sylfaen" w:eastAsia="Sylfaen" w:hAnsi="Sylfaen" w:cs="Sylfaen"/>
                      <w:color w:val="0D0D0D" w:themeColor="text1" w:themeTint="F2"/>
                      <w:lang w:val="ka-GE"/>
                    </w:rPr>
                    <w:t>დარგვა.</w:t>
                  </w:r>
                </w:p>
              </w:txbxContent>
            </v:textbox>
            <w10:wrap anchorx="margin"/>
          </v:shape>
        </w:pict>
      </w:r>
    </w:p>
    <w:p w14:paraId="232B5B6C" w14:textId="77777777" w:rsidR="00904332" w:rsidRPr="00AE2DCB" w:rsidRDefault="00904332" w:rsidP="00C11900">
      <w:pPr>
        <w:jc w:val="both"/>
        <w:rPr>
          <w:rFonts w:ascii="Sylfaen" w:eastAsia="AcadNusx" w:hAnsi="Sylfaen" w:cs="AcadNusx"/>
          <w:b/>
          <w:bCs/>
          <w:i/>
          <w:iCs/>
          <w:lang w:val="ka-GE"/>
        </w:rPr>
      </w:pPr>
    </w:p>
    <w:p w14:paraId="515F112E" w14:textId="77777777" w:rsidR="00904332" w:rsidRPr="00AE2DCB" w:rsidRDefault="00904332" w:rsidP="00C11900">
      <w:pPr>
        <w:jc w:val="both"/>
        <w:rPr>
          <w:rFonts w:ascii="Sylfaen" w:hAnsi="Sylfaen"/>
          <w:b/>
          <w:i/>
          <w:lang w:val="ka-GE"/>
        </w:rPr>
      </w:pPr>
    </w:p>
    <w:p w14:paraId="4722EE79" w14:textId="77777777" w:rsidR="00720DCF" w:rsidRPr="00AE2DCB" w:rsidRDefault="00720DCF" w:rsidP="00463E08">
      <w:pPr>
        <w:pStyle w:val="CommentText"/>
        <w:jc w:val="both"/>
        <w:rPr>
          <w:rFonts w:ascii="Sylfaen" w:eastAsia="Sylfaen,Sylfaen,Sylfaen,Sylfaen" w:hAnsi="Sylfaen" w:cs="Sylfaen,Sylfaen,Sylfaen,Sylfaen"/>
          <w:b/>
          <w:bCs/>
          <w:sz w:val="22"/>
          <w:szCs w:val="22"/>
          <w:lang w:val="ka-GE"/>
        </w:rPr>
      </w:pPr>
    </w:p>
    <w:p w14:paraId="22236CDA"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413B951"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3B93543"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333D2734"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C15C3E4"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7A08DF09"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1615AF9"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EEBE24A"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4A5516EF" w14:textId="77777777" w:rsidR="00567D73" w:rsidRPr="00AE2DCB" w:rsidRDefault="00567D73" w:rsidP="00463E08">
      <w:pPr>
        <w:pStyle w:val="CommentText"/>
        <w:jc w:val="both"/>
        <w:rPr>
          <w:rFonts w:ascii="Sylfaen" w:eastAsia="Sylfaen,Sylfaen,Sylfaen,Sylfaen" w:hAnsi="Sylfaen" w:cs="Sylfaen,Sylfaen,Sylfaen,Sylfaen"/>
          <w:b/>
          <w:bCs/>
          <w:sz w:val="22"/>
          <w:szCs w:val="22"/>
          <w:lang w:val="ka-GE"/>
        </w:rPr>
      </w:pPr>
    </w:p>
    <w:p w14:paraId="3D5DB7CD" w14:textId="77777777" w:rsidR="002A4291" w:rsidRPr="00AE2DCB" w:rsidRDefault="00095DFB" w:rsidP="00463E08">
      <w:pPr>
        <w:pStyle w:val="CommentText"/>
        <w:jc w:val="both"/>
        <w:rPr>
          <w:rFonts w:ascii="Sylfaen" w:eastAsiaTheme="minorHAnsi" w:hAnsi="Sylfaen" w:cs="Sylfaen"/>
          <w:b/>
          <w:sz w:val="22"/>
          <w:szCs w:val="22"/>
          <w:lang w:val="ka-GE"/>
        </w:rPr>
      </w:pPr>
      <w:r w:rsidRPr="00AE2DCB">
        <w:rPr>
          <w:rFonts w:ascii="Sylfaen" w:eastAsia="Sylfaen,Sylfaen,Sylfaen,Sylfaen" w:hAnsi="Sylfaen" w:cs="Sylfaen,Sylfaen,Sylfaen,Sylfaen"/>
          <w:b/>
          <w:bCs/>
          <w:sz w:val="22"/>
          <w:szCs w:val="22"/>
          <w:lang w:val="ka-GE"/>
        </w:rPr>
        <w:t xml:space="preserve">5.3. </w:t>
      </w:r>
      <w:r w:rsidR="661BE8EB" w:rsidRPr="00AE2DCB">
        <w:rPr>
          <w:rFonts w:ascii="Sylfaen" w:eastAsia="Sylfaen,Sylfaen,Sylfaen,Sylfaen" w:hAnsi="Sylfaen" w:cs="Sylfaen,Sylfaen,Sylfaen,Sylfaen"/>
          <w:b/>
          <w:bCs/>
          <w:sz w:val="22"/>
          <w:szCs w:val="22"/>
          <w:lang w:val="ka-GE"/>
        </w:rPr>
        <w:t>სტანდარტული ჩანაწერები</w:t>
      </w:r>
    </w:p>
    <w:p w14:paraId="4F60F94E" w14:textId="77777777" w:rsidR="00B30D94" w:rsidRPr="00AE2DCB" w:rsidRDefault="661BE8EB" w:rsidP="0031004B">
      <w:pPr>
        <w:pStyle w:val="CommentText"/>
        <w:jc w:val="both"/>
        <w:rPr>
          <w:rFonts w:ascii="Sylfaen" w:eastAsia="Sylfaen,Sylfaen,Sylfaen,Sylfaen" w:hAnsi="Sylfaen" w:cs="Sylfaen,Sylfaen,Sylfaen,Sylfaen"/>
          <w:b/>
          <w:bCs/>
          <w:sz w:val="22"/>
          <w:szCs w:val="22"/>
          <w:lang w:val="ka-GE"/>
        </w:rPr>
      </w:pPr>
      <w:r w:rsidRPr="00AE2DCB">
        <w:rPr>
          <w:rFonts w:ascii="Sylfaen" w:eastAsia="Sylfaen,Sylfaen,Sylfaen,Sylfaen" w:hAnsi="Sylfaen" w:cs="Sylfaen,Sylfaen,Sylfaen,Sylfaen"/>
          <w:b/>
          <w:bCs/>
          <w:sz w:val="22"/>
          <w:szCs w:val="22"/>
          <w:lang w:val="ka-GE"/>
        </w:rPr>
        <w:t>სწავლის შედეგები</w:t>
      </w:r>
    </w:p>
    <w:p w14:paraId="56490A43" w14:textId="77777777" w:rsidR="00753CFF" w:rsidRPr="00AE2DCB" w:rsidRDefault="661BE8EB" w:rsidP="00095DFB">
      <w:pPr>
        <w:spacing w:line="240" w:lineRule="auto"/>
        <w:ind w:firstLine="288"/>
        <w:jc w:val="both"/>
        <w:rPr>
          <w:rFonts w:ascii="Sylfaen" w:eastAsia="Sylfaen" w:hAnsi="Sylfaen" w:cs="Sylfaen"/>
          <w:lang w:val="ka-GE"/>
        </w:rPr>
      </w:pPr>
      <w:r w:rsidRPr="00AE2DCB">
        <w:rPr>
          <w:rFonts w:ascii="Sylfaen" w:eastAsia="Sylfaen" w:hAnsi="Sylfaen" w:cs="Sylfaen"/>
          <w:lang w:val="ka-GE"/>
        </w:rPr>
        <w:t xml:space="preserve">სწავლის შედეგები არის განაცხადი იმის შესახებ, თუ რა უნდა იცოდეს და რისი კეთება უნდა შეეძლოს პროფესიულ სტუდენტს/მსმენელს მოდულის/საგანმანათლებლო პროგრამის დასრულების შემდეგ. </w:t>
      </w:r>
    </w:p>
    <w:p w14:paraId="4B1B9FE1" w14:textId="77777777" w:rsidR="00C6600B" w:rsidRPr="00AE2DCB" w:rsidRDefault="661BE8EB" w:rsidP="00095DFB">
      <w:pPr>
        <w:spacing w:line="240" w:lineRule="auto"/>
        <w:ind w:firstLine="288"/>
        <w:jc w:val="both"/>
        <w:rPr>
          <w:rFonts w:ascii="Sylfaen" w:eastAsia="Sylfaen" w:hAnsi="Sylfaen" w:cs="Sylfaen"/>
          <w:lang w:val="ka-GE"/>
        </w:rPr>
      </w:pPr>
      <w:r w:rsidRPr="00AE2DCB">
        <w:rPr>
          <w:rFonts w:ascii="Sylfaen" w:eastAsia="Sylfaen" w:hAnsi="Sylfaen" w:cs="Sylfaen"/>
          <w:lang w:val="ka-GE"/>
        </w:rPr>
        <w:t xml:space="preserve">მოდულის ფორმულირებისას უმნიშვნელოვანესია ზუსტად განისაზღვროს სწავლის შედეგები. მოდულის სწავლის შედეგები მჭიდროდ უნდა დაუკავშირდეს პროფესიული სტანდარტის მოვალეობებსა და ამოცანებს. </w:t>
      </w:r>
    </w:p>
    <w:p w14:paraId="7DD15805" w14:textId="77777777" w:rsidR="008040B5" w:rsidRPr="00AE2DCB" w:rsidRDefault="661BE8EB" w:rsidP="00095DFB">
      <w:pPr>
        <w:spacing w:line="240" w:lineRule="auto"/>
        <w:ind w:firstLine="288"/>
        <w:jc w:val="both"/>
        <w:rPr>
          <w:rFonts w:ascii="Sylfaen" w:eastAsia="Sylfaen" w:hAnsi="Sylfaen" w:cs="Sylfaen"/>
          <w:lang w:val="ka-GE"/>
        </w:rPr>
      </w:pPr>
      <w:r w:rsidRPr="00AE2DCB">
        <w:rPr>
          <w:rFonts w:ascii="Sylfaen" w:eastAsia="Sylfaen" w:hAnsi="Sylfaen" w:cs="Sylfaen"/>
          <w:lang w:val="ka-GE"/>
        </w:rPr>
        <w:t xml:space="preserve">სწავლის შედეგების ჩამოყალიბებისას დასვით შეკითხვა: ,,რისი კეთება უნდა შეძლოს პროფესიულმა სტუდენტმა/მსმენელმა და რა მიზნით?“ ეს დაგეხმარებათ სწავლის შედეგების გარკვევით და ზუსტად ფორმულირებაში. </w:t>
      </w:r>
    </w:p>
    <w:p w14:paraId="632ABD7D" w14:textId="77777777" w:rsidR="00C6600B" w:rsidRPr="00AE2DCB" w:rsidRDefault="661BE8EB" w:rsidP="009E7241">
      <w:pPr>
        <w:spacing w:line="240" w:lineRule="auto"/>
        <w:jc w:val="both"/>
        <w:rPr>
          <w:rFonts w:ascii="Sylfaen" w:eastAsia="Sylfaen" w:hAnsi="Sylfaen" w:cs="Sylfaen"/>
          <w:lang w:val="ka-GE"/>
        </w:rPr>
      </w:pPr>
      <w:r w:rsidRPr="00AE2DCB">
        <w:rPr>
          <w:rFonts w:ascii="Sylfaen" w:eastAsia="Sylfaen" w:hAnsi="Sylfaen" w:cs="Sylfaen"/>
          <w:lang w:val="ka-GE"/>
        </w:rPr>
        <w:t>ყველა სწავლის შედეგი მოიცავს მოქმედების გამომხატველ  ზმნას, ობიექტს და საჭიროების შემთხვევაში, პირობას.</w:t>
      </w:r>
    </w:p>
    <w:p w14:paraId="79B4400B" w14:textId="77777777" w:rsidR="000D353E" w:rsidRPr="00AE2DCB" w:rsidRDefault="000D353E" w:rsidP="00A606EC">
      <w:pPr>
        <w:jc w:val="both"/>
        <w:rPr>
          <w:rFonts w:ascii="Sylfaen" w:eastAsia="Sylfaen" w:hAnsi="Sylfaen" w:cs="Sylfaen"/>
          <w:b/>
          <w:bCs/>
          <w:i/>
          <w:iCs/>
          <w:lang w:val="ka-GE"/>
        </w:rPr>
      </w:pPr>
    </w:p>
    <w:p w14:paraId="1309EBD2" w14:textId="77777777" w:rsidR="00A606EC" w:rsidRPr="00AE2DCB" w:rsidRDefault="00B924D6" w:rsidP="00A606EC">
      <w:pPr>
        <w:jc w:val="both"/>
        <w:rPr>
          <w:rFonts w:ascii="Sylfaen" w:eastAsia="AcadNusx" w:hAnsi="Sylfaen" w:cs="AcadNusx"/>
          <w:b/>
          <w:bCs/>
          <w:i/>
          <w:iCs/>
          <w:lang w:val="ka-GE"/>
        </w:rPr>
      </w:pPr>
      <w:r>
        <w:rPr>
          <w:rFonts w:ascii="Sylfaen" w:eastAsia="Sylfaen" w:hAnsi="Sylfaen" w:cs="Sylfaen"/>
          <w:b/>
          <w:bCs/>
          <w:i/>
          <w:iCs/>
          <w:noProof/>
        </w:rPr>
        <w:pict w14:anchorId="7F0F2F26">
          <v:shape id="Round Diagonal Corner Rectangle 9" o:spid="_x0000_s1032" style="position:absolute;left:0;text-align:left;margin-left:-1.95pt;margin-top:20.25pt;width:697.5pt;height:150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858250,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" adj="-11796480,,5400" path="m317506,l8858250,r,l8858250,1587494v,175354,-142152,317506,-317506,317506l,1905000r,l,317506c,142152,142152,,317506,xe" fillcolor="#c3c3c3 [2166]" strokecolor="#a5a5a5 [3206]" strokeweight=".5pt">
            <v:fill color2="#b6b6b6 [2614]" rotate="t" colors="0 #d2d2d2;.5 #c8c8c8;1 silver" focus="100%" type="gradient">
              <o:fill v:ext="view" type="gradientUnscaled"/>
            </v:fill>
            <v:stroke joinstyle="miter"/>
            <v:formulas/>
            <v:path arrowok="t" o:connecttype="custom" o:connectlocs="317506,0;8858250,0;8858250,0;8858250,1587494;8540744,1905000;0,1905000;0,1905000;0,317506;317506,0" o:connectangles="0,0,0,0,0,0,0,0,0" textboxrect="0,0,8858250,1905000"/>
            <v:textbox>
              <w:txbxContent>
                <w:p w14:paraId="4D33708F" w14:textId="77777777" w:rsidR="00304082" w:rsidRPr="00CB1C4D" w:rsidRDefault="00304082" w:rsidP="00733F54">
                  <w:pPr>
                    <w:widowControl w:val="0"/>
                    <w:autoSpaceDE w:val="0"/>
                    <w:autoSpaceDN w:val="0"/>
                    <w:adjustRightInd w:val="0"/>
                    <w:spacing w:after="0" w:line="240" w:lineRule="auto"/>
                    <w:rPr>
                      <w:rFonts w:ascii="Sylfaen" w:hAnsi="Sylfaen" w:cs="Arial"/>
                      <w:b/>
                      <w:i/>
                      <w:lang w:val="ka-GE"/>
                    </w:rPr>
                  </w:pPr>
                  <w:r w:rsidRPr="00CB1C4D">
                    <w:rPr>
                      <w:rFonts w:ascii="Sylfaen" w:hAnsi="Sylfaen" w:cs="Arial"/>
                      <w:b/>
                      <w:i/>
                      <w:lang w:val="ka-GE"/>
                    </w:rPr>
                    <w:t>სწავლის შედეგები</w:t>
                  </w:r>
                </w:p>
                <w:p w14:paraId="49720A38" w14:textId="77777777" w:rsidR="00304082" w:rsidRPr="00D23B32" w:rsidRDefault="00304082" w:rsidP="00733F54">
                  <w:pPr>
                    <w:widowControl w:val="0"/>
                    <w:autoSpaceDE w:val="0"/>
                    <w:autoSpaceDN w:val="0"/>
                    <w:adjustRightInd w:val="0"/>
                    <w:spacing w:after="0" w:line="240" w:lineRule="auto"/>
                    <w:rPr>
                      <w:rFonts w:ascii="Sylfaen" w:hAnsi="Sylfaen" w:cs="Arial"/>
                      <w:b/>
                      <w:i/>
                      <w:lang w:val="ka-GE"/>
                    </w:rPr>
                  </w:pPr>
                </w:p>
                <w:p w14:paraId="36FEF23E" w14:textId="77777777" w:rsidR="00304082" w:rsidRPr="000D353E" w:rsidRDefault="00304082" w:rsidP="00567D73">
                  <w:pPr>
                    <w:pStyle w:val="ListParagraph"/>
                    <w:widowControl w:val="0"/>
                    <w:numPr>
                      <w:ilvl w:val="0"/>
                      <w:numId w:val="39"/>
                    </w:numPr>
                    <w:tabs>
                      <w:tab w:val="left" w:pos="1080"/>
                    </w:tabs>
                    <w:autoSpaceDE w:val="0"/>
                    <w:autoSpaceDN w:val="0"/>
                    <w:adjustRightInd w:val="0"/>
                    <w:spacing w:after="0" w:line="240" w:lineRule="auto"/>
                    <w:ind w:left="720" w:firstLine="0"/>
                    <w:rPr>
                      <w:rFonts w:ascii="Arial" w:hAnsi="Arial" w:cs="Arial"/>
                      <w:i/>
                    </w:rPr>
                  </w:pPr>
                  <w:r w:rsidRPr="000D353E">
                    <w:rPr>
                      <w:rFonts w:ascii="Sylfaen" w:hAnsi="Sylfaen" w:cs="Arial"/>
                      <w:i/>
                      <w:lang w:val="ka-GE"/>
                    </w:rPr>
                    <w:t>პირველადი სააღრიცხვო (მსაზღვრელი) დოკუმენტების  (ობიექტი) მომზადება (სახელზმნა);</w:t>
                  </w:r>
                </w:p>
                <w:p w14:paraId="6D9FFD93" w14:textId="77777777" w:rsidR="00304082" w:rsidRPr="000D353E" w:rsidRDefault="00304082" w:rsidP="00567D73">
                  <w:pPr>
                    <w:pStyle w:val="ListParagraph"/>
                    <w:widowControl w:val="0"/>
                    <w:numPr>
                      <w:ilvl w:val="0"/>
                      <w:numId w:val="39"/>
                    </w:numPr>
                    <w:tabs>
                      <w:tab w:val="left" w:pos="1080"/>
                    </w:tabs>
                    <w:autoSpaceDE w:val="0"/>
                    <w:autoSpaceDN w:val="0"/>
                    <w:adjustRightInd w:val="0"/>
                    <w:spacing w:after="0" w:line="240" w:lineRule="auto"/>
                    <w:ind w:left="720" w:firstLine="0"/>
                    <w:rPr>
                      <w:rFonts w:ascii="Arial" w:hAnsi="Arial" w:cs="Arial"/>
                      <w:i/>
                      <w:u w:val="single"/>
                    </w:rPr>
                  </w:pPr>
                  <w:r w:rsidRPr="000D353E">
                    <w:rPr>
                      <w:rFonts w:ascii="Sylfaen" w:hAnsi="Sylfaen" w:cs="Arial"/>
                      <w:i/>
                      <w:lang w:val="ka-GE"/>
                    </w:rPr>
                    <w:t>ელექტროტექნიკური გაზომვების (ობიექტი) შესრულება (სახელზმნა)  მუდმივი და ცვლადი დენის წრედებში (მსაზღვრელი);</w:t>
                  </w:r>
                </w:p>
                <w:p w14:paraId="2DCFF46D" w14:textId="77777777" w:rsidR="00304082" w:rsidRPr="000D353E" w:rsidRDefault="00304082" w:rsidP="00567D73">
                  <w:pPr>
                    <w:pStyle w:val="ListParagraph"/>
                    <w:numPr>
                      <w:ilvl w:val="0"/>
                      <w:numId w:val="39"/>
                    </w:numPr>
                    <w:tabs>
                      <w:tab w:val="left" w:pos="1080"/>
                    </w:tabs>
                    <w:spacing w:after="0" w:line="240" w:lineRule="auto"/>
                    <w:ind w:left="720" w:firstLine="0"/>
                    <w:rPr>
                      <w:rFonts w:ascii="Arial" w:hAnsi="Arial" w:cs="Arial"/>
                      <w:i/>
                    </w:rPr>
                  </w:pPr>
                  <w:r w:rsidRPr="000D353E">
                    <w:rPr>
                      <w:rFonts w:ascii="Sylfaen" w:hAnsi="Sylfaen" w:cs="Arial"/>
                      <w:i/>
                      <w:lang w:val="ka-GE"/>
                    </w:rPr>
                    <w:t>თბურ-დანამვითი დამუშავების (მსაზღვრელი) დანადგარებისა და მოწყობილობების (ობიექტი) გამოყენება(სახელზმნა);</w:t>
                  </w:r>
                </w:p>
                <w:p w14:paraId="1DE0D589" w14:textId="77777777" w:rsidR="00304082" w:rsidRPr="000D353E" w:rsidRDefault="00304082" w:rsidP="00567D73">
                  <w:pPr>
                    <w:pStyle w:val="ListParagraph"/>
                    <w:numPr>
                      <w:ilvl w:val="0"/>
                      <w:numId w:val="39"/>
                    </w:numPr>
                    <w:tabs>
                      <w:tab w:val="left" w:pos="1080"/>
                    </w:tabs>
                    <w:spacing w:after="0" w:line="240" w:lineRule="auto"/>
                    <w:ind w:left="720" w:firstLine="0"/>
                    <w:rPr>
                      <w:rFonts w:ascii="Sylfaen" w:eastAsiaTheme="minorHAnsi" w:hAnsi="Sylfaen" w:cs="Arial"/>
                      <w:i/>
                      <w:lang w:val="ka-GE"/>
                    </w:rPr>
                  </w:pPr>
                  <w:r w:rsidRPr="000D353E">
                    <w:rPr>
                      <w:rFonts w:ascii="Sylfaen" w:eastAsiaTheme="minorHAnsi" w:hAnsi="Sylfaen" w:cs="Arial"/>
                      <w:i/>
                      <w:lang w:val="ka-GE"/>
                    </w:rPr>
                    <w:t>მომხმარებლების ინფორმირება და კონსულტირება</w:t>
                  </w:r>
                  <w:r w:rsidRPr="000D353E">
                    <w:rPr>
                      <w:rFonts w:ascii="Sylfaen" w:eastAsiaTheme="minorHAnsi" w:hAnsi="Sylfaen" w:cs="Arial"/>
                      <w:i/>
                      <w:lang w:val="en-US"/>
                    </w:rPr>
                    <w:t>;</w:t>
                  </w:r>
                </w:p>
                <w:p w14:paraId="556CBDBD" w14:textId="77777777" w:rsidR="00304082" w:rsidRPr="000D353E" w:rsidRDefault="00304082" w:rsidP="00567D73">
                  <w:pPr>
                    <w:pStyle w:val="ListParagraph"/>
                    <w:widowControl w:val="0"/>
                    <w:numPr>
                      <w:ilvl w:val="0"/>
                      <w:numId w:val="39"/>
                    </w:numPr>
                    <w:tabs>
                      <w:tab w:val="left" w:pos="1080"/>
                    </w:tabs>
                    <w:autoSpaceDE w:val="0"/>
                    <w:autoSpaceDN w:val="0"/>
                    <w:adjustRightInd w:val="0"/>
                    <w:spacing w:before="120" w:after="120" w:line="240" w:lineRule="auto"/>
                    <w:ind w:left="720" w:firstLine="0"/>
                    <w:rPr>
                      <w:rFonts w:ascii="Sylfaen" w:hAnsi="Sylfaen" w:cs="Arial"/>
                      <w:i/>
                      <w:lang w:val="ka-GE"/>
                    </w:rPr>
                  </w:pPr>
                  <w:r w:rsidRPr="000D353E">
                    <w:rPr>
                      <w:rFonts w:ascii="Sylfaen" w:hAnsi="Sylfaen" w:cs="Arial"/>
                      <w:i/>
                      <w:lang w:val="ka-GE"/>
                    </w:rPr>
                    <w:t xml:space="preserve">ტურიზმის სექტორში ადგილობრივი ორგანიზაციების იდენტიფიცირება </w:t>
                  </w:r>
                  <w:r w:rsidRPr="000D353E">
                    <w:rPr>
                      <w:rFonts w:ascii="Sylfaen" w:hAnsi="Sylfaen" w:cs="Arial"/>
                      <w:i/>
                    </w:rPr>
                    <w:t>.</w:t>
                  </w:r>
                </w:p>
                <w:p w14:paraId="47B7D4C0" w14:textId="77777777" w:rsidR="00304082" w:rsidRPr="001F3DFC" w:rsidRDefault="00304082" w:rsidP="00DD2E08">
                  <w:pPr>
                    <w:pStyle w:val="ListParagraph"/>
                    <w:spacing w:after="0" w:line="240" w:lineRule="auto"/>
                    <w:rPr>
                      <w:rFonts w:ascii="Sylfaen" w:eastAsiaTheme="minorHAnsi" w:hAnsi="Sylfaen" w:cs="Arial"/>
                      <w:b/>
                      <w:i/>
                      <w:color w:val="002060"/>
                      <w:lang w:val="ka-GE"/>
                    </w:rPr>
                  </w:pPr>
                </w:p>
                <w:p w14:paraId="7269A276" w14:textId="77777777" w:rsidR="00304082" w:rsidRPr="001F3DFC" w:rsidRDefault="00304082" w:rsidP="00904332">
                  <w:pPr>
                    <w:rPr>
                      <w:rFonts w:ascii="Sylfaen" w:hAnsi="Sylfaen" w:cs="Arial"/>
                      <w:b/>
                      <w:i/>
                      <w:color w:val="002060"/>
                      <w:lang w:val="ka-GE"/>
                    </w:rPr>
                  </w:pPr>
                </w:p>
              </w:txbxContent>
            </v:textbox>
            <w10:wrap anchorx="margin"/>
          </v:shape>
        </w:pict>
      </w:r>
      <w:r w:rsidR="7B2B460F" w:rsidRPr="00AE2DCB">
        <w:rPr>
          <w:rFonts w:ascii="Sylfaen" w:eastAsia="Sylfaen" w:hAnsi="Sylfaen" w:cs="Sylfaen"/>
          <w:b/>
          <w:bCs/>
          <w:i/>
          <w:iCs/>
          <w:lang w:val="ka-GE"/>
        </w:rPr>
        <w:t xml:space="preserve">მაგალითი </w:t>
      </w:r>
      <w:r w:rsidR="7B2B460F"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8</w:t>
      </w:r>
      <w:r w:rsidR="7B2B460F" w:rsidRPr="00AE2DCB">
        <w:rPr>
          <w:rFonts w:ascii="Sylfaen" w:eastAsia="Sylfaen" w:hAnsi="Sylfaen" w:cs="Sylfaen"/>
          <w:b/>
          <w:bCs/>
          <w:i/>
          <w:iCs/>
          <w:lang w:val="ka-GE"/>
        </w:rPr>
        <w:t>:</w:t>
      </w:r>
      <w:r w:rsidR="7B2B460F" w:rsidRPr="00AE2DCB">
        <w:rPr>
          <w:rFonts w:ascii="Sylfaen,Sylfaen,Sylfaen,AcadNus" w:eastAsia="Sylfaen,Sylfaen,Sylfaen,AcadNus" w:hAnsi="Sylfaen,Sylfaen,Sylfaen,AcadNus" w:cs="Sylfaen,Sylfaen,Sylfaen,AcadNus"/>
          <w:b/>
          <w:bCs/>
          <w:i/>
          <w:iCs/>
          <w:lang w:val="ka-GE"/>
        </w:rPr>
        <w:t xml:space="preserve"> </w:t>
      </w:r>
    </w:p>
    <w:p w14:paraId="7EA89AA5" w14:textId="77777777" w:rsidR="00733F54" w:rsidRPr="00AE2DCB" w:rsidRDefault="00733F54" w:rsidP="00797C68">
      <w:pPr>
        <w:jc w:val="both"/>
        <w:rPr>
          <w:rFonts w:ascii="Sylfaen" w:eastAsia="Sylfaen,Sylfaen,Arial" w:hAnsi="Sylfaen" w:cs="Sylfaen,Sylfaen,Arial"/>
          <w:lang w:val="ka-GE"/>
        </w:rPr>
      </w:pPr>
    </w:p>
    <w:p w14:paraId="2541B776" w14:textId="77777777" w:rsidR="00733F54" w:rsidRPr="00AE2DCB" w:rsidRDefault="00733F54" w:rsidP="00797C68">
      <w:pPr>
        <w:jc w:val="both"/>
        <w:rPr>
          <w:rFonts w:ascii="Sylfaen" w:eastAsia="Sylfaen,Sylfaen,Arial" w:hAnsi="Sylfaen" w:cs="Sylfaen,Sylfaen,Arial"/>
          <w:lang w:val="ka-GE"/>
        </w:rPr>
      </w:pPr>
    </w:p>
    <w:p w14:paraId="6527E5BC" w14:textId="77777777" w:rsidR="006C7B8A" w:rsidRPr="00AE2DCB" w:rsidRDefault="006C7B8A" w:rsidP="00797C68">
      <w:pPr>
        <w:jc w:val="both"/>
        <w:rPr>
          <w:rFonts w:ascii="Sylfaen" w:eastAsia="Sylfaen,Sylfaen,Sylfaen,Arial" w:hAnsi="Sylfaen" w:cs="Sylfaen,Sylfaen,Sylfaen,Arial"/>
          <w:lang w:val="ka-GE"/>
        </w:rPr>
      </w:pPr>
    </w:p>
    <w:p w14:paraId="46A53C28" w14:textId="77777777" w:rsidR="006C7B8A" w:rsidRPr="00AE2DCB" w:rsidRDefault="006C7B8A" w:rsidP="00797C68">
      <w:pPr>
        <w:jc w:val="both"/>
        <w:rPr>
          <w:rFonts w:ascii="Sylfaen" w:eastAsia="Sylfaen,Sylfaen,Sylfaen,Arial" w:hAnsi="Sylfaen" w:cs="Sylfaen,Sylfaen,Sylfaen,Arial"/>
          <w:lang w:val="ka-GE"/>
        </w:rPr>
      </w:pPr>
    </w:p>
    <w:p w14:paraId="4C01A2B9" w14:textId="77777777" w:rsidR="006C7B8A" w:rsidRPr="00AE2DCB" w:rsidRDefault="006C7B8A" w:rsidP="00797C68">
      <w:pPr>
        <w:jc w:val="both"/>
        <w:rPr>
          <w:rFonts w:ascii="Sylfaen" w:eastAsia="Sylfaen,Sylfaen,Sylfaen,Arial" w:hAnsi="Sylfaen" w:cs="Sylfaen,Sylfaen,Sylfaen,Arial"/>
          <w:lang w:val="ka-GE"/>
        </w:rPr>
      </w:pPr>
    </w:p>
    <w:p w14:paraId="75CC6507" w14:textId="77777777" w:rsidR="00CB1C4D" w:rsidRPr="00AE2DCB" w:rsidRDefault="00CB1C4D" w:rsidP="00797C68">
      <w:pPr>
        <w:jc w:val="both"/>
        <w:rPr>
          <w:rFonts w:ascii="Sylfaen" w:eastAsia="Sylfaen,Sylfaen,Sylfaen,Arial" w:hAnsi="Sylfaen" w:cs="Sylfaen,Sylfaen,Sylfaen,Arial"/>
          <w:lang w:val="ka-GE"/>
        </w:rPr>
      </w:pPr>
    </w:p>
    <w:p w14:paraId="3D4CA4DF" w14:textId="77777777" w:rsidR="00C3476D" w:rsidRPr="00AE2DCB" w:rsidRDefault="00C3476D" w:rsidP="001F3DFC">
      <w:pPr>
        <w:jc w:val="both"/>
        <w:rPr>
          <w:rFonts w:ascii="Sylfaen" w:eastAsia="Sylfaen,Sylfaen,Sylfaen,Sylfaen" w:hAnsi="Sylfaen" w:cs="Sylfaen,Sylfaen,Sylfaen,Sylfaen"/>
          <w:lang w:val="ka-GE"/>
        </w:rPr>
      </w:pPr>
    </w:p>
    <w:p w14:paraId="405DC512" w14:textId="77777777" w:rsidR="001F3DFC" w:rsidRPr="00AE2DCB" w:rsidRDefault="661BE8EB" w:rsidP="00095DFB">
      <w:pPr>
        <w:ind w:firstLine="288"/>
        <w:jc w:val="both"/>
        <w:rPr>
          <w:rFonts w:ascii="Sylfaen" w:hAnsi="Sylfaen"/>
        </w:rPr>
      </w:pPr>
      <w:r w:rsidRPr="00AE2DCB">
        <w:rPr>
          <w:rFonts w:ascii="Sylfaen" w:eastAsia="Sylfaen,Sylfaen,Sylfaen,Sylfaen" w:hAnsi="Sylfaen" w:cs="Sylfaen,Sylfaen,Sylfaen,Sylfaen"/>
          <w:lang w:val="ka-GE"/>
        </w:rPr>
        <w:t>სწავლის შედეგები იმდაგვარად უნდა იყოს ფორმულირებული, რომ  შესაძლებელი გახდეს</w:t>
      </w:r>
      <w:r w:rsidRPr="00AE2DCB">
        <w:rPr>
          <w:rFonts w:ascii="Sylfaen" w:eastAsia="Sylfaen,Sylfaen,Sylfaen,Sylfaen" w:hAnsi="Sylfaen" w:cs="Sylfaen,Sylfaen,Sylfaen,Sylfaen"/>
        </w:rPr>
        <w:t xml:space="preserve"> </w:t>
      </w:r>
      <w:r w:rsidRPr="00AE2DCB">
        <w:rPr>
          <w:rFonts w:ascii="Sylfaen" w:eastAsia="Sylfaen,Sylfaen,Sylfaen,Sylfaen" w:hAnsi="Sylfaen" w:cs="Sylfaen,Sylfaen,Sylfaen,Sylfaen"/>
          <w:lang w:val="ka-GE"/>
        </w:rPr>
        <w:t xml:space="preserve">მასში  მოცემული აქტივობის, უნარების ან ცოდნის გაზომვა და შეფასება. </w:t>
      </w:r>
      <w:r w:rsidRPr="00AE2DCB">
        <w:rPr>
          <w:rFonts w:ascii="Sylfaen" w:eastAsia="Sylfaen" w:hAnsi="Sylfaen" w:cs="Sylfaen"/>
        </w:rPr>
        <w:t xml:space="preserve">მაგალითად, </w:t>
      </w:r>
      <w:r w:rsidRPr="00AE2DCB">
        <w:rPr>
          <w:rFonts w:ascii="Sylfaen" w:eastAsia="Sylfaen,Sylfaen,Sylfaen,Sylfaen" w:hAnsi="Sylfaen" w:cs="Sylfaen,Sylfaen,Sylfaen,Sylfaen"/>
          <w:lang w:val="ka-GE"/>
        </w:rPr>
        <w:t>ზმნები</w:t>
      </w:r>
      <w:r w:rsidR="006C1DA3" w:rsidRPr="00AE2DCB">
        <w:rPr>
          <w:rFonts w:ascii="Sylfaen" w:eastAsia="Sylfaen,Sylfaen,Sylfaen,Sylfaen" w:hAnsi="Sylfaen" w:cs="Sylfaen,Sylfaen,Sylfaen,Sylfaen"/>
        </w:rPr>
        <w:t xml:space="preserve"> </w:t>
      </w:r>
      <w:r w:rsidRPr="00AE2DCB">
        <w:rPr>
          <w:rFonts w:ascii="Sylfaen" w:eastAsia="Sylfaen,Sylfaen,Sylfaen,Sylfaen" w:hAnsi="Sylfaen" w:cs="Sylfaen,Sylfaen,Sylfaen,Sylfaen"/>
          <w:b/>
          <w:bCs/>
          <w:lang w:val="ka-GE"/>
        </w:rPr>
        <w:t>,,გაგება“, ,,შეფასება“, ,,განსაზღვრა“</w:t>
      </w:r>
      <w:r w:rsidRPr="00AE2DCB">
        <w:rPr>
          <w:rFonts w:ascii="Sylfaen" w:eastAsia="Sylfaen,Sylfaen,Sylfaen,Sylfaen" w:hAnsi="Sylfaen" w:cs="Sylfaen,Sylfaen,Sylfaen,Sylfaen"/>
          <w:lang w:val="ka-GE"/>
        </w:rPr>
        <w:t xml:space="preserve"> </w:t>
      </w:r>
      <w:r w:rsidRPr="00AE2DCB">
        <w:rPr>
          <w:rFonts w:ascii="Sylfaen" w:eastAsia="Sylfaen,Sylfaen,Sylfaen,Sylfaen" w:hAnsi="Sylfaen" w:cs="Sylfaen,Sylfaen,Sylfaen,Sylfaen"/>
        </w:rPr>
        <w:t xml:space="preserve">- </w:t>
      </w:r>
      <w:r w:rsidRPr="00AE2DCB">
        <w:rPr>
          <w:rFonts w:ascii="Sylfaen" w:eastAsia="Sylfaen,Sylfaen,Sylfaen,Sylfaen" w:hAnsi="Sylfaen" w:cs="Sylfaen,Sylfaen,Sylfaen,Sylfaen"/>
          <w:lang w:val="ka-GE"/>
        </w:rPr>
        <w:t xml:space="preserve">სწავლის შედეგებში ნაკლებად გამოიყენება, რადგან მათი პირდაპირ გაზომვა და შეფასება თითქმის შეუძლებელია. შესაძლებელია შემდეგი ზმნების გამოყენება: </w:t>
      </w:r>
      <w:r w:rsidRPr="00AE2DCB">
        <w:rPr>
          <w:rFonts w:ascii="Sylfaen" w:eastAsia="Sylfaen" w:hAnsi="Sylfaen" w:cs="Sylfaen"/>
        </w:rPr>
        <w:t>„ჩამოთვლა“, „აღწერა“, ,,განმარტება“</w:t>
      </w:r>
      <w:r w:rsidRPr="00AE2DCB">
        <w:rPr>
          <w:rFonts w:ascii="Sylfaen" w:eastAsia="Sylfaen,Sylfaen,Sylfaen,Sylfaen" w:hAnsi="Sylfaen" w:cs="Sylfaen,Sylfaen,Sylfaen,Sylfaen"/>
          <w:lang w:val="ka-GE"/>
        </w:rPr>
        <w:t xml:space="preserve"> და ა.შ.</w:t>
      </w:r>
    </w:p>
    <w:p w14:paraId="685E1702" w14:textId="77777777" w:rsidR="00DD769F" w:rsidRPr="00AE2DCB" w:rsidRDefault="661BE8EB" w:rsidP="00AE2DCB">
      <w:pPr>
        <w:spacing w:line="240" w:lineRule="auto"/>
        <w:ind w:firstLine="288"/>
        <w:jc w:val="both"/>
        <w:rPr>
          <w:rFonts w:ascii="Sylfaen" w:hAnsi="Sylfaen" w:cs="Arial"/>
          <w:b/>
          <w:i/>
          <w:lang w:val="ka-GE"/>
        </w:rPr>
      </w:pPr>
      <w:r w:rsidRPr="00AE2DCB">
        <w:rPr>
          <w:rFonts w:ascii="Sylfaen" w:eastAsia="Sylfaen,Sylfaen,Sylfaen,Sylfaen" w:hAnsi="Sylfaen" w:cs="Sylfaen,Sylfaen,Sylfaen,Sylfaen"/>
          <w:lang w:val="ka-GE"/>
        </w:rPr>
        <w:t xml:space="preserve">მოდულის ფარგლებში ჩამოყალიბებული თითოეული  სწავლის შედეგი უნდა უკავშირდებოდეს </w:t>
      </w:r>
      <w:r w:rsidRPr="00AE2DCB">
        <w:rPr>
          <w:rFonts w:ascii="Sylfaen" w:eastAsia="Sylfaen" w:hAnsi="Sylfaen" w:cs="Sylfaen"/>
        </w:rPr>
        <w:t xml:space="preserve">მოდულის </w:t>
      </w:r>
      <w:r w:rsidRPr="00AE2DCB">
        <w:rPr>
          <w:rFonts w:ascii="Sylfaen" w:eastAsia="Sylfaen,Sylfaen,Sylfaen,Sylfaen" w:hAnsi="Sylfaen" w:cs="Sylfaen,Sylfaen,Sylfaen,Sylfaen"/>
          <w:lang w:val="ka-GE"/>
        </w:rPr>
        <w:t>სხვა სწავლის შედეგებს, მოდულის სახელწოდებას, შესრულების კრიტერიუმებს, კომპეტენციების პარამეტრებსა და შეფასების მიმართულებებს.</w:t>
      </w:r>
    </w:p>
    <w:p w14:paraId="7CA58EE6" w14:textId="77777777" w:rsidR="00DD769F" w:rsidRPr="00AE2DCB" w:rsidRDefault="661BE8EB" w:rsidP="00AE2DCB">
      <w:pPr>
        <w:ind w:firstLine="288"/>
        <w:jc w:val="both"/>
        <w:rPr>
          <w:rFonts w:ascii="Sylfaen" w:eastAsia="Sylfaen,Times New Roman" w:hAnsi="Sylfaen" w:cs="Sylfaen,Times New Roman"/>
          <w:lang w:val="ka-GE"/>
        </w:rPr>
      </w:pPr>
      <w:r w:rsidRPr="00AE2DCB">
        <w:rPr>
          <w:rFonts w:ascii="Sylfaen" w:eastAsia="Sylfaen,Sylfaen,Sylfaen,Sylfaen" w:hAnsi="Sylfaen" w:cs="Sylfaen,Sylfaen,Sylfaen,Sylfaen"/>
          <w:lang w:val="ka-GE"/>
        </w:rPr>
        <w:t xml:space="preserve">სწავლის შედეგი იძლევა ინფორმაციას თუ რა თეორიულ  ცოდნას ან/და  უნარს, ან/და კომპეტენციებს გამოუმუშავებს ეს მოდული პროფესიულ სტუდენტს/მსმენელს. სწორედ ამის გათვალისწინებით უნდა შეირჩეს სწავლის შედეგში გამოსაყენებელი ზმნა და მოხდეს სწავლის შედეგის ფორმირება. </w:t>
      </w:r>
    </w:p>
    <w:p w14:paraId="76681253" w14:textId="77777777" w:rsidR="00797C68" w:rsidRPr="00AE2DCB" w:rsidRDefault="00B924D6" w:rsidP="00797C68">
      <w:pPr>
        <w:jc w:val="both"/>
        <w:rPr>
          <w:rFonts w:ascii="Sylfaen" w:eastAsia="AcadNusx" w:hAnsi="Sylfaen" w:cs="AcadNusx"/>
          <w:b/>
          <w:bCs/>
          <w:i/>
          <w:iCs/>
          <w:lang w:val="ka-GE"/>
        </w:rPr>
      </w:pPr>
      <w:r>
        <w:rPr>
          <w:rFonts w:ascii="Sylfaen" w:eastAsia="Sylfaen" w:hAnsi="Sylfaen" w:cs="Sylfaen"/>
          <w:b/>
          <w:bCs/>
          <w:i/>
          <w:iCs/>
          <w:noProof/>
        </w:rPr>
        <w:pict w14:anchorId="0490BB6C">
          <v:shape id="Round Diagonal Corner Rectangle 10" o:spid="_x0000_s1033" style="position:absolute;left:0;text-align:left;margin-left:4383.05pt;margin-top:20.95pt;width:675.75pt;height:78.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582025,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" adj="-11796480,,5400" path="m166691,l8582025,r,l8582025,833434v,92061,-74630,166691,-166691,166691l,1000125r,l,166691c,74630,74630,,166691,xe" fillcolor="#c3c3c3 [2166]" strokecolor="#a5a5a5 [3206]" strokeweight=".5pt">
            <v:fill color2="#b6b6b6 [2614]" rotate="t" colors="0 #d2d2d2;.5 #c8c8c8;1 silver" focus="100%" type="gradient">
              <o:fill v:ext="view" type="gradientUnscaled"/>
            </v:fill>
            <v:stroke joinstyle="miter"/>
            <v:formulas/>
            <v:path arrowok="t" o:connecttype="custom" o:connectlocs="166691,0;8582025,0;8582025,0;8582025,833434;8415334,1000125;0,1000125;0,1000125;0,166691;166691,0" o:connectangles="0,0,0,0,0,0,0,0,0" textboxrect="0,0,8582025,1000125"/>
            <v:textbox>
              <w:txbxContent>
                <w:p w14:paraId="33154526" w14:textId="77777777" w:rsidR="00304082" w:rsidRPr="000D353E" w:rsidRDefault="00304082" w:rsidP="00AA05B7">
                  <w:pPr>
                    <w:spacing w:line="240" w:lineRule="auto"/>
                    <w:jc w:val="both"/>
                    <w:rPr>
                      <w:rFonts w:ascii="Sylfaen" w:eastAsia="Sylfaen,Times New Roman" w:hAnsi="Sylfaen" w:cs="Sylfaen,Times New Roman"/>
                      <w:i/>
                      <w:color w:val="000000" w:themeColor="text1"/>
                      <w:lang w:val="ka-GE"/>
                    </w:rPr>
                  </w:pPr>
                  <w:r w:rsidRPr="000D353E">
                    <w:rPr>
                      <w:rFonts w:ascii="Sylfaen" w:eastAsia="Sylfaen,Times New Roman" w:hAnsi="Sylfaen" w:cs="Sylfaen,Times New Roman"/>
                      <w:i/>
                      <w:color w:val="000000" w:themeColor="text1"/>
                      <w:lang w:val="ka-GE"/>
                    </w:rPr>
                    <w:t>„მცენარეთა სახეობების დახასიათება“</w:t>
                  </w:r>
                </w:p>
                <w:p w14:paraId="520A9261" w14:textId="77777777" w:rsidR="00304082" w:rsidRPr="000D353E" w:rsidRDefault="00304082" w:rsidP="00AA05B7">
                  <w:pPr>
                    <w:spacing w:line="240" w:lineRule="auto"/>
                    <w:jc w:val="both"/>
                    <w:rPr>
                      <w:rFonts w:ascii="Sylfaen" w:hAnsi="Sylfaen"/>
                      <w:i/>
                      <w:color w:val="000000" w:themeColor="text1"/>
                      <w:lang w:val="ka-GE"/>
                    </w:rPr>
                  </w:pPr>
                  <w:r w:rsidRPr="000D353E">
                    <w:rPr>
                      <w:rFonts w:ascii="Sylfaen" w:hAnsi="Sylfaen"/>
                      <w:i/>
                      <w:color w:val="000000" w:themeColor="text1"/>
                    </w:rPr>
                    <w:t>“</w:t>
                  </w:r>
                  <w:r w:rsidRPr="000D353E">
                    <w:rPr>
                      <w:rFonts w:ascii="Sylfaen" w:hAnsi="Sylfaen"/>
                      <w:i/>
                      <w:color w:val="000000" w:themeColor="text1"/>
                      <w:lang w:val="ka-GE"/>
                    </w:rPr>
                    <w:t>ტექნიკური დიაგნოსტიკის ძირითად</w:t>
                  </w:r>
                  <w:r>
                    <w:rPr>
                      <w:rFonts w:ascii="Sylfaen" w:hAnsi="Sylfaen"/>
                      <w:i/>
                      <w:color w:val="000000" w:themeColor="text1"/>
                      <w:lang w:val="ka-GE"/>
                    </w:rPr>
                    <w:t>ი</w:t>
                  </w:r>
                  <w:r w:rsidRPr="000D353E">
                    <w:rPr>
                      <w:rFonts w:ascii="Sylfaen" w:hAnsi="Sylfaen"/>
                      <w:i/>
                      <w:color w:val="000000" w:themeColor="text1"/>
                      <w:lang w:val="ka-GE"/>
                    </w:rPr>
                    <w:t xml:space="preserve"> მეთოდების აღწერა“</w:t>
                  </w:r>
                </w:p>
                <w:p w14:paraId="7A9E6954" w14:textId="77777777" w:rsidR="00304082" w:rsidRPr="000D353E" w:rsidRDefault="00304082" w:rsidP="00AA05B7">
                  <w:pPr>
                    <w:pStyle w:val="ListParagraph"/>
                    <w:tabs>
                      <w:tab w:val="left" w:pos="225"/>
                    </w:tabs>
                    <w:spacing w:before="120" w:line="240" w:lineRule="auto"/>
                    <w:ind w:left="0"/>
                    <w:rPr>
                      <w:rFonts w:ascii="Sylfaen" w:hAnsi="Sylfaen" w:cs="Arial"/>
                      <w:i/>
                      <w:color w:val="000000" w:themeColor="text1"/>
                      <w:lang w:val="ka-GE"/>
                    </w:rPr>
                  </w:pPr>
                  <w:r w:rsidRPr="000D353E">
                    <w:rPr>
                      <w:rFonts w:ascii="Sylfaen" w:hAnsi="Sylfaen" w:cs="Arial"/>
                      <w:i/>
                      <w:color w:val="000000" w:themeColor="text1"/>
                      <w:lang w:val="ka-GE"/>
                    </w:rPr>
                    <w:t>„კულინარიის განვითარების ძირითადი ეტაპების დახასიათება“</w:t>
                  </w:r>
                </w:p>
                <w:p w14:paraId="2A3BB068" w14:textId="77777777" w:rsidR="00304082" w:rsidRPr="000D353E" w:rsidRDefault="00304082" w:rsidP="00AA05B7">
                  <w:pPr>
                    <w:pStyle w:val="ListParagraph"/>
                    <w:tabs>
                      <w:tab w:val="left" w:pos="252"/>
                    </w:tabs>
                    <w:spacing w:line="240" w:lineRule="auto"/>
                    <w:ind w:left="-18"/>
                    <w:jc w:val="both"/>
                    <w:rPr>
                      <w:rFonts w:ascii="Sylfaen" w:hAnsi="Sylfaen" w:cs="Arial"/>
                      <w:i/>
                      <w:color w:val="000000" w:themeColor="text1"/>
                      <w:lang w:val="ka-GE"/>
                    </w:rPr>
                  </w:pPr>
                </w:p>
                <w:p w14:paraId="4EEB470B" w14:textId="77777777" w:rsidR="00304082" w:rsidRPr="00AA05B7" w:rsidRDefault="00304082" w:rsidP="00797C68"/>
              </w:txbxContent>
            </v:textbox>
            <w10:wrap anchorx="margin"/>
          </v:shape>
        </w:pict>
      </w:r>
      <w:r w:rsidR="00797C68" w:rsidRPr="00AE2DCB">
        <w:rPr>
          <w:rFonts w:ascii="Sylfaen" w:eastAsia="Sylfaen" w:hAnsi="Sylfaen" w:cs="Sylfaen"/>
          <w:b/>
          <w:bCs/>
          <w:i/>
          <w:iCs/>
          <w:lang w:val="ka-GE"/>
        </w:rPr>
        <w:t xml:space="preserve">მაგალითი </w:t>
      </w:r>
      <w:r w:rsidR="00797C68"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9</w:t>
      </w:r>
      <w:r w:rsidR="00797C68" w:rsidRPr="00AE2DCB">
        <w:rPr>
          <w:rFonts w:ascii="Sylfaen" w:eastAsia="Sylfaen" w:hAnsi="Sylfaen" w:cs="Sylfaen"/>
          <w:b/>
          <w:bCs/>
          <w:i/>
          <w:iCs/>
          <w:lang w:val="ka-GE"/>
        </w:rPr>
        <w:t>:</w:t>
      </w:r>
      <w:r w:rsidR="00797C68" w:rsidRPr="00AE2DCB">
        <w:rPr>
          <w:rFonts w:ascii="Sylfaen" w:eastAsia="Sylfaen,Sylfaen,Sylfaen,Sylfaen" w:hAnsi="Sylfaen" w:cs="Sylfaen,Sylfaen,Sylfaen,Sylfaen"/>
          <w:b/>
          <w:bCs/>
          <w:i/>
          <w:iCs/>
          <w:lang w:val="ka-GE"/>
        </w:rPr>
        <w:t xml:space="preserve"> </w:t>
      </w:r>
      <w:r w:rsidR="00797C68" w:rsidRPr="00AE2DCB">
        <w:rPr>
          <w:rFonts w:ascii="Sylfaen" w:eastAsia="Sylfaen,Sylfaen,Sylfaen,Sylfaen" w:hAnsi="Sylfaen" w:cs="Sylfaen,Sylfaen,Sylfaen,Sylfaen"/>
          <w:i/>
          <w:iCs/>
          <w:lang w:val="ka-GE"/>
        </w:rPr>
        <w:t>თეორიული ცოდნის გადაცემის დამადასტურებელი სწავლის შედეგის ნიმუში</w:t>
      </w:r>
    </w:p>
    <w:p w14:paraId="1193F543" w14:textId="77777777" w:rsidR="00797C68" w:rsidRPr="00AE2DCB" w:rsidRDefault="00797C68" w:rsidP="007A42B2">
      <w:pPr>
        <w:jc w:val="both"/>
        <w:rPr>
          <w:rFonts w:ascii="Sylfaen" w:eastAsia="Times New Roman" w:hAnsi="Sylfaen" w:cs="Sylfaen"/>
          <w:lang w:val="ka-GE"/>
        </w:rPr>
      </w:pPr>
    </w:p>
    <w:p w14:paraId="7434CF99" w14:textId="77777777" w:rsidR="00797C68" w:rsidRPr="00AE2DCB" w:rsidRDefault="00797C68" w:rsidP="007A42B2">
      <w:pPr>
        <w:jc w:val="both"/>
        <w:rPr>
          <w:rFonts w:ascii="Sylfaen" w:eastAsia="Sylfaen,Times New Roman" w:hAnsi="Sylfaen" w:cs="Sylfaen,Times New Roman"/>
          <w:lang w:val="ka-GE"/>
        </w:rPr>
      </w:pPr>
    </w:p>
    <w:p w14:paraId="290D0CA1" w14:textId="77777777" w:rsidR="00797C68" w:rsidRPr="00AE2DCB" w:rsidRDefault="00797C68" w:rsidP="007A42B2">
      <w:pPr>
        <w:jc w:val="both"/>
        <w:rPr>
          <w:rFonts w:ascii="Sylfaen" w:eastAsia="Sylfaen,Times New Roman" w:hAnsi="Sylfaen" w:cs="Sylfaen,Times New Roman"/>
          <w:lang w:val="ka-GE"/>
        </w:rPr>
      </w:pPr>
    </w:p>
    <w:p w14:paraId="74AA53A1" w14:textId="77777777" w:rsidR="00AA05B7" w:rsidRPr="00AE2DCB" w:rsidRDefault="00AA05B7" w:rsidP="00797C68">
      <w:pPr>
        <w:jc w:val="both"/>
        <w:rPr>
          <w:rFonts w:ascii="Sylfaen" w:eastAsia="Sylfaen" w:hAnsi="Sylfaen" w:cs="Sylfaen"/>
          <w:b/>
          <w:bCs/>
          <w:i/>
          <w:iCs/>
          <w:lang w:val="ka-GE"/>
        </w:rPr>
      </w:pPr>
    </w:p>
    <w:p w14:paraId="45572AD8" w14:textId="77777777" w:rsidR="00106475" w:rsidRPr="00AE2DCB" w:rsidRDefault="00106475" w:rsidP="00797C68">
      <w:pPr>
        <w:jc w:val="both"/>
        <w:rPr>
          <w:rFonts w:ascii="Sylfaen" w:eastAsia="Sylfaen" w:hAnsi="Sylfaen" w:cs="Sylfaen"/>
          <w:b/>
          <w:bCs/>
          <w:i/>
          <w:iCs/>
          <w:lang w:val="ka-GE"/>
        </w:rPr>
      </w:pPr>
    </w:p>
    <w:p w14:paraId="3C1374EA" w14:textId="77777777" w:rsidR="00797C68" w:rsidRPr="00AE2DCB" w:rsidRDefault="00B924D6" w:rsidP="00797C68">
      <w:pPr>
        <w:jc w:val="both"/>
        <w:rPr>
          <w:rFonts w:ascii="Sylfaen" w:eastAsia="Times New Roman" w:hAnsi="Sylfaen" w:cs="Sylfaen"/>
          <w:lang w:val="ka-GE"/>
        </w:rPr>
      </w:pPr>
      <w:r>
        <w:rPr>
          <w:rFonts w:ascii="Sylfaen" w:eastAsia="Sylfaen" w:hAnsi="Sylfaen" w:cs="Sylfaen"/>
          <w:b/>
          <w:bCs/>
          <w:i/>
          <w:iCs/>
          <w:noProof/>
        </w:rPr>
        <w:pict w14:anchorId="3F72C007">
          <v:shape id="Round Diagonal Corner Rectangle 11" o:spid="_x0000_s1034" style="position:absolute;left:0;text-align:left;margin-left:4383.05pt;margin-top:23.65pt;width:675.75pt;height: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582025,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" adj="-11796480,,5400" path="m158753,l8582025,r,l8582025,793747v,87677,-71076,158753,-158753,158753l,952500r,l,158753c,71076,71076,,158753,xe" fillcolor="#c3c3c3 [2166]" strokecolor="#a5a5a5 [3206]" strokeweight=".5pt">
            <v:fill color2="#b6b6b6 [2614]" rotate="t" colors="0 #d2d2d2;.5 #c8c8c8;1 silver" focus="100%" type="gradient">
              <o:fill v:ext="view" type="gradientUnscaled"/>
            </v:fill>
            <v:stroke joinstyle="miter"/>
            <v:formulas/>
            <v:path arrowok="t" o:connecttype="custom" o:connectlocs="158753,0;8582025,0;8582025,0;8582025,793747;8423272,952500;0,952500;0,952500;0,158753;158753,0" o:connectangles="0,0,0,0,0,0,0,0,0" textboxrect="0,0,8582025,952500"/>
            <v:textbox>
              <w:txbxContent>
                <w:p w14:paraId="3AA45794" w14:textId="77777777" w:rsidR="00304082" w:rsidRPr="000D353E" w:rsidRDefault="00304082" w:rsidP="00797C68">
                  <w:pPr>
                    <w:jc w:val="both"/>
                    <w:rPr>
                      <w:rFonts w:ascii="Sylfaen" w:eastAsia="Sylfaen,Times New Roman" w:hAnsi="Sylfaen" w:cs="Sylfaen,Times New Roman"/>
                      <w:i/>
                      <w:color w:val="000000" w:themeColor="text1"/>
                      <w:lang w:val="ka-GE"/>
                    </w:rPr>
                  </w:pPr>
                  <w:r w:rsidRPr="000D353E">
                    <w:rPr>
                      <w:rFonts w:ascii="Sylfaen" w:eastAsia="Sylfaen,Times New Roman" w:hAnsi="Sylfaen" w:cs="Sylfaen,Times New Roman"/>
                      <w:i/>
                      <w:color w:val="000000" w:themeColor="text1"/>
                      <w:lang w:val="ka-GE"/>
                    </w:rPr>
                    <w:t>„მცენარეთა სახეობების იდენტიფიცირება“</w:t>
                  </w:r>
                </w:p>
                <w:p w14:paraId="4DC08F33" w14:textId="77777777" w:rsidR="00304082" w:rsidRPr="000D353E" w:rsidRDefault="00304082" w:rsidP="00797C68">
                  <w:pPr>
                    <w:jc w:val="both"/>
                    <w:rPr>
                      <w:rFonts w:ascii="Sylfaen" w:hAnsi="Sylfaen" w:cs="Arial"/>
                      <w:i/>
                      <w:color w:val="000000" w:themeColor="text1"/>
                    </w:rPr>
                  </w:pPr>
                  <w:r w:rsidRPr="000D353E">
                    <w:rPr>
                      <w:rFonts w:ascii="Sylfaen" w:hAnsi="Sylfaen" w:cs="Arial"/>
                      <w:i/>
                      <w:color w:val="000000" w:themeColor="text1"/>
                    </w:rPr>
                    <w:t>“</w:t>
                  </w:r>
                  <w:r w:rsidRPr="000D353E">
                    <w:rPr>
                      <w:rFonts w:ascii="Sylfaen" w:hAnsi="Sylfaen" w:cs="Arial"/>
                      <w:i/>
                      <w:color w:val="000000" w:themeColor="text1"/>
                      <w:lang w:val="ka-GE"/>
                    </w:rPr>
                    <w:t>ცვლადი დენის სამფაზა სინქრონული ელექტროამძრავის მონტაჟი</w:t>
                  </w:r>
                  <w:r w:rsidRPr="000D353E">
                    <w:rPr>
                      <w:rFonts w:ascii="Sylfaen" w:hAnsi="Sylfaen" w:cs="Arial"/>
                      <w:i/>
                      <w:color w:val="000000" w:themeColor="text1"/>
                    </w:rPr>
                    <w:t>”</w:t>
                  </w:r>
                </w:p>
                <w:p w14:paraId="6F426779" w14:textId="77777777" w:rsidR="00304082" w:rsidRPr="000D353E" w:rsidRDefault="00304082" w:rsidP="00797C68">
                  <w:pPr>
                    <w:jc w:val="both"/>
                    <w:rPr>
                      <w:rFonts w:ascii="Sylfaen" w:eastAsia="Times New Roman" w:hAnsi="Sylfaen" w:cs="Sylfaen"/>
                      <w:i/>
                      <w:color w:val="000000" w:themeColor="text1"/>
                    </w:rPr>
                  </w:pPr>
                  <w:r w:rsidRPr="000D353E">
                    <w:rPr>
                      <w:rFonts w:ascii="Sylfaen" w:hAnsi="Sylfaen"/>
                      <w:i/>
                      <w:color w:val="000000" w:themeColor="text1"/>
                      <w:lang w:val="ka-GE"/>
                    </w:rPr>
                    <w:t>„ბოსტნეულისა და ბაღჩეულის კერძების მომზადება“</w:t>
                  </w:r>
                </w:p>
                <w:p w14:paraId="618885E4" w14:textId="77777777" w:rsidR="00304082" w:rsidRPr="00AA05B7" w:rsidRDefault="00304082" w:rsidP="00797C68">
                  <w:pPr>
                    <w:rPr>
                      <w:color w:val="000000" w:themeColor="text1"/>
                    </w:rPr>
                  </w:pPr>
                </w:p>
              </w:txbxContent>
            </v:textbox>
            <w10:wrap anchorx="margin"/>
          </v:shape>
        </w:pict>
      </w:r>
      <w:r w:rsidR="7D152DD9" w:rsidRPr="00AE2DCB">
        <w:rPr>
          <w:rFonts w:ascii="Sylfaen" w:eastAsia="Sylfaen" w:hAnsi="Sylfaen" w:cs="Sylfaen"/>
          <w:b/>
          <w:bCs/>
          <w:i/>
          <w:iCs/>
          <w:lang w:val="ka-GE"/>
        </w:rPr>
        <w:t xml:space="preserve">მაგალითი </w:t>
      </w:r>
      <w:r w:rsidR="7D152DD9" w:rsidRPr="00AE2DCB">
        <w:rPr>
          <w:rFonts w:ascii="Sylfaen" w:eastAsia="Sylfaen" w:hAnsi="Sylfaen" w:cs="Sylfaen"/>
          <w:b/>
          <w:bCs/>
          <w:i/>
          <w:iCs/>
          <w:lang w:val="ru-RU"/>
        </w:rPr>
        <w:t xml:space="preserve">№ </w:t>
      </w:r>
      <w:r w:rsidR="00486E38" w:rsidRPr="00AE2DCB">
        <w:rPr>
          <w:rFonts w:ascii="Sylfaen" w:eastAsia="Sylfaen" w:hAnsi="Sylfaen" w:cs="Sylfaen"/>
          <w:b/>
          <w:bCs/>
          <w:i/>
          <w:iCs/>
          <w:lang w:val="ru-RU"/>
        </w:rPr>
        <w:t>10</w:t>
      </w:r>
      <w:r w:rsidR="00486E38" w:rsidRPr="00AE2DCB">
        <w:rPr>
          <w:rFonts w:ascii="Sylfaen" w:eastAsia="Sylfaen" w:hAnsi="Sylfaen" w:cs="Sylfaen"/>
          <w:b/>
          <w:bCs/>
          <w:i/>
          <w:iCs/>
          <w:lang w:val="ka-GE"/>
        </w:rPr>
        <w:t>:</w:t>
      </w:r>
      <w:r w:rsidR="7D152DD9" w:rsidRPr="00AE2DCB">
        <w:rPr>
          <w:rFonts w:ascii="Sylfaen,Sylfaen,Sylfaen,Sylfaen" w:eastAsia="Sylfaen,Sylfaen,Sylfaen,Sylfaen" w:hAnsi="Sylfaen,Sylfaen,Sylfaen,Sylfaen" w:cs="Sylfaen,Sylfaen,Sylfaen,Sylfaen"/>
          <w:lang w:val="ka-GE"/>
        </w:rPr>
        <w:t xml:space="preserve">  </w:t>
      </w:r>
      <w:r w:rsidR="7D152DD9" w:rsidRPr="00AE2DCB">
        <w:rPr>
          <w:rFonts w:ascii="Sylfaen" w:eastAsia="Sylfaen,Sylfaen,Sylfaen,Sylfaen" w:hAnsi="Sylfaen" w:cs="Sylfaen,Sylfaen,Sylfaen,Sylfaen"/>
          <w:i/>
          <w:iCs/>
          <w:lang w:val="ka-GE"/>
        </w:rPr>
        <w:t>კომპეტენციის გამომუშავების დამადასტურებელი სწავლის შედეგის ნიმუში:</w:t>
      </w:r>
    </w:p>
    <w:p w14:paraId="517903AF" w14:textId="77777777" w:rsidR="00797C68" w:rsidRPr="00AE2DCB" w:rsidRDefault="00797C68" w:rsidP="007A42B2">
      <w:pPr>
        <w:jc w:val="both"/>
        <w:rPr>
          <w:rFonts w:ascii="Sylfaen" w:eastAsia="Sylfaen,Times New Roman" w:hAnsi="Sylfaen" w:cs="Sylfaen,Times New Roman"/>
          <w:lang w:val="ka-GE"/>
        </w:rPr>
      </w:pPr>
    </w:p>
    <w:p w14:paraId="2A8F1FC6" w14:textId="77777777" w:rsidR="00797C68" w:rsidRPr="00AE2DCB" w:rsidRDefault="00797C68" w:rsidP="007A42B2">
      <w:pPr>
        <w:jc w:val="both"/>
        <w:rPr>
          <w:rFonts w:ascii="Sylfaen" w:eastAsia="Sylfaen,Times New Roman" w:hAnsi="Sylfaen" w:cs="Sylfaen,Times New Roman"/>
          <w:lang w:val="ka-GE"/>
        </w:rPr>
      </w:pPr>
    </w:p>
    <w:p w14:paraId="4FC2C88B" w14:textId="77777777" w:rsidR="00797C68" w:rsidRPr="00AE2DCB" w:rsidRDefault="00797C68" w:rsidP="007A42B2">
      <w:pPr>
        <w:jc w:val="both"/>
        <w:rPr>
          <w:rFonts w:ascii="Sylfaen" w:eastAsia="Sylfaen,Times New Roman" w:hAnsi="Sylfaen" w:cs="Sylfaen,Times New Roman"/>
          <w:lang w:val="ka-GE"/>
        </w:rPr>
      </w:pPr>
    </w:p>
    <w:p w14:paraId="7E945F9F" w14:textId="77777777" w:rsidR="00AA05B7" w:rsidRPr="00AE2DCB" w:rsidRDefault="00AA05B7" w:rsidP="007A42B2">
      <w:pPr>
        <w:jc w:val="both"/>
        <w:rPr>
          <w:rFonts w:ascii="Sylfaen" w:eastAsia="Sylfaen,Sylfaen,Sylfaen,Sylfaen" w:hAnsi="Sylfaen" w:cs="Sylfaen,Sylfaen,Sylfaen,Sylfaen"/>
          <w:lang w:val="ka-GE"/>
        </w:rPr>
      </w:pPr>
    </w:p>
    <w:p w14:paraId="1D2562E1" w14:textId="77777777" w:rsidR="00797C68" w:rsidRPr="00AE2DCB" w:rsidRDefault="661BE8EB" w:rsidP="007A42B2">
      <w:pPr>
        <w:jc w:val="both"/>
        <w:rPr>
          <w:rFonts w:ascii="Sylfaen" w:eastAsia="Sylfaen,Times New Roman" w:hAnsi="Sylfaen" w:cs="Sylfaen,Times New Roman"/>
          <w:lang w:val="ka-GE"/>
        </w:rPr>
      </w:pPr>
      <w:r w:rsidRPr="00AE2DCB">
        <w:rPr>
          <w:rFonts w:ascii="Sylfaen" w:eastAsia="Sylfaen,Sylfaen,Sylfaen,Sylfaen" w:hAnsi="Sylfaen" w:cs="Sylfaen,Sylfaen,Sylfaen,Sylfaen"/>
          <w:lang w:val="ka-GE"/>
        </w:rPr>
        <w:lastRenderedPageBreak/>
        <w:t xml:space="preserve">სწავლის შედეგი ფორმირდება სახელობითი კონსტრუქციით. </w:t>
      </w:r>
    </w:p>
    <w:p w14:paraId="3E4F1EFD" w14:textId="77777777" w:rsidR="00797C68" w:rsidRPr="00AE2DCB" w:rsidRDefault="00B924D6" w:rsidP="007A42B2">
      <w:pPr>
        <w:jc w:val="both"/>
        <w:rPr>
          <w:rFonts w:ascii="Sylfaen" w:eastAsia="Sylfaen,Times New Roman" w:hAnsi="Sylfaen" w:cs="Sylfaen,Times New Roman"/>
          <w:lang w:val="ka-GE"/>
        </w:rPr>
      </w:pPr>
      <w:r>
        <w:rPr>
          <w:rFonts w:ascii="Sylfaen" w:eastAsia="Sylfaen" w:hAnsi="Sylfaen" w:cs="Sylfaen"/>
          <w:b/>
          <w:bCs/>
          <w:i/>
          <w:iCs/>
          <w:noProof/>
        </w:rPr>
        <w:pict w14:anchorId="303DA350">
          <v:shape id="Round Diagonal Corner Rectangle 12" o:spid="_x0000_s1035" style="position:absolute;left:0;text-align:left;margin-left:0;margin-top:19.1pt;width:673.5pt;height:80.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8553450,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" adj="-11796480,,5400" path="m169866,l8553450,r,l8553450,849309v,93814,-76052,169866,-169866,169866l,1019175r,l,169866c,76052,76052,,169866,xe" fillcolor="#c3c3c3 [2166]" strokecolor="#a5a5a5 [3206]" strokeweight=".5pt">
            <v:fill color2="#b6b6b6 [2614]" rotate="t" colors="0 #d2d2d2;.5 #c8c8c8;1 silver" focus="100%" type="gradient">
              <o:fill v:ext="view" type="gradientUnscaled"/>
            </v:fill>
            <v:stroke joinstyle="miter"/>
            <v:formulas/>
            <v:path arrowok="t" o:connecttype="custom" o:connectlocs="169866,0;8553450,0;8553450,0;8553450,849309;8383584,1019175;0,1019175;0,1019175;0,169866;169866,0" o:connectangles="0,0,0,0,0,0,0,0,0" textboxrect="0,0,8553450,1019175"/>
            <v:textbox>
              <w:txbxContent>
                <w:p w14:paraId="1031476A" w14:textId="77777777" w:rsidR="00304082" w:rsidRPr="000D353E" w:rsidRDefault="00304082" w:rsidP="00930671">
                  <w:pPr>
                    <w:spacing w:after="0"/>
                    <w:jc w:val="both"/>
                    <w:rPr>
                      <w:rFonts w:ascii="Sylfaen" w:eastAsia="Sylfaen,Times New Roman" w:hAnsi="Sylfaen" w:cs="Sylfaen,Times New Roman"/>
                      <w:i/>
                      <w:color w:val="000000" w:themeColor="text1"/>
                      <w:lang w:val="ka-GE"/>
                    </w:rPr>
                  </w:pPr>
                  <w:r w:rsidRPr="000D353E">
                    <w:rPr>
                      <w:rFonts w:ascii="Sylfaen" w:eastAsia="Sylfaen,Times New Roman" w:hAnsi="Sylfaen" w:cs="Sylfaen,Times New Roman"/>
                      <w:i/>
                      <w:color w:val="000000" w:themeColor="text1"/>
                      <w:lang w:val="ka-GE"/>
                    </w:rPr>
                    <w:t xml:space="preserve">,,სხვადასხვა დანიშნულების აბაზანის სამკურნალო პროცედურის ჩატარება“, </w:t>
                  </w:r>
                </w:p>
                <w:p w14:paraId="4D8D7583" w14:textId="77777777" w:rsidR="00304082" w:rsidRPr="000D353E" w:rsidRDefault="00304082" w:rsidP="00930671">
                  <w:pPr>
                    <w:spacing w:after="0"/>
                    <w:jc w:val="both"/>
                    <w:rPr>
                      <w:rFonts w:ascii="Sylfaen" w:eastAsia="Sylfaen,Times New Roman" w:hAnsi="Sylfaen" w:cs="Sylfaen,Times New Roman"/>
                      <w:i/>
                      <w:color w:val="000000" w:themeColor="text1"/>
                      <w:lang w:val="ka-GE"/>
                    </w:rPr>
                  </w:pPr>
                  <w:r w:rsidRPr="000D353E">
                    <w:rPr>
                      <w:rFonts w:ascii="Sylfaen" w:eastAsia="Sylfaen,Times New Roman" w:hAnsi="Sylfaen" w:cs="Sylfaen,Times New Roman"/>
                      <w:i/>
                      <w:color w:val="000000" w:themeColor="text1"/>
                      <w:lang w:val="ka-GE"/>
                    </w:rPr>
                    <w:t xml:space="preserve">,,ნივთიერებათა ცვლის დარღვევით მიმდინარე დაავადებების დროს რეაბილიტაციის ჩატარება“, </w:t>
                  </w:r>
                </w:p>
                <w:p w14:paraId="46E211C9" w14:textId="77777777" w:rsidR="00304082" w:rsidRPr="000D353E" w:rsidRDefault="00304082" w:rsidP="00930671">
                  <w:pPr>
                    <w:spacing w:after="0"/>
                    <w:jc w:val="both"/>
                    <w:rPr>
                      <w:rFonts w:ascii="Sylfaen" w:eastAsia="Sylfaen,Times New Roman" w:hAnsi="Sylfaen" w:cs="Sylfaen,Times New Roman"/>
                      <w:i/>
                      <w:color w:val="000000" w:themeColor="text1"/>
                      <w:lang w:val="ka-GE"/>
                    </w:rPr>
                  </w:pPr>
                  <w:r w:rsidRPr="000D353E">
                    <w:rPr>
                      <w:rFonts w:ascii="Sylfaen" w:eastAsia="Sylfaen,Times New Roman" w:hAnsi="Sylfaen" w:cs="Sylfaen,Times New Roman"/>
                      <w:i/>
                      <w:color w:val="000000" w:themeColor="text1"/>
                      <w:lang w:val="ka-GE"/>
                    </w:rPr>
                    <w:t>,,საფოსტო სერვისის მართვა“, ,,ყალიბების მოწყობა“ და აშ.</w:t>
                  </w:r>
                </w:p>
                <w:p w14:paraId="69D114C6" w14:textId="77777777" w:rsidR="00304082" w:rsidRPr="000D353E" w:rsidRDefault="00304082" w:rsidP="00930671">
                  <w:pPr>
                    <w:spacing w:after="0"/>
                    <w:jc w:val="both"/>
                    <w:rPr>
                      <w:rFonts w:ascii="Sylfaen" w:eastAsia="Times New Roman" w:hAnsi="Sylfaen" w:cs="Sylfaen"/>
                      <w:i/>
                      <w:color w:val="000000" w:themeColor="text1"/>
                    </w:rPr>
                  </w:pPr>
                  <w:r w:rsidRPr="000D353E">
                    <w:rPr>
                      <w:rFonts w:ascii="Sylfaen" w:hAnsi="Sylfaen" w:cs="Arial"/>
                      <w:i/>
                      <w:color w:val="000000" w:themeColor="text1"/>
                    </w:rPr>
                    <w:t>“</w:t>
                  </w:r>
                  <w:r w:rsidRPr="000D353E">
                    <w:rPr>
                      <w:rFonts w:ascii="Sylfaen" w:hAnsi="Sylfaen" w:cs="Arial"/>
                      <w:i/>
                      <w:color w:val="000000" w:themeColor="text1"/>
                      <w:lang w:val="ka-GE"/>
                    </w:rPr>
                    <w:t>ცვალადი დენის ელექტროამძრავი მანქანების ექსპლუატაცია</w:t>
                  </w:r>
                  <w:r w:rsidRPr="000D353E">
                    <w:rPr>
                      <w:rFonts w:ascii="Sylfaen" w:hAnsi="Sylfaen" w:cs="Arial"/>
                      <w:i/>
                      <w:color w:val="000000" w:themeColor="text1"/>
                    </w:rPr>
                    <w:t>”</w:t>
                  </w:r>
                </w:p>
                <w:p w14:paraId="1516D815" w14:textId="77777777" w:rsidR="00304082" w:rsidRPr="000D353E" w:rsidRDefault="00304082" w:rsidP="00797C68">
                  <w:pPr>
                    <w:rPr>
                      <w:color w:val="000000" w:themeColor="text1"/>
                    </w:rPr>
                  </w:pPr>
                </w:p>
              </w:txbxContent>
            </v:textbox>
            <w10:wrap anchorx="margin"/>
          </v:shape>
        </w:pict>
      </w:r>
      <w:r w:rsidR="7ED4C6C5" w:rsidRPr="00AE2DCB">
        <w:rPr>
          <w:rFonts w:ascii="Sylfaen" w:eastAsia="Sylfaen" w:hAnsi="Sylfaen" w:cs="Sylfaen"/>
          <w:b/>
          <w:bCs/>
          <w:i/>
          <w:iCs/>
          <w:lang w:val="ka-GE"/>
        </w:rPr>
        <w:t xml:space="preserve">მაგალითი </w:t>
      </w:r>
      <w:r w:rsidR="7ED4C6C5" w:rsidRPr="00AE2DCB">
        <w:rPr>
          <w:rFonts w:ascii="Sylfaen" w:eastAsia="Sylfaen" w:hAnsi="Sylfaen" w:cs="Sylfaen"/>
          <w:b/>
          <w:bCs/>
          <w:i/>
          <w:iCs/>
          <w:lang w:val="ru-RU"/>
        </w:rPr>
        <w:t xml:space="preserve">№ </w:t>
      </w:r>
      <w:r w:rsidR="00486E38" w:rsidRPr="00AE2DCB">
        <w:rPr>
          <w:rFonts w:ascii="Sylfaen" w:eastAsia="Sylfaen" w:hAnsi="Sylfaen" w:cs="Sylfaen"/>
          <w:b/>
          <w:bCs/>
          <w:i/>
          <w:iCs/>
          <w:lang w:val="ka-GE"/>
        </w:rPr>
        <w:t>1</w:t>
      </w:r>
      <w:r w:rsidR="00486E38" w:rsidRPr="00AE2DCB">
        <w:rPr>
          <w:rFonts w:ascii="Sylfaen" w:eastAsia="Sylfaen" w:hAnsi="Sylfaen" w:cs="Sylfaen"/>
          <w:b/>
          <w:bCs/>
          <w:i/>
          <w:iCs/>
          <w:lang w:val="ru-RU"/>
        </w:rPr>
        <w:t>1</w:t>
      </w:r>
      <w:r w:rsidR="7ED4C6C5" w:rsidRPr="00AE2DCB">
        <w:rPr>
          <w:rFonts w:ascii="Sylfaen" w:eastAsia="Sylfaen" w:hAnsi="Sylfaen" w:cs="Sylfaen"/>
          <w:b/>
          <w:bCs/>
          <w:i/>
          <w:iCs/>
          <w:lang w:val="ka-GE"/>
        </w:rPr>
        <w:t>:</w:t>
      </w:r>
      <w:r w:rsidR="7ED4C6C5" w:rsidRPr="00AE2DCB">
        <w:rPr>
          <w:rFonts w:ascii="Sylfaen,Sylfaen,Sylfaen,Sylfaen" w:eastAsia="Sylfaen,Sylfaen,Sylfaen,Sylfaen" w:hAnsi="Sylfaen,Sylfaen,Sylfaen,Sylfaen" w:cs="Sylfaen,Sylfaen,Sylfaen,Sylfaen"/>
          <w:lang w:val="ka-GE"/>
        </w:rPr>
        <w:t xml:space="preserve">  </w:t>
      </w:r>
    </w:p>
    <w:p w14:paraId="7C64B429" w14:textId="77777777" w:rsidR="00797C68" w:rsidRPr="00AE2DCB" w:rsidRDefault="00797C68" w:rsidP="007A42B2">
      <w:pPr>
        <w:jc w:val="both"/>
        <w:rPr>
          <w:rFonts w:ascii="Sylfaen" w:eastAsia="Sylfaen,Times New Roman" w:hAnsi="Sylfaen" w:cs="Sylfaen,Times New Roman"/>
          <w:lang w:val="ka-GE"/>
        </w:rPr>
      </w:pPr>
    </w:p>
    <w:p w14:paraId="3E608A72" w14:textId="77777777" w:rsidR="00CE2AD2" w:rsidRPr="00AE2DCB" w:rsidRDefault="00CE2AD2" w:rsidP="007A42B2">
      <w:pPr>
        <w:jc w:val="both"/>
        <w:rPr>
          <w:rFonts w:ascii="Sylfaen" w:eastAsia="Sylfaen,Times New Roman" w:hAnsi="Sylfaen" w:cs="Sylfaen,Times New Roman"/>
          <w:lang w:val="ka-GE"/>
        </w:rPr>
      </w:pPr>
    </w:p>
    <w:p w14:paraId="18AC1381" w14:textId="77777777" w:rsidR="00CE2AD2" w:rsidRPr="00AE2DCB" w:rsidRDefault="00CE2AD2" w:rsidP="007A42B2">
      <w:pPr>
        <w:jc w:val="both"/>
        <w:rPr>
          <w:rFonts w:ascii="Sylfaen" w:eastAsia="Sylfaen,Times New Roman" w:hAnsi="Sylfaen" w:cs="Sylfaen,Times New Roman"/>
          <w:lang w:val="ka-GE"/>
        </w:rPr>
      </w:pPr>
    </w:p>
    <w:p w14:paraId="1C74F868" w14:textId="77777777" w:rsidR="00CE2AD2" w:rsidRPr="00AE2DCB" w:rsidRDefault="00CE2AD2" w:rsidP="007A42B2">
      <w:pPr>
        <w:jc w:val="both"/>
        <w:rPr>
          <w:rFonts w:ascii="Sylfaen" w:eastAsia="Sylfaen,Times New Roman" w:hAnsi="Sylfaen" w:cs="Sylfaen,Times New Roman"/>
          <w:lang w:val="ka-GE"/>
        </w:rPr>
      </w:pPr>
    </w:p>
    <w:p w14:paraId="4E6A7EA1" w14:textId="77777777" w:rsidR="00B30D94" w:rsidRPr="00AE2DCB" w:rsidRDefault="661BE8EB" w:rsidP="0031004B">
      <w:pPr>
        <w:pStyle w:val="CommentText"/>
        <w:rPr>
          <w:rFonts w:ascii="Sylfaen" w:eastAsia="Sylfaen,Sylfaen,Sylfaen,Sylfaen" w:hAnsi="Sylfaen" w:cs="Sylfaen,Sylfaen,Sylfaen,Sylfaen"/>
          <w:b/>
          <w:bCs/>
          <w:sz w:val="22"/>
          <w:szCs w:val="22"/>
          <w:lang w:val="ka-GE"/>
        </w:rPr>
      </w:pPr>
      <w:r w:rsidRPr="00AE2DCB">
        <w:rPr>
          <w:rFonts w:ascii="Sylfaen" w:eastAsia="Sylfaen,Sylfaen,Sylfaen,Sylfaen" w:hAnsi="Sylfaen" w:cs="Sylfaen,Sylfaen,Sylfaen,Sylfaen"/>
          <w:b/>
          <w:bCs/>
          <w:sz w:val="22"/>
          <w:szCs w:val="22"/>
          <w:lang w:val="ka-GE"/>
        </w:rPr>
        <w:t>შესრულების კრიტერიუმები</w:t>
      </w:r>
    </w:p>
    <w:p w14:paraId="6688BFF3" w14:textId="151CDA8F" w:rsidR="00C910C1" w:rsidRPr="00AE2DCB" w:rsidRDefault="661BE8EB" w:rsidP="00095DFB">
      <w:pPr>
        <w:spacing w:line="276" w:lineRule="auto"/>
        <w:ind w:firstLine="288"/>
        <w:jc w:val="both"/>
        <w:rPr>
          <w:rFonts w:ascii="Sylfaen" w:eastAsia="Sylfaen,Sylfaen,Sylfaen,Arial" w:hAnsi="Sylfaen" w:cs="Sylfaen"/>
          <w:lang w:val="ka-GE"/>
        </w:rPr>
      </w:pPr>
      <w:r w:rsidRPr="00AE2DCB">
        <w:rPr>
          <w:rFonts w:ascii="Sylfaen" w:eastAsia="Sylfaen,Sylfaen,Sylfaen,Sylfaen" w:hAnsi="Sylfaen" w:cs="Sylfaen,Sylfaen,Sylfaen,Sylfaen"/>
          <w:lang w:val="ka-GE"/>
        </w:rPr>
        <w:t xml:space="preserve">შესრულების კრიტერიუმები მოიცავს ინფორმაციას იმ მინიმალური სტანდარტების შესახებ, რომელთა დაკმაყოფილებაც პროფესიულ სტუდენტს/მსმენელს სწავლის შედეგების მისაღწევად  მოეთხოვება. შესაბამისად, შესრულების კრიტერიუმი მჭიდროდ უკავშირდება სწავლის შედეგებს და მისი ფორმულირებისას ვეყრდნობით </w:t>
      </w:r>
      <w:r w:rsidR="00567D73" w:rsidRPr="00AE2DCB">
        <w:rPr>
          <w:rFonts w:ascii="Sylfaen" w:eastAsia="Sylfaen,Sylfaen,Sylfaen,Sylfaen" w:hAnsi="Sylfaen" w:cs="Sylfaen,Sylfaen,Sylfaen,Sylfaen"/>
          <w:lang w:val="ka-GE"/>
        </w:rPr>
        <w:t>შესასრულებელ ამოცანებს.</w:t>
      </w:r>
      <w:r w:rsidRPr="00AE2DCB">
        <w:rPr>
          <w:rFonts w:ascii="Sylfaen" w:eastAsia="Sylfaen,Sylfaen,Sylfaen,Sylfaen" w:hAnsi="Sylfaen" w:cs="Sylfaen,Sylfaen,Sylfaen,Sylfaen"/>
          <w:lang w:val="ka-GE"/>
        </w:rPr>
        <w:t xml:space="preserve"> </w:t>
      </w:r>
    </w:p>
    <w:p w14:paraId="2738C8D6" w14:textId="77777777" w:rsidR="00797C68" w:rsidRPr="00AE2DCB" w:rsidRDefault="00B924D6" w:rsidP="00095DFB">
      <w:pPr>
        <w:spacing w:line="276" w:lineRule="auto"/>
        <w:ind w:firstLine="288"/>
        <w:jc w:val="both"/>
        <w:rPr>
          <w:rFonts w:ascii="Sylfaen" w:eastAsia="Sylfaen,Sylfaen,Sylfaen,Sylfaen" w:hAnsi="Sylfaen" w:cs="Sylfaen,Sylfaen,Sylfaen,Sylfaen"/>
          <w:lang w:val="ka-GE"/>
        </w:rPr>
      </w:pPr>
      <w:r>
        <w:rPr>
          <w:rFonts w:ascii="Sylfaen" w:eastAsia="Sylfaen" w:hAnsi="Sylfaen" w:cs="Sylfaen"/>
          <w:b/>
          <w:bCs/>
          <w:i/>
          <w:iCs/>
          <w:noProof/>
        </w:rPr>
        <w:pict w14:anchorId="47AEF493">
          <v:shape id="Round Diagonal Corner Rectangle 13" o:spid="_x0000_s1036" style="position:absolute;left:0;text-align:left;margin-left:-1.65pt;margin-top:53.25pt;width:676.5pt;height:50.2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59155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" adj="-11796480,,5400" path="m106365,l8591550,r,l8591550,531810v,58744,-47621,106365,-106365,106365l,638175r,l,106365c,47621,47621,,106365,xe" fillcolor="#c3c3c3 [2166]" strokecolor="#a5a5a5 [3206]" strokeweight=".5pt">
            <v:fill color2="#b6b6b6 [2614]" rotate="t" colors="0 #d2d2d2;.5 #c8c8c8;1 silver" focus="100%" type="gradient">
              <o:fill v:ext="view" type="gradientUnscaled"/>
            </v:fill>
            <v:stroke joinstyle="miter"/>
            <v:formulas/>
            <v:path arrowok="t" o:connecttype="custom" o:connectlocs="106365,0;8591550,0;8591550,0;8591550,531810;8485185,638175;0,638175;0,638175;0,106365;106365,0" o:connectangles="0,0,0,0,0,0,0,0,0" textboxrect="0,0,8591550,638175"/>
            <v:textbox>
              <w:txbxContent>
                <w:p w14:paraId="61336AAA" w14:textId="77777777" w:rsidR="00304082" w:rsidRPr="000D353E" w:rsidRDefault="00304082" w:rsidP="00797C68">
                  <w:pPr>
                    <w:spacing w:line="240" w:lineRule="auto"/>
                    <w:jc w:val="both"/>
                    <w:rPr>
                      <w:rFonts w:ascii="Sylfaen" w:hAnsi="Sylfaen" w:cs="Arial"/>
                      <w:i/>
                      <w:lang w:val="ka-GE"/>
                    </w:rPr>
                  </w:pPr>
                  <w:r w:rsidRPr="000D353E">
                    <w:rPr>
                      <w:rFonts w:ascii="Sylfaen" w:eastAsia="Sylfaen,Arial" w:hAnsi="Sylfaen" w:cs="Sylfaen,Arial"/>
                      <w:bCs/>
                      <w:i/>
                      <w:iCs/>
                      <w:lang w:val="ka-GE"/>
                    </w:rPr>
                    <w:t>რაღაცის შესაბამისად</w:t>
                  </w:r>
                  <w:r w:rsidRPr="000D353E">
                    <w:rPr>
                      <w:rFonts w:ascii="Sylfaen" w:eastAsia="Sylfaen,Arial" w:hAnsi="Sylfaen" w:cs="Sylfaen,Arial"/>
                      <w:i/>
                      <w:lang w:val="ka-GE"/>
                    </w:rPr>
                    <w:t>, წესების და</w:t>
                  </w:r>
                  <w:r w:rsidR="008A4BC1">
                    <w:rPr>
                      <w:rFonts w:ascii="Sylfaen" w:eastAsia="Sylfaen,Arial" w:hAnsi="Sylfaen" w:cs="Sylfaen,Arial"/>
                      <w:i/>
                      <w:lang w:val="ka-GE"/>
                    </w:rPr>
                    <w:t>ც</w:t>
                  </w:r>
                  <w:r w:rsidRPr="000D353E">
                    <w:rPr>
                      <w:rFonts w:ascii="Sylfaen" w:eastAsia="Sylfaen,Arial" w:hAnsi="Sylfaen" w:cs="Sylfaen,Arial"/>
                      <w:i/>
                      <w:lang w:val="ka-GE"/>
                    </w:rPr>
                    <w:t xml:space="preserve">ვით, </w:t>
                  </w:r>
                  <w:r w:rsidRPr="000D353E">
                    <w:rPr>
                      <w:rFonts w:ascii="Sylfaen" w:eastAsia="Sylfaen,Arial" w:hAnsi="Sylfaen" w:cs="Sylfaen,Arial"/>
                      <w:bCs/>
                      <w:i/>
                      <w:iCs/>
                      <w:lang w:val="ka-GE"/>
                    </w:rPr>
                    <w:t>სტანდარტის მიხედვით</w:t>
                  </w:r>
                  <w:r w:rsidRPr="000D353E">
                    <w:rPr>
                      <w:rFonts w:ascii="Sylfaen" w:eastAsia="Sylfaen,Arial" w:hAnsi="Sylfaen" w:cs="Sylfaen,Arial"/>
                      <w:i/>
                      <w:lang w:val="ka-GE"/>
                    </w:rPr>
                    <w:t xml:space="preserve">, ეთიკის </w:t>
                  </w:r>
                  <w:r>
                    <w:rPr>
                      <w:rFonts w:ascii="Sylfaen" w:eastAsia="Sylfaen,Arial" w:hAnsi="Sylfaen" w:cs="Sylfaen,Arial"/>
                      <w:i/>
                      <w:lang w:val="ka-GE"/>
                    </w:rPr>
                    <w:t>ნო</w:t>
                  </w:r>
                  <w:r w:rsidRPr="000D353E">
                    <w:rPr>
                      <w:rFonts w:ascii="Sylfaen" w:eastAsia="Sylfaen,Arial" w:hAnsi="Sylfaen" w:cs="Sylfaen,Arial"/>
                      <w:i/>
                      <w:lang w:val="ka-GE"/>
                    </w:rPr>
                    <w:t>რ</w:t>
                  </w:r>
                  <w:r>
                    <w:rPr>
                      <w:rFonts w:ascii="Sylfaen" w:eastAsia="Sylfaen,Arial" w:hAnsi="Sylfaen" w:cs="Sylfaen,Arial"/>
                      <w:i/>
                      <w:lang w:val="ka-GE"/>
                    </w:rPr>
                    <w:t>მე</w:t>
                  </w:r>
                  <w:r w:rsidRPr="000D353E">
                    <w:rPr>
                      <w:rFonts w:ascii="Sylfaen" w:eastAsia="Sylfaen,Arial" w:hAnsi="Sylfaen" w:cs="Sylfaen,Arial"/>
                      <w:i/>
                      <w:lang w:val="ka-GE"/>
                    </w:rPr>
                    <w:t>ბის გათვალისწინებით, უსაფრთხოების წესების დაცვით და სხვა.</w:t>
                  </w:r>
                  <w:r>
                    <w:rPr>
                      <w:rFonts w:ascii="Sylfaen" w:eastAsia="Sylfaen,Arial" w:hAnsi="Sylfaen" w:cs="Sylfaen,Arial"/>
                      <w:i/>
                      <w:lang w:val="ka-GE"/>
                    </w:rPr>
                    <w:t xml:space="preserve"> ყურადღება მიაქციეთ კონკრეტული ზმნისზედების გამოყენებას და არა ზოგად ჩანაწერებს</w:t>
                  </w:r>
                </w:p>
                <w:p w14:paraId="0C8FEB2E" w14:textId="77777777" w:rsidR="00304082" w:rsidRDefault="00304082" w:rsidP="00797C68"/>
              </w:txbxContent>
            </v:textbox>
            <w10:wrap anchorx="margin"/>
          </v:shape>
        </w:pict>
      </w:r>
      <w:r w:rsidR="661BE8EB" w:rsidRPr="00AE2DCB">
        <w:rPr>
          <w:rFonts w:ascii="Sylfaen" w:eastAsia="Sylfaen,Sylfaen,Sylfaen,Sylfaen" w:hAnsi="Sylfaen" w:cs="Sylfaen,Sylfaen,Sylfaen,Sylfaen"/>
          <w:lang w:val="ka-GE"/>
        </w:rPr>
        <w:t xml:space="preserve">შესრულების კრიტერიუმი გარკვევით მიუთითებს თუ რა და როგორ უნდა გააკეთოს პროფესიულმა სტუდენტმა/მსმენელმა და რა სახის სტანდარტის დაკმაყოფილება მოეთხოვება მას.  შესრულების კრიტერიუმი ისეა ჩამოყალიბებული, რომ ადვილია მისი შეფასება. მისი ფორმულირებისას გამოიყენება შემდეგი ზმნიზედები: </w:t>
      </w:r>
    </w:p>
    <w:p w14:paraId="487D8160" w14:textId="77777777" w:rsidR="00797C68" w:rsidRPr="00AE2DCB" w:rsidRDefault="00797C68" w:rsidP="00C910C1">
      <w:pPr>
        <w:spacing w:line="240" w:lineRule="auto"/>
        <w:jc w:val="both"/>
        <w:rPr>
          <w:rFonts w:ascii="Sylfaen" w:eastAsia="Sylfaen,Arial" w:hAnsi="Sylfaen" w:cs="Sylfaen,Arial"/>
          <w:color w:val="FF0000"/>
          <w:lang w:val="ka-GE"/>
        </w:rPr>
      </w:pPr>
    </w:p>
    <w:p w14:paraId="11D90C3B" w14:textId="77777777" w:rsidR="006C1DA3" w:rsidRPr="00AE2DCB" w:rsidRDefault="006C1DA3" w:rsidP="00C910C1">
      <w:pPr>
        <w:spacing w:line="240" w:lineRule="auto"/>
        <w:jc w:val="both"/>
        <w:rPr>
          <w:rFonts w:ascii="Sylfaen" w:eastAsia="Sylfaen,Arial" w:hAnsi="Sylfaen" w:cs="Sylfaen,Arial"/>
          <w:color w:val="FF0000"/>
          <w:lang w:val="ka-GE"/>
        </w:rPr>
      </w:pPr>
    </w:p>
    <w:p w14:paraId="4EB6EA6E" w14:textId="77777777" w:rsidR="00ED74BA" w:rsidRPr="00AE2DCB" w:rsidRDefault="00ED74BA" w:rsidP="00095DFB">
      <w:pPr>
        <w:pStyle w:val="CommentText"/>
        <w:spacing w:line="276" w:lineRule="auto"/>
        <w:ind w:firstLine="288"/>
        <w:jc w:val="both"/>
        <w:rPr>
          <w:rFonts w:ascii="Sylfaen" w:eastAsia="Sylfaen,Sylfaen,Sylfaen,Sylfaen" w:hAnsi="Sylfaen" w:cs="Sylfaen,Sylfaen,Sylfaen,Sylfaen"/>
          <w:sz w:val="22"/>
          <w:szCs w:val="22"/>
          <w:lang w:val="ka-GE"/>
        </w:rPr>
      </w:pPr>
    </w:p>
    <w:p w14:paraId="5A4C643D" w14:textId="77777777" w:rsidR="00C910C1" w:rsidRPr="00AE2DCB" w:rsidRDefault="661BE8EB" w:rsidP="00095DFB">
      <w:pPr>
        <w:pStyle w:val="CommentText"/>
        <w:spacing w:line="276" w:lineRule="auto"/>
        <w:ind w:firstLine="288"/>
        <w:jc w:val="both"/>
        <w:rPr>
          <w:rFonts w:ascii="Sylfaen" w:eastAsia="Sylfaen,Sylfaen,Sylfaen,Arial" w:hAnsi="Sylfaen" w:cs="Sylfaen"/>
          <w:i/>
          <w:sz w:val="22"/>
          <w:szCs w:val="22"/>
          <w:lang w:val="ka-GE"/>
        </w:rPr>
      </w:pPr>
      <w:r w:rsidRPr="00AE2DCB">
        <w:rPr>
          <w:rFonts w:ascii="Sylfaen" w:eastAsia="Sylfaen,Sylfaen,Sylfaen,Sylfaen" w:hAnsi="Sylfaen" w:cs="Sylfaen,Sylfaen,Sylfaen,Sylfaen"/>
          <w:sz w:val="22"/>
          <w:szCs w:val="22"/>
          <w:lang w:val="ka-GE"/>
        </w:rPr>
        <w:t xml:space="preserve">სწავლის შედეგების მსგავსად, შესრულების კრიტერიუმიც მოიცავს მოქმედების აღმნიშვნელ ზმნას. </w:t>
      </w:r>
      <w:r w:rsidRPr="00AE2DCB">
        <w:rPr>
          <w:rFonts w:ascii="Sylfaen" w:eastAsia="Sylfaen,Sylfaen,Sylfaen,Sylfaen" w:hAnsi="Sylfaen" w:cs="Sylfaen,Sylfaen,Sylfaen,Sylfaen"/>
          <w:i/>
          <w:iCs/>
          <w:sz w:val="22"/>
          <w:szCs w:val="22"/>
          <w:lang w:val="ka-GE"/>
        </w:rPr>
        <w:t>მაგალითად, განმარტავს, აღწერს, ჩამოთვლის, ადგენს, ადარებს, არეგისტრირებს, ავსებს და სხვა. მოქმედების აღმნიშვნელი ზმნა ხშირად განსაზღვრავს სწავლის შედეგის სირთულეს და კომპლექსურობას. მაგალითად, ბლუმის ტაქსონომიის მიხ</w:t>
      </w:r>
      <w:r w:rsidR="008A4BC1" w:rsidRPr="00AE2DCB">
        <w:rPr>
          <w:rFonts w:ascii="Sylfaen" w:eastAsia="Sylfaen,Sylfaen,Sylfaen,Sylfaen" w:hAnsi="Sylfaen" w:cs="Sylfaen,Sylfaen,Sylfaen,Sylfaen"/>
          <w:i/>
          <w:iCs/>
          <w:sz w:val="22"/>
          <w:szCs w:val="22"/>
          <w:lang w:val="ka-GE"/>
        </w:rPr>
        <w:t>ე</w:t>
      </w:r>
      <w:r w:rsidRPr="00AE2DCB">
        <w:rPr>
          <w:rFonts w:ascii="Sylfaen" w:eastAsia="Sylfaen,Sylfaen,Sylfaen,Sylfaen" w:hAnsi="Sylfaen" w:cs="Sylfaen,Sylfaen,Sylfaen,Sylfaen"/>
          <w:i/>
          <w:iCs/>
          <w:sz w:val="22"/>
          <w:szCs w:val="22"/>
          <w:lang w:val="ka-GE"/>
        </w:rPr>
        <w:t xml:space="preserve">დვით  “დათვლა” უფრო ნაკლებად კომპლექსური  მოქმედების გამომხატველი ზმნაა, ვიდრე  “გაანალიზება”  და ა.შ.  </w:t>
      </w:r>
    </w:p>
    <w:p w14:paraId="3FAE4FAD" w14:textId="77777777" w:rsidR="00797C68" w:rsidRPr="00AE2DCB" w:rsidRDefault="661BE8EB" w:rsidP="00CE2AD2">
      <w:pPr>
        <w:spacing w:after="0" w:line="276" w:lineRule="auto"/>
        <w:jc w:val="both"/>
        <w:rPr>
          <w:rFonts w:ascii="Sylfaen" w:eastAsia="Sylfaen,Sylfaen,Sylfaen,Arial" w:hAnsi="Sylfaen" w:cs="Sylfaen"/>
          <w:lang w:val="ka-GE"/>
        </w:rPr>
      </w:pPr>
      <w:r w:rsidRPr="00AE2DCB">
        <w:rPr>
          <w:rFonts w:ascii="Sylfaen" w:eastAsia="Sylfaen,Sylfaen,Sylfaen,Sylfaen" w:hAnsi="Sylfaen" w:cs="Sylfaen,Sylfaen,Sylfaen,Sylfaen"/>
          <w:lang w:val="ka-GE"/>
        </w:rPr>
        <w:t xml:space="preserve">რეკომენდებულია, თითოეული სწავლის შედეგისათვის დაახლოებით 4-8 შესრულების კრიტერიუმის ჩამოყალიბება. </w:t>
      </w:r>
    </w:p>
    <w:p w14:paraId="1D337FAF" w14:textId="77777777" w:rsidR="00797C68" w:rsidRPr="00AE2DCB" w:rsidRDefault="661BE8EB" w:rsidP="00CE2AD2">
      <w:pPr>
        <w:spacing w:after="0" w:line="276" w:lineRule="auto"/>
        <w:jc w:val="both"/>
        <w:rPr>
          <w:rFonts w:ascii="Sylfaen" w:eastAsia="Sylfaen,Sylfaen,Sylfaen,Arial" w:hAnsi="Sylfaen" w:cs="Sylfaen"/>
          <w:lang w:val="ka-GE"/>
        </w:rPr>
      </w:pPr>
      <w:r w:rsidRPr="00AE2DCB">
        <w:rPr>
          <w:rFonts w:ascii="Sylfaen" w:eastAsia="Sylfaen,Sylfaen,Sylfaen,Sylfaen" w:hAnsi="Sylfaen" w:cs="Sylfaen,Sylfaen,Sylfaen,Sylfaen"/>
          <w:lang w:val="ka-GE"/>
        </w:rPr>
        <w:t xml:space="preserve">შესრულების კრიტერიუმების რაოდენობა სწავლის შედეგზეა დამოკიდებული. შესრულების კრიტერიუმი ,,ავსებს“ სწავლის შედეგს. </w:t>
      </w:r>
    </w:p>
    <w:p w14:paraId="5BB61C43" w14:textId="77777777" w:rsidR="00C910C1" w:rsidRPr="00AE2DCB" w:rsidRDefault="661BE8EB" w:rsidP="00CE2AD2">
      <w:pPr>
        <w:spacing w:after="0" w:line="276" w:lineRule="auto"/>
        <w:jc w:val="both"/>
        <w:rPr>
          <w:rFonts w:ascii="Sylfaen" w:eastAsia="Sylfaen,Sylfaen,Sylfaen,Arial" w:hAnsi="Sylfaen" w:cs="Sylfaen"/>
          <w:lang w:val="ka-GE"/>
        </w:rPr>
      </w:pPr>
      <w:r w:rsidRPr="00AE2DCB">
        <w:rPr>
          <w:rFonts w:ascii="Sylfaen" w:eastAsia="Sylfaen,Sylfaen,Sylfaen,Sylfaen" w:hAnsi="Sylfaen" w:cs="Sylfaen,Sylfaen,Sylfaen,Sylfaen"/>
          <w:lang w:val="ka-GE"/>
        </w:rPr>
        <w:t>შესრულების კრიტერიუმები არ უნდა მოიცავდეს სწავლის შედეგით გათვალისწინებულზე მეტ ან ნაკლებ ინფორმაციას.</w:t>
      </w:r>
    </w:p>
    <w:p w14:paraId="74671F50" w14:textId="77777777" w:rsidR="00095DFB" w:rsidRPr="00AE2DCB" w:rsidRDefault="00095DFB" w:rsidP="00B54DF4">
      <w:pPr>
        <w:jc w:val="both"/>
        <w:rPr>
          <w:rFonts w:ascii="Sylfaen" w:eastAsia="Sylfaen" w:hAnsi="Sylfaen" w:cs="Sylfaen"/>
          <w:b/>
          <w:bCs/>
          <w:i/>
          <w:iCs/>
          <w:lang w:val="ka-GE"/>
        </w:rPr>
      </w:pPr>
    </w:p>
    <w:p w14:paraId="33292C43" w14:textId="77777777" w:rsidR="00B54DF4" w:rsidRPr="00AE2DCB" w:rsidRDefault="00B924D6" w:rsidP="00B54DF4">
      <w:pPr>
        <w:jc w:val="both"/>
        <w:rPr>
          <w:rFonts w:ascii="Sylfaen" w:eastAsia="Sylfaen,Sylfaen,Sylfaen,Sylfaen" w:hAnsi="Sylfaen" w:cs="Sylfaen,Sylfaen,Sylfaen,Sylfaen"/>
          <w:i/>
          <w:lang w:val="ka-GE"/>
        </w:rPr>
      </w:pPr>
      <w:r>
        <w:rPr>
          <w:rFonts w:ascii="Sylfaen" w:eastAsia="Sylfaen" w:hAnsi="Sylfaen" w:cs="Sylfaen"/>
          <w:b/>
          <w:bCs/>
          <w:i/>
          <w:iCs/>
          <w:noProof/>
        </w:rPr>
        <w:pict w14:anchorId="1DE9944E">
          <v:shape id="Round Diagonal Corner Rectangle 15" o:spid="_x0000_s1037" style="position:absolute;left:0;text-align:left;margin-left:0;margin-top:24.7pt;width:686.25pt;height:96.7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871537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" adj="-11796480,,5400" path="m204792,l8715375,r,l8715375,1023933v,113103,-91689,204792,-204792,204792l,1228725r,l,204792c,91689,91689,,204792,xe" fillcolor="#c3c3c3 [2166]" strokecolor="#a5a5a5 [3206]" strokeweight=".5pt">
            <v:fill color2="#b6b6b6 [2614]" rotate="t" colors="0 #d2d2d2;.5 #c8c8c8;1 silver" focus="100%" type="gradient">
              <o:fill v:ext="view" type="gradientUnscaled"/>
            </v:fill>
            <v:stroke joinstyle="miter"/>
            <v:formulas/>
            <v:path arrowok="t" o:connecttype="custom" o:connectlocs="204792,0;8715375,0;8715375,0;8715375,1023933;8510583,1228725;0,1228725;0,1228725;0,204792;204792,0" o:connectangles="0,0,0,0,0,0,0,0,0" textboxrect="0,0,8715375,1228725"/>
            <v:textbox>
              <w:txbxContent>
                <w:p w14:paraId="4CD35783" w14:textId="77777777" w:rsidR="00304082" w:rsidRPr="000D353E" w:rsidRDefault="00304082" w:rsidP="00382DB1">
                  <w:pPr>
                    <w:spacing w:after="0"/>
                    <w:rPr>
                      <w:i/>
                      <w:lang w:val="ka-GE"/>
                    </w:rPr>
                  </w:pPr>
                  <w:r w:rsidRPr="000D353E">
                    <w:rPr>
                      <w:rFonts w:ascii="Sylfaen" w:hAnsi="Sylfaen" w:cs="Sylfaen"/>
                      <w:i/>
                      <w:lang w:val="ka-GE"/>
                    </w:rPr>
                    <w:t>სწავლის</w:t>
                  </w:r>
                  <w:r w:rsidRPr="000D353E">
                    <w:rPr>
                      <w:i/>
                      <w:lang w:val="ka-GE"/>
                    </w:rPr>
                    <w:t xml:space="preserve"> </w:t>
                  </w:r>
                  <w:r w:rsidRPr="000D353E">
                    <w:rPr>
                      <w:rFonts w:ascii="Sylfaen" w:hAnsi="Sylfaen" w:cs="Sylfaen"/>
                      <w:i/>
                      <w:lang w:val="ka-GE"/>
                    </w:rPr>
                    <w:t>შედეგი</w:t>
                  </w:r>
                  <w:r w:rsidRPr="000D353E">
                    <w:rPr>
                      <w:i/>
                    </w:rPr>
                    <w:t xml:space="preserve">: </w:t>
                  </w:r>
                  <w:r w:rsidRPr="000D353E">
                    <w:rPr>
                      <w:rFonts w:ascii="Sylfaen" w:hAnsi="Sylfaen" w:cs="Sylfaen"/>
                      <w:i/>
                      <w:lang w:val="ka-GE"/>
                    </w:rPr>
                    <w:t>მარტივი</w:t>
                  </w:r>
                  <w:r w:rsidRPr="000D353E">
                    <w:rPr>
                      <w:i/>
                      <w:lang w:val="ka-GE"/>
                    </w:rPr>
                    <w:t xml:space="preserve"> </w:t>
                  </w:r>
                  <w:r w:rsidRPr="000D353E">
                    <w:rPr>
                      <w:rFonts w:ascii="Sylfaen" w:hAnsi="Sylfaen" w:cs="Sylfaen"/>
                      <w:i/>
                      <w:lang w:val="ka-GE"/>
                    </w:rPr>
                    <w:t>ბულიონის</w:t>
                  </w:r>
                  <w:r w:rsidRPr="000D353E">
                    <w:rPr>
                      <w:i/>
                      <w:lang w:val="ka-GE"/>
                    </w:rPr>
                    <w:t xml:space="preserve"> </w:t>
                  </w:r>
                  <w:r w:rsidRPr="000D353E">
                    <w:rPr>
                      <w:rFonts w:ascii="Sylfaen" w:hAnsi="Sylfaen" w:cs="Sylfaen"/>
                      <w:i/>
                      <w:lang w:val="ka-GE"/>
                    </w:rPr>
                    <w:t>და</w:t>
                  </w:r>
                  <w:r w:rsidRPr="000D353E">
                    <w:rPr>
                      <w:i/>
                      <w:lang w:val="ka-GE"/>
                    </w:rPr>
                    <w:t xml:space="preserve"> </w:t>
                  </w:r>
                  <w:r w:rsidRPr="000D353E">
                    <w:rPr>
                      <w:rFonts w:ascii="Sylfaen" w:hAnsi="Sylfaen" w:cs="Sylfaen"/>
                      <w:i/>
                      <w:lang w:val="ka-GE"/>
                    </w:rPr>
                    <w:t>სუპ</w:t>
                  </w:r>
                  <w:r w:rsidRPr="000D353E">
                    <w:rPr>
                      <w:i/>
                      <w:lang w:val="ka-GE"/>
                    </w:rPr>
                    <w:t>-</w:t>
                  </w:r>
                  <w:r w:rsidRPr="000D353E">
                    <w:rPr>
                      <w:rFonts w:ascii="Sylfaen" w:hAnsi="Sylfaen" w:cs="Sylfaen"/>
                      <w:i/>
                      <w:lang w:val="ka-GE"/>
                    </w:rPr>
                    <w:t>პიურეს</w:t>
                  </w:r>
                  <w:r w:rsidRPr="000D353E">
                    <w:rPr>
                      <w:i/>
                      <w:lang w:val="ka-GE"/>
                    </w:rPr>
                    <w:t xml:space="preserve"> </w:t>
                  </w:r>
                  <w:r w:rsidRPr="000D353E">
                    <w:rPr>
                      <w:rFonts w:ascii="Sylfaen" w:hAnsi="Sylfaen" w:cs="Sylfaen"/>
                      <w:i/>
                      <w:lang w:val="ka-GE"/>
                    </w:rPr>
                    <w:t>მომზადება</w:t>
                  </w:r>
                  <w:r w:rsidRPr="000D353E">
                    <w:rPr>
                      <w:i/>
                      <w:lang w:val="ka-GE"/>
                    </w:rPr>
                    <w:t xml:space="preserve"> </w:t>
                  </w:r>
                  <w:r w:rsidRPr="000D353E">
                    <w:rPr>
                      <w:rFonts w:ascii="Sylfaen" w:hAnsi="Sylfaen" w:cs="Sylfaen"/>
                      <w:i/>
                      <w:lang w:val="ka-GE"/>
                    </w:rPr>
                    <w:t>საბაზისო</w:t>
                  </w:r>
                  <w:r w:rsidRPr="000D353E">
                    <w:rPr>
                      <w:i/>
                      <w:lang w:val="ka-GE"/>
                    </w:rPr>
                    <w:t xml:space="preserve"> </w:t>
                  </w:r>
                  <w:r w:rsidRPr="000D353E">
                    <w:rPr>
                      <w:rFonts w:ascii="Sylfaen" w:hAnsi="Sylfaen" w:cs="Sylfaen"/>
                      <w:i/>
                      <w:lang w:val="ka-GE"/>
                    </w:rPr>
                    <w:t>ჭრის</w:t>
                  </w:r>
                  <w:r w:rsidRPr="000D353E">
                    <w:rPr>
                      <w:i/>
                      <w:lang w:val="ka-GE"/>
                    </w:rPr>
                    <w:t xml:space="preserve"> </w:t>
                  </w:r>
                  <w:r w:rsidRPr="000D353E">
                    <w:rPr>
                      <w:rFonts w:ascii="Sylfaen" w:hAnsi="Sylfaen" w:cs="Sylfaen"/>
                      <w:i/>
                      <w:lang w:val="ka-GE"/>
                    </w:rPr>
                    <w:t>უნარების</w:t>
                  </w:r>
                  <w:r w:rsidRPr="000D353E">
                    <w:rPr>
                      <w:i/>
                      <w:lang w:val="ka-GE"/>
                    </w:rPr>
                    <w:t xml:space="preserve"> </w:t>
                  </w:r>
                  <w:r w:rsidRPr="000D353E">
                    <w:rPr>
                      <w:rFonts w:ascii="Sylfaen" w:hAnsi="Sylfaen" w:cs="Sylfaen"/>
                      <w:i/>
                      <w:lang w:val="ka-GE"/>
                    </w:rPr>
                    <w:t>გამოყენებით</w:t>
                  </w:r>
                  <w:r w:rsidRPr="000D353E">
                    <w:rPr>
                      <w:i/>
                      <w:lang w:val="ka-GE"/>
                    </w:rPr>
                    <w:t xml:space="preserve"> </w:t>
                  </w:r>
                </w:p>
                <w:p w14:paraId="62D129FC" w14:textId="77777777" w:rsidR="00304082" w:rsidRPr="000D353E" w:rsidRDefault="00304082" w:rsidP="00382DB1">
                  <w:pPr>
                    <w:spacing w:after="0"/>
                    <w:rPr>
                      <w:i/>
                    </w:rPr>
                  </w:pPr>
                  <w:r w:rsidRPr="000D353E">
                    <w:rPr>
                      <w:rFonts w:ascii="Sylfaen" w:hAnsi="Sylfaen" w:cs="Sylfaen"/>
                      <w:i/>
                      <w:lang w:val="ka-GE"/>
                    </w:rPr>
                    <w:t>შესრულების</w:t>
                  </w:r>
                  <w:r w:rsidRPr="000D353E">
                    <w:rPr>
                      <w:i/>
                      <w:lang w:val="ka-GE"/>
                    </w:rPr>
                    <w:t xml:space="preserve"> </w:t>
                  </w:r>
                  <w:r w:rsidRPr="000D353E">
                    <w:rPr>
                      <w:rFonts w:ascii="Sylfaen" w:hAnsi="Sylfaen" w:cs="Sylfaen"/>
                      <w:i/>
                      <w:lang w:val="ka-GE"/>
                    </w:rPr>
                    <w:t>კრიტერიუმი</w:t>
                  </w:r>
                  <w:r w:rsidRPr="000D353E">
                    <w:rPr>
                      <w:i/>
                    </w:rPr>
                    <w:t>:</w:t>
                  </w:r>
                </w:p>
                <w:p w14:paraId="0D4489E2" w14:textId="77777777" w:rsidR="00304082" w:rsidRPr="000D353E" w:rsidRDefault="00304082" w:rsidP="00382DB1">
                  <w:pPr>
                    <w:spacing w:after="0"/>
                    <w:rPr>
                      <w:i/>
                      <w:lang w:val="ka-GE"/>
                    </w:rPr>
                  </w:pPr>
                  <w:r w:rsidRPr="000D353E">
                    <w:rPr>
                      <w:rFonts w:ascii="Sylfaen" w:hAnsi="Sylfaen" w:cs="Sylfaen"/>
                      <w:i/>
                      <w:lang w:val="ka-GE"/>
                    </w:rPr>
                    <w:t>ა</w:t>
                  </w:r>
                  <w:r w:rsidRPr="000D353E">
                    <w:rPr>
                      <w:i/>
                      <w:lang w:val="ka-GE"/>
                    </w:rPr>
                    <w:t xml:space="preserve">) </w:t>
                  </w:r>
                  <w:r w:rsidRPr="000D353E">
                    <w:rPr>
                      <w:rFonts w:ascii="Sylfaen" w:hAnsi="Sylfaen" w:cs="Sylfaen"/>
                      <w:i/>
                      <w:lang w:val="ka-GE"/>
                    </w:rPr>
                    <w:t>არჩევს</w:t>
                  </w:r>
                  <w:r w:rsidRPr="000D353E">
                    <w:rPr>
                      <w:i/>
                      <w:lang w:val="ka-GE"/>
                    </w:rPr>
                    <w:t xml:space="preserve">  </w:t>
                  </w:r>
                  <w:r w:rsidRPr="000D353E">
                    <w:rPr>
                      <w:rFonts w:ascii="Sylfaen" w:hAnsi="Sylfaen" w:cs="Sylfaen"/>
                      <w:i/>
                      <w:lang w:val="ka-GE"/>
                    </w:rPr>
                    <w:t>სხვადასხვა</w:t>
                  </w:r>
                  <w:r w:rsidRPr="000D353E">
                    <w:rPr>
                      <w:i/>
                      <w:lang w:val="ka-GE"/>
                    </w:rPr>
                    <w:t xml:space="preserve"> </w:t>
                  </w:r>
                  <w:r w:rsidRPr="000D353E">
                    <w:rPr>
                      <w:rFonts w:ascii="Sylfaen" w:hAnsi="Sylfaen" w:cs="Sylfaen"/>
                      <w:i/>
                      <w:lang w:val="ka-GE"/>
                    </w:rPr>
                    <w:t>სახის</w:t>
                  </w:r>
                  <w:r w:rsidRPr="000D353E">
                    <w:rPr>
                      <w:i/>
                      <w:lang w:val="ka-GE"/>
                    </w:rPr>
                    <w:t xml:space="preserve"> </w:t>
                  </w:r>
                  <w:r w:rsidRPr="000D353E">
                    <w:rPr>
                      <w:rFonts w:ascii="Sylfaen" w:hAnsi="Sylfaen" w:cs="Sylfaen"/>
                      <w:i/>
                      <w:lang w:val="ka-GE"/>
                    </w:rPr>
                    <w:t>ბოსტნეულისთვის</w:t>
                  </w:r>
                  <w:r w:rsidRPr="000D353E">
                    <w:rPr>
                      <w:i/>
                      <w:lang w:val="ka-GE"/>
                    </w:rPr>
                    <w:t xml:space="preserve"> </w:t>
                  </w:r>
                  <w:r w:rsidRPr="000D353E">
                    <w:rPr>
                      <w:rFonts w:ascii="Sylfaen" w:hAnsi="Sylfaen" w:cs="Sylfaen"/>
                      <w:i/>
                      <w:lang w:val="ka-GE"/>
                    </w:rPr>
                    <w:t>შესაბამის</w:t>
                  </w:r>
                  <w:r w:rsidRPr="000D353E">
                    <w:rPr>
                      <w:i/>
                      <w:lang w:val="ka-GE"/>
                    </w:rPr>
                    <w:t xml:space="preserve"> </w:t>
                  </w:r>
                  <w:r w:rsidRPr="000D353E">
                    <w:rPr>
                      <w:rFonts w:ascii="Sylfaen" w:hAnsi="Sylfaen" w:cs="Sylfaen"/>
                      <w:i/>
                      <w:lang w:val="ka-GE"/>
                    </w:rPr>
                    <w:t>საჭრელ</w:t>
                  </w:r>
                  <w:r w:rsidRPr="000D353E">
                    <w:rPr>
                      <w:i/>
                      <w:lang w:val="ka-GE"/>
                    </w:rPr>
                    <w:t xml:space="preserve"> </w:t>
                  </w:r>
                  <w:r w:rsidRPr="000D353E">
                    <w:rPr>
                      <w:rFonts w:ascii="Sylfaen" w:hAnsi="Sylfaen" w:cs="Sylfaen"/>
                      <w:i/>
                      <w:lang w:val="ka-GE"/>
                    </w:rPr>
                    <w:t>ხელსაწყოებს</w:t>
                  </w:r>
                  <w:r w:rsidRPr="000D353E">
                    <w:rPr>
                      <w:i/>
                      <w:lang w:val="ka-GE"/>
                    </w:rPr>
                    <w:t>;</w:t>
                  </w:r>
                </w:p>
                <w:p w14:paraId="196A54B5" w14:textId="77777777" w:rsidR="00304082" w:rsidRPr="000D353E" w:rsidRDefault="00304082" w:rsidP="00382DB1">
                  <w:pPr>
                    <w:spacing w:after="0"/>
                    <w:rPr>
                      <w:i/>
                    </w:rPr>
                  </w:pPr>
                  <w:r w:rsidRPr="000D353E">
                    <w:rPr>
                      <w:rFonts w:ascii="Sylfaen" w:hAnsi="Sylfaen" w:cs="Sylfaen"/>
                      <w:i/>
                      <w:lang w:val="ka-GE"/>
                    </w:rPr>
                    <w:t>ბ</w:t>
                  </w:r>
                  <w:r w:rsidRPr="000D353E">
                    <w:rPr>
                      <w:i/>
                      <w:lang w:val="ka-GE"/>
                    </w:rPr>
                    <w:t xml:space="preserve">) </w:t>
                  </w:r>
                  <w:r w:rsidRPr="000D353E">
                    <w:rPr>
                      <w:rFonts w:ascii="Sylfaen" w:hAnsi="Sylfaen" w:cs="Sylfaen"/>
                      <w:i/>
                      <w:lang w:val="ka-GE"/>
                    </w:rPr>
                    <w:t>სწორად</w:t>
                  </w:r>
                  <w:r w:rsidRPr="000D353E">
                    <w:rPr>
                      <w:i/>
                      <w:lang w:val="ka-GE"/>
                    </w:rPr>
                    <w:t xml:space="preserve"> </w:t>
                  </w:r>
                  <w:r w:rsidRPr="000D353E">
                    <w:rPr>
                      <w:rFonts w:ascii="Sylfaen" w:hAnsi="Sylfaen" w:cs="Sylfaen"/>
                      <w:i/>
                      <w:lang w:val="ka-GE"/>
                    </w:rPr>
                    <w:t>იყენებს</w:t>
                  </w:r>
                  <w:r w:rsidRPr="000D353E">
                    <w:rPr>
                      <w:i/>
                      <w:lang w:val="ka-GE"/>
                    </w:rPr>
                    <w:t xml:space="preserve"> </w:t>
                  </w:r>
                  <w:r w:rsidRPr="000D353E">
                    <w:rPr>
                      <w:rFonts w:ascii="Sylfaen" w:hAnsi="Sylfaen" w:cs="Sylfaen"/>
                      <w:i/>
                      <w:lang w:val="ka-GE"/>
                    </w:rPr>
                    <w:t>ბოსტნეულის</w:t>
                  </w:r>
                  <w:r w:rsidRPr="000D353E">
                    <w:rPr>
                      <w:i/>
                      <w:lang w:val="ka-GE"/>
                    </w:rPr>
                    <w:t xml:space="preserve"> </w:t>
                  </w:r>
                  <w:r w:rsidRPr="000D353E">
                    <w:rPr>
                      <w:rFonts w:ascii="Sylfaen" w:hAnsi="Sylfaen" w:cs="Sylfaen"/>
                      <w:i/>
                      <w:lang w:val="ka-GE"/>
                    </w:rPr>
                    <w:t>ჭრის</w:t>
                  </w:r>
                  <w:r w:rsidRPr="000D353E">
                    <w:rPr>
                      <w:i/>
                      <w:lang w:val="ka-GE"/>
                    </w:rPr>
                    <w:t xml:space="preserve"> </w:t>
                  </w:r>
                  <w:r w:rsidRPr="000D353E">
                    <w:rPr>
                      <w:rFonts w:ascii="Sylfaen" w:hAnsi="Sylfaen" w:cs="Sylfaen"/>
                      <w:i/>
                      <w:lang w:val="ka-GE"/>
                    </w:rPr>
                    <w:t>ძირითად</w:t>
                  </w:r>
                  <w:r w:rsidRPr="000D353E">
                    <w:rPr>
                      <w:i/>
                      <w:lang w:val="ka-GE"/>
                    </w:rPr>
                    <w:t xml:space="preserve"> </w:t>
                  </w:r>
                  <w:r w:rsidRPr="000D353E">
                    <w:rPr>
                      <w:rFonts w:ascii="Sylfaen" w:hAnsi="Sylfaen" w:cs="Sylfaen"/>
                      <w:i/>
                      <w:lang w:val="ka-GE"/>
                    </w:rPr>
                    <w:t>მეთოდებს</w:t>
                  </w:r>
                  <w:r w:rsidRPr="000D353E">
                    <w:rPr>
                      <w:i/>
                      <w:lang w:val="ka-GE"/>
                    </w:rPr>
                    <w:t>;</w:t>
                  </w:r>
                </w:p>
                <w:p w14:paraId="1F4060AC" w14:textId="77777777" w:rsidR="00304082" w:rsidRPr="000D353E" w:rsidRDefault="00304082" w:rsidP="00382DB1">
                  <w:pPr>
                    <w:spacing w:after="0"/>
                    <w:rPr>
                      <w:i/>
                    </w:rPr>
                  </w:pPr>
                  <w:r w:rsidRPr="000D353E">
                    <w:rPr>
                      <w:rFonts w:ascii="Sylfaen" w:hAnsi="Sylfaen" w:cs="Sylfaen"/>
                      <w:i/>
                      <w:lang w:val="ka-GE"/>
                    </w:rPr>
                    <w:t>გ</w:t>
                  </w:r>
                  <w:r w:rsidRPr="000D353E">
                    <w:rPr>
                      <w:i/>
                      <w:lang w:val="ka-GE"/>
                    </w:rPr>
                    <w:t xml:space="preserve">) </w:t>
                  </w:r>
                  <w:r w:rsidRPr="000D353E">
                    <w:rPr>
                      <w:rFonts w:ascii="Sylfaen" w:hAnsi="Sylfaen" w:cs="Sylfaen"/>
                      <w:i/>
                      <w:lang w:val="ka-GE"/>
                    </w:rPr>
                    <w:t>ამზადებს</w:t>
                  </w:r>
                  <w:r w:rsidRPr="000D353E">
                    <w:rPr>
                      <w:i/>
                      <w:lang w:val="ka-GE"/>
                    </w:rPr>
                    <w:t xml:space="preserve">  </w:t>
                  </w:r>
                  <w:r w:rsidRPr="000D353E">
                    <w:rPr>
                      <w:rFonts w:ascii="Sylfaen" w:hAnsi="Sylfaen" w:cs="Sylfaen"/>
                      <w:i/>
                      <w:lang w:val="ka-GE"/>
                    </w:rPr>
                    <w:t>მარტივ</w:t>
                  </w:r>
                  <w:r w:rsidRPr="000D353E">
                    <w:rPr>
                      <w:i/>
                      <w:lang w:val="ka-GE"/>
                    </w:rPr>
                    <w:t xml:space="preserve"> </w:t>
                  </w:r>
                  <w:r w:rsidRPr="000D353E">
                    <w:rPr>
                      <w:rFonts w:ascii="Sylfaen" w:hAnsi="Sylfaen" w:cs="Sylfaen"/>
                      <w:i/>
                      <w:lang w:val="ka-GE"/>
                    </w:rPr>
                    <w:t>ბულიონს</w:t>
                  </w:r>
                  <w:r w:rsidRPr="000D353E">
                    <w:rPr>
                      <w:i/>
                      <w:lang w:val="ka-GE"/>
                    </w:rPr>
                    <w:t xml:space="preserve"> </w:t>
                  </w:r>
                  <w:r w:rsidRPr="000D353E">
                    <w:rPr>
                      <w:rFonts w:ascii="Sylfaen" w:hAnsi="Sylfaen" w:cs="Sylfaen"/>
                      <w:i/>
                      <w:lang w:val="ka-GE"/>
                    </w:rPr>
                    <w:t>და</w:t>
                  </w:r>
                  <w:r w:rsidRPr="000D353E">
                    <w:rPr>
                      <w:i/>
                      <w:lang w:val="ka-GE"/>
                    </w:rPr>
                    <w:t xml:space="preserve"> </w:t>
                  </w:r>
                  <w:r w:rsidRPr="000D353E">
                    <w:rPr>
                      <w:rFonts w:ascii="Sylfaen" w:hAnsi="Sylfaen" w:cs="Sylfaen"/>
                      <w:i/>
                      <w:lang w:val="ka-GE"/>
                    </w:rPr>
                    <w:t>სხვადასხვა</w:t>
                  </w:r>
                  <w:r w:rsidRPr="000D353E">
                    <w:rPr>
                      <w:i/>
                      <w:lang w:val="ka-GE"/>
                    </w:rPr>
                    <w:t xml:space="preserve"> </w:t>
                  </w:r>
                  <w:r w:rsidRPr="000D353E">
                    <w:rPr>
                      <w:rFonts w:ascii="Sylfaen" w:hAnsi="Sylfaen" w:cs="Sylfaen"/>
                      <w:i/>
                      <w:lang w:val="ka-GE"/>
                    </w:rPr>
                    <w:t>სახის</w:t>
                  </w:r>
                  <w:r w:rsidRPr="000D353E">
                    <w:rPr>
                      <w:i/>
                      <w:lang w:val="ka-GE"/>
                    </w:rPr>
                    <w:t xml:space="preserve"> </w:t>
                  </w:r>
                  <w:r w:rsidRPr="000D353E">
                    <w:rPr>
                      <w:rFonts w:ascii="Sylfaen" w:hAnsi="Sylfaen" w:cs="Sylfaen"/>
                      <w:i/>
                      <w:lang w:val="ka-GE"/>
                    </w:rPr>
                    <w:t>სუპ</w:t>
                  </w:r>
                  <w:r w:rsidRPr="000D353E">
                    <w:rPr>
                      <w:i/>
                      <w:lang w:val="ka-GE"/>
                    </w:rPr>
                    <w:t>-</w:t>
                  </w:r>
                  <w:r w:rsidRPr="000D353E">
                    <w:rPr>
                      <w:rFonts w:ascii="Sylfaen" w:hAnsi="Sylfaen" w:cs="Sylfaen"/>
                      <w:i/>
                      <w:lang w:val="ka-GE"/>
                    </w:rPr>
                    <w:t>პიურეს</w:t>
                  </w:r>
                  <w:r w:rsidRPr="000D353E">
                    <w:rPr>
                      <w:i/>
                      <w:lang w:val="ka-GE"/>
                    </w:rPr>
                    <w:t xml:space="preserve"> </w:t>
                  </w:r>
                  <w:r w:rsidRPr="000D353E">
                    <w:rPr>
                      <w:rFonts w:ascii="Sylfaen" w:hAnsi="Sylfaen" w:cs="Sylfaen"/>
                      <w:i/>
                      <w:lang w:val="ka-GE"/>
                    </w:rPr>
                    <w:t>პროფესიული</w:t>
                  </w:r>
                  <w:r w:rsidRPr="000D353E">
                    <w:rPr>
                      <w:i/>
                      <w:lang w:val="ka-GE"/>
                    </w:rPr>
                    <w:t xml:space="preserve"> </w:t>
                  </w:r>
                  <w:r w:rsidRPr="000D353E">
                    <w:rPr>
                      <w:rFonts w:ascii="Sylfaen" w:hAnsi="Sylfaen" w:cs="Sylfaen"/>
                      <w:i/>
                      <w:lang w:val="ka-GE"/>
                    </w:rPr>
                    <w:t>სტანდარტების</w:t>
                  </w:r>
                  <w:r w:rsidRPr="000D353E">
                    <w:rPr>
                      <w:i/>
                      <w:lang w:val="ka-GE"/>
                    </w:rPr>
                    <w:t xml:space="preserve"> </w:t>
                  </w:r>
                  <w:r w:rsidRPr="000D353E">
                    <w:rPr>
                      <w:rFonts w:ascii="Sylfaen" w:hAnsi="Sylfaen" w:cs="Sylfaen"/>
                      <w:i/>
                      <w:lang w:val="ka-GE"/>
                    </w:rPr>
                    <w:t>შესაბამისად</w:t>
                  </w:r>
                  <w:r w:rsidRPr="000D353E">
                    <w:rPr>
                      <w:i/>
                      <w:lang w:val="ka-GE"/>
                    </w:rPr>
                    <w:t>;</w:t>
                  </w:r>
                </w:p>
                <w:p w14:paraId="03C973D0" w14:textId="77777777" w:rsidR="00304082" w:rsidRDefault="00304082" w:rsidP="00866181"/>
              </w:txbxContent>
            </v:textbox>
            <w10:wrap anchorx="margin"/>
          </v:shape>
        </w:pict>
      </w:r>
      <w:r w:rsidR="0EE337BE" w:rsidRPr="00AE2DCB">
        <w:rPr>
          <w:rFonts w:ascii="Sylfaen" w:eastAsia="Sylfaen" w:hAnsi="Sylfaen" w:cs="Sylfaen"/>
          <w:b/>
          <w:bCs/>
          <w:i/>
          <w:iCs/>
          <w:lang w:val="ka-GE"/>
        </w:rPr>
        <w:t xml:space="preserve">მაგალითი </w:t>
      </w:r>
      <w:r w:rsidR="0EE337BE" w:rsidRPr="00AE2DCB">
        <w:rPr>
          <w:rFonts w:ascii="Sylfaen" w:eastAsia="Sylfaen" w:hAnsi="Sylfaen" w:cs="Sylfaen"/>
          <w:b/>
          <w:bCs/>
          <w:i/>
          <w:iCs/>
          <w:lang w:val="ru-RU"/>
        </w:rPr>
        <w:t xml:space="preserve">№ </w:t>
      </w:r>
      <w:r w:rsidR="00382DB1" w:rsidRPr="00AE2DCB">
        <w:rPr>
          <w:rFonts w:ascii="Sylfaen" w:eastAsia="Sylfaen" w:hAnsi="Sylfaen" w:cs="Sylfaen"/>
          <w:b/>
          <w:bCs/>
          <w:i/>
          <w:iCs/>
          <w:lang w:val="ka-GE"/>
        </w:rPr>
        <w:t>1</w:t>
      </w:r>
      <w:r w:rsidR="00486E38" w:rsidRPr="00AE2DCB">
        <w:rPr>
          <w:rFonts w:ascii="Sylfaen" w:eastAsia="Sylfaen" w:hAnsi="Sylfaen" w:cs="Sylfaen"/>
          <w:b/>
          <w:bCs/>
          <w:i/>
          <w:iCs/>
          <w:lang w:val="ru-RU"/>
        </w:rPr>
        <w:t>2</w:t>
      </w:r>
      <w:r w:rsidR="10E5F653" w:rsidRPr="00AE2DCB">
        <w:rPr>
          <w:rFonts w:ascii="Sylfaen" w:eastAsia="Sylfaen" w:hAnsi="Sylfaen" w:cs="Sylfaen"/>
          <w:b/>
          <w:bCs/>
          <w:i/>
          <w:iCs/>
          <w:lang w:val="ka-GE"/>
        </w:rPr>
        <w:t>:</w:t>
      </w:r>
      <w:r w:rsidR="10E5F653" w:rsidRPr="00AE2DCB">
        <w:rPr>
          <w:rFonts w:ascii="Sylfaen" w:eastAsia="Sylfaen,Sylfaen,Sylfaen,Sylfaen" w:hAnsi="Sylfaen" w:cs="Sylfaen,Sylfaen,Sylfaen,Sylfaen"/>
          <w:lang w:val="ka-GE"/>
        </w:rPr>
        <w:t xml:space="preserve">  </w:t>
      </w:r>
      <w:r w:rsidR="10E5F653" w:rsidRPr="00AE2DCB">
        <w:rPr>
          <w:rFonts w:ascii="Sylfaen" w:eastAsia="Sylfaen,Sylfaen,Sylfaen,Sylfaen" w:hAnsi="Sylfaen" w:cs="Sylfaen,Sylfaen,Sylfaen,Sylfaen"/>
          <w:i/>
          <w:iCs/>
          <w:lang w:val="ka-GE"/>
        </w:rPr>
        <w:t>შესრულების კრიტერიუმების მაგალითი</w:t>
      </w:r>
    </w:p>
    <w:p w14:paraId="4D93C4E8" w14:textId="77777777" w:rsidR="00382DB1" w:rsidRPr="00AE2DCB" w:rsidRDefault="00382DB1" w:rsidP="00B54DF4">
      <w:pPr>
        <w:jc w:val="both"/>
        <w:rPr>
          <w:rFonts w:ascii="Sylfaen" w:eastAsia="Sylfaen,Sylfaen,Sylfaen,Sylfaen" w:hAnsi="Sylfaen" w:cs="Sylfaen,Sylfaen,Sylfaen,Sylfaen"/>
          <w:i/>
          <w:iCs/>
          <w:lang w:val="ka-GE"/>
        </w:rPr>
      </w:pPr>
    </w:p>
    <w:p w14:paraId="38F5C575" w14:textId="77777777" w:rsidR="00382DB1" w:rsidRPr="00AE2DCB" w:rsidRDefault="00382DB1" w:rsidP="00B54DF4">
      <w:pPr>
        <w:jc w:val="both"/>
        <w:rPr>
          <w:rFonts w:ascii="Sylfaen" w:eastAsia="Sylfaen,Sylfaen,Sylfaen,Sylfaen" w:hAnsi="Sylfaen" w:cs="Sylfaen,Sylfaen,Sylfaen,Sylfaen"/>
          <w:i/>
          <w:iCs/>
          <w:lang w:val="ka-GE"/>
        </w:rPr>
      </w:pPr>
    </w:p>
    <w:p w14:paraId="47A4F6CA" w14:textId="77777777" w:rsidR="00382DB1" w:rsidRPr="00AE2DCB" w:rsidRDefault="00382DB1" w:rsidP="00B54DF4">
      <w:pPr>
        <w:jc w:val="both"/>
        <w:rPr>
          <w:rFonts w:ascii="Sylfaen" w:eastAsia="Sylfaen,Sylfaen,Sylfaen,Sylfaen" w:hAnsi="Sylfaen" w:cs="Sylfaen,Sylfaen,Sylfaen,Sylfaen"/>
          <w:i/>
          <w:iCs/>
          <w:lang w:val="ka-GE"/>
        </w:rPr>
      </w:pPr>
    </w:p>
    <w:p w14:paraId="1E9C82B2" w14:textId="77777777" w:rsidR="00777001" w:rsidRPr="00AE2DCB" w:rsidRDefault="1A0FE532" w:rsidP="00866181">
      <w:pPr>
        <w:spacing w:line="240" w:lineRule="auto"/>
        <w:rPr>
          <w:rFonts w:ascii="Sylfaen" w:eastAsia="Sylfaen,Arial" w:hAnsi="Sylfaen" w:cs="Sylfaen,Arial"/>
          <w:b/>
          <w:i/>
          <w:color w:val="FF0000"/>
        </w:rPr>
      </w:pPr>
      <w:r w:rsidRPr="00AE2DCB">
        <w:rPr>
          <w:rFonts w:ascii="Sylfaen" w:eastAsia="Sylfaen,Arial" w:hAnsi="Sylfaen" w:cs="Sylfaen,Arial"/>
          <w:b/>
          <w:bCs/>
          <w:i/>
          <w:iCs/>
          <w:color w:val="FF0000"/>
        </w:rPr>
        <w:t xml:space="preserve"> </w:t>
      </w:r>
    </w:p>
    <w:p w14:paraId="63C125A5" w14:textId="77777777" w:rsidR="00291EA2" w:rsidRPr="00AE2DCB" w:rsidRDefault="661BE8EB" w:rsidP="0031004B">
      <w:pPr>
        <w:pStyle w:val="CommentText"/>
        <w:rPr>
          <w:rFonts w:ascii="Sylfaen" w:eastAsia="Sylfaen" w:hAnsi="Sylfaen" w:cs="Sylfaen"/>
          <w:sz w:val="22"/>
          <w:szCs w:val="22"/>
          <w:lang w:val="ka-GE"/>
        </w:rPr>
      </w:pPr>
      <w:r w:rsidRPr="00AE2DCB">
        <w:rPr>
          <w:rFonts w:ascii="Sylfaen" w:eastAsia="Sylfaen,Sylfaen,Sylfaen,Sylfaen" w:hAnsi="Sylfaen" w:cs="Sylfaen,Sylfaen,Sylfaen,Sylfaen"/>
          <w:b/>
          <w:bCs/>
          <w:sz w:val="22"/>
          <w:szCs w:val="22"/>
          <w:lang w:val="ka-GE"/>
        </w:rPr>
        <w:t>კომპეტენციის პარამეტრების ფარგლები</w:t>
      </w:r>
    </w:p>
    <w:p w14:paraId="03CE14AB" w14:textId="77777777" w:rsidR="00DD769F" w:rsidRPr="00AE2DCB" w:rsidRDefault="661BE8EB" w:rsidP="00AE2DCB">
      <w:pPr>
        <w:spacing w:line="240" w:lineRule="auto"/>
        <w:ind w:firstLine="288"/>
        <w:jc w:val="both"/>
        <w:rPr>
          <w:rFonts w:ascii="Sylfaen" w:hAnsi="Sylfaen" w:cs="Arial"/>
          <w:lang w:val="ka-GE"/>
        </w:rPr>
      </w:pPr>
      <w:r w:rsidRPr="00AE2DCB">
        <w:rPr>
          <w:rFonts w:ascii="Sylfaen" w:eastAsia="Sylfaen,Sylfaen,Sylfaen,Sylfaen" w:hAnsi="Sylfaen" w:cs="Sylfaen,Sylfaen,Sylfaen,Sylfaen"/>
          <w:b/>
          <w:bCs/>
          <w:lang w:val="ka-GE"/>
        </w:rPr>
        <w:t>კომპეტენციების პარამეტრების ფარგლები</w:t>
      </w:r>
      <w:r w:rsidRPr="00AE2DCB">
        <w:rPr>
          <w:rFonts w:ascii="Sylfaen" w:eastAsia="Sylfaen,Sylfaen,Sylfaen,Sylfaen" w:hAnsi="Sylfaen" w:cs="Sylfaen,Sylfaen,Sylfaen,Sylfaen"/>
        </w:rPr>
        <w:t xml:space="preserve"> </w:t>
      </w:r>
      <w:r w:rsidRPr="00AE2DCB">
        <w:rPr>
          <w:rFonts w:ascii="Sylfaen" w:eastAsia="Sylfaen,Sylfaen,Sylfaen,Sylfaen" w:hAnsi="Sylfaen" w:cs="Sylfaen,Sylfaen,Sylfaen,Sylfaen"/>
          <w:lang w:val="ka-GE"/>
        </w:rPr>
        <w:t xml:space="preserve">აზუსტებს სწავლის შედეგების მისაღწევად გათვალისწინებული უნარებისა და  ცოდნის მასშტაბებსა და სიღრმეს. ის აკონკრეტებს პროფესიული სტუდენტის/მსმენელის მიერ განსახორციელებელი მოქმედებისთვის საჭირო პარამეტრებს. </w:t>
      </w:r>
    </w:p>
    <w:p w14:paraId="13FBA2EA" w14:textId="10441447" w:rsidR="005242D1" w:rsidRPr="00AE2DCB" w:rsidRDefault="661BE8EB" w:rsidP="00095DFB">
      <w:pPr>
        <w:spacing w:line="240" w:lineRule="auto"/>
        <w:ind w:firstLine="288"/>
        <w:jc w:val="both"/>
        <w:rPr>
          <w:rFonts w:ascii="Sylfaen" w:hAnsi="Sylfaen" w:cs="Arial"/>
          <w:lang w:val="ka-GE"/>
        </w:rPr>
      </w:pPr>
      <w:r w:rsidRPr="00AE2DCB">
        <w:rPr>
          <w:rFonts w:ascii="Sylfaen" w:eastAsia="Sylfaen,Sylfaen,Sylfaen,Sylfaen" w:hAnsi="Sylfaen" w:cs="Sylfaen,Sylfaen,Sylfaen,Sylfaen"/>
          <w:lang w:val="ka-GE"/>
        </w:rPr>
        <w:t>კომპეტენციების პარამეტრების ფარგლების  გათვალისწინება ხდება მოდულის სასწავლო აქტივობებში.</w:t>
      </w:r>
      <w:r w:rsidRPr="00AE2DCB">
        <w:rPr>
          <w:rFonts w:ascii="Sylfaen" w:eastAsia="Sylfaen,Sylfaen,Sylfaen,Sylfaen" w:hAnsi="Sylfaen" w:cs="Sylfaen,Sylfaen,Sylfaen,Sylfaen"/>
          <w:b/>
          <w:bCs/>
          <w:lang w:val="ka-GE"/>
        </w:rPr>
        <w:t xml:space="preserve"> </w:t>
      </w:r>
      <w:r w:rsidRPr="00AE2DCB">
        <w:rPr>
          <w:rFonts w:ascii="Sylfaen" w:eastAsia="Sylfaen,Sylfaen,Sylfaen,Sylfaen" w:hAnsi="Sylfaen" w:cs="Sylfaen,Sylfaen,Sylfaen,Sylfaen"/>
          <w:lang w:val="ka-GE"/>
        </w:rPr>
        <w:t>თუმცა, რეკომენდებულია, პარამეტრების ფარგლების გეგმაზომიერად გამოყენება, რათა სწავლება-შეფასების პროცესი ზედმეტად არ გადაიტვირთოს. გასათვალისწინებელია, რომ კომპეტენციების პარამეტრების ფარგლები აკონკრეტებ</w:t>
      </w:r>
      <w:r w:rsidR="000260D7" w:rsidRPr="00AE2DCB">
        <w:rPr>
          <w:rFonts w:ascii="Sylfaen" w:eastAsia="Sylfaen,Sylfaen,Sylfaen,Sylfaen" w:hAnsi="Sylfaen" w:cs="Sylfaen,Sylfaen,Sylfaen,Sylfaen"/>
          <w:lang w:val="ka-GE"/>
        </w:rPr>
        <w:t>ენ,</w:t>
      </w:r>
      <w:r w:rsidRPr="00AE2DCB">
        <w:rPr>
          <w:rFonts w:ascii="Sylfaen" w:eastAsia="Sylfaen,Sylfaen,Sylfaen,Sylfaen" w:hAnsi="Sylfaen" w:cs="Sylfaen,Sylfaen,Sylfaen,Sylfaen"/>
          <w:lang w:val="ka-GE"/>
        </w:rPr>
        <w:t xml:space="preserve"> თუ რა რესურსები სჭირდებათ საგანმანათლებლო დაწესებულებებს კონკრეტული მოდულის სასწავლებლად. შესაბამისად, რიგი საგანმანათლებლო დაწესებულებები შესაბამისი მატერიალურ-ტექნიკური ბაზის არარსებობის გამო, ვერ შეძლებენ ამა თუ იმ მოდულის განხორციელებას. ამიტომ, მნიშვნელოვანია, კომპეტენციების პარამეტრების ფარგლებში </w:t>
      </w:r>
      <w:r w:rsidRPr="00AE2DCB">
        <w:rPr>
          <w:rFonts w:ascii="Sylfaen" w:eastAsia="Sylfaen,Sylfaen,Sylfaen,Sylfaen" w:hAnsi="Sylfaen" w:cs="Sylfaen,Sylfaen,Sylfaen,Sylfaen"/>
          <w:b/>
          <w:bCs/>
          <w:u w:val="single"/>
          <w:lang w:val="ka-GE"/>
        </w:rPr>
        <w:t>ძირითადი და სავალდებულო მოთხოვნები დაკონკრეტდეს</w:t>
      </w:r>
      <w:r w:rsidRPr="00AE2DCB">
        <w:rPr>
          <w:rFonts w:ascii="Sylfaen" w:eastAsia="Sylfaen,Sylfaen,Sylfaen,Sylfaen" w:hAnsi="Sylfaen" w:cs="Sylfaen,Sylfaen,Sylfaen,Sylfaen"/>
          <w:lang w:val="ka-GE"/>
        </w:rPr>
        <w:t xml:space="preserve">. თუ პარამეტრების ფარგლების განსაზღვრა აუცილებლობას არ წარმოადგენს, მოდულში შემდეგი ჩანაწერი კეთდება: </w:t>
      </w:r>
    </w:p>
    <w:p w14:paraId="37A5A6BA" w14:textId="77777777" w:rsidR="005242D1" w:rsidRPr="00AE2DCB" w:rsidRDefault="661BE8EB" w:rsidP="0031004B">
      <w:pPr>
        <w:spacing w:line="240" w:lineRule="auto"/>
        <w:jc w:val="both"/>
        <w:rPr>
          <w:rFonts w:ascii="Sylfaen" w:hAnsi="Sylfaen" w:cs="Arial"/>
          <w:b/>
          <w:bCs/>
          <w:i/>
          <w:lang w:val="ka-GE"/>
        </w:rPr>
      </w:pPr>
      <w:r w:rsidRPr="00AE2DCB">
        <w:rPr>
          <w:rFonts w:ascii="Sylfaen" w:eastAsia="Sylfaen,Sylfaen,Sylfaen,Sylfaen" w:hAnsi="Sylfaen" w:cs="Sylfaen,Sylfaen,Sylfaen,Sylfaen"/>
          <w:b/>
          <w:bCs/>
          <w:i/>
          <w:iCs/>
          <w:lang w:val="ka-GE"/>
        </w:rPr>
        <w:t xml:space="preserve"> ,,სრულადაა  ასახული შესრულების კრიტერიუმში“.</w:t>
      </w:r>
    </w:p>
    <w:p w14:paraId="68F9FE7E" w14:textId="77777777" w:rsidR="007E52F2" w:rsidRPr="00AE2DCB" w:rsidRDefault="00B924D6" w:rsidP="0031004B">
      <w:pPr>
        <w:spacing w:line="240" w:lineRule="auto"/>
        <w:jc w:val="both"/>
        <w:rPr>
          <w:rFonts w:ascii="Sylfaen" w:eastAsia="Sylfaen,Sylfaen,Sylfaen,Sylfaen" w:hAnsi="Sylfaen" w:cs="Sylfaen,Sylfaen,Sylfaen,Sylfaen"/>
          <w:lang w:val="ka-GE"/>
        </w:rPr>
      </w:pPr>
      <w:r>
        <w:rPr>
          <w:rFonts w:ascii="Sylfaen" w:eastAsia="Sylfaen" w:hAnsi="Sylfaen" w:cs="Sylfaen"/>
          <w:b/>
          <w:bCs/>
          <w:i/>
          <w:iCs/>
          <w:noProof/>
        </w:rPr>
        <w:pict w14:anchorId="24EB3334">
          <v:shape id="Round Diagonal Corner Rectangle 17" o:spid="_x0000_s1038" style="position:absolute;left:0;text-align:left;margin-left:4388.3pt;margin-top:14.6pt;width:676.5pt;height:119.2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591550,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" adj="-11796480,,5400" path="m252418,l8591550,r,l8591550,1262057v,139407,-113011,252418,-252418,252418l,1514475r,l,252418c,113011,113011,,252418,xe" fillcolor="#c3c3c3 [2166]" strokecolor="#a5a5a5 [3206]" strokeweight=".5pt">
            <v:fill color2="#b6b6b6 [2614]" rotate="t" colors="0 #d2d2d2;.5 #c8c8c8;1 silver" focus="100%" type="gradient">
              <o:fill v:ext="view" type="gradientUnscaled"/>
            </v:fill>
            <v:stroke joinstyle="miter"/>
            <v:formulas/>
            <v:path arrowok="t" o:connecttype="custom" o:connectlocs="252418,0;8591550,0;8591550,0;8591550,1262057;8339132,1514475;0,1514475;0,1514475;0,252418;252418,0" o:connectangles="0,0,0,0,0,0,0,0,0" textboxrect="0,0,8591550,1514475"/>
            <v:textbox>
              <w:txbxContent>
                <w:p w14:paraId="7FC5814C" w14:textId="77777777" w:rsidR="00304082" w:rsidRPr="000D353E" w:rsidRDefault="00304082" w:rsidP="00930671">
                  <w:pPr>
                    <w:spacing w:after="0" w:line="240" w:lineRule="auto"/>
                    <w:rPr>
                      <w:rFonts w:ascii="Sylfaen" w:hAnsi="Sylfaen" w:cs="Arial"/>
                      <w:i/>
                      <w:lang w:val="ka-GE"/>
                    </w:rPr>
                  </w:pPr>
                  <w:r w:rsidRPr="000D353E">
                    <w:rPr>
                      <w:rFonts w:ascii="Sylfaen" w:hAnsi="Sylfaen" w:cs="Arial"/>
                      <w:bCs/>
                      <w:i/>
                      <w:lang w:val="ka-GE"/>
                    </w:rPr>
                    <w:t>შესრულების კრიტერიუმი</w:t>
                  </w:r>
                  <w:r w:rsidRPr="000D353E">
                    <w:rPr>
                      <w:rFonts w:ascii="Arial" w:hAnsi="Arial" w:cs="Arial"/>
                      <w:i/>
                    </w:rPr>
                    <w:t xml:space="preserve">: </w:t>
                  </w:r>
                  <w:r w:rsidRPr="000D353E">
                    <w:rPr>
                      <w:rFonts w:ascii="Sylfaen" w:hAnsi="Sylfaen" w:cs="Arial"/>
                      <w:i/>
                      <w:lang w:val="ka-GE"/>
                    </w:rPr>
                    <w:t xml:space="preserve">სწორად იყენებს ბოსტნეულის ჭრის ძირითად მეთოდებს; </w:t>
                  </w:r>
                </w:p>
                <w:p w14:paraId="56FE435C" w14:textId="77777777" w:rsidR="00304082" w:rsidRPr="000D353E" w:rsidRDefault="00304082" w:rsidP="00930671">
                  <w:pPr>
                    <w:spacing w:after="0" w:line="240" w:lineRule="auto"/>
                    <w:ind w:left="2250" w:hanging="2250"/>
                    <w:rPr>
                      <w:rFonts w:ascii="Arial" w:hAnsi="Arial" w:cs="Arial"/>
                      <w:i/>
                      <w:lang w:val="ka-GE"/>
                    </w:rPr>
                  </w:pPr>
                  <w:r w:rsidRPr="000D353E">
                    <w:rPr>
                      <w:rFonts w:ascii="Sylfaen" w:hAnsi="Sylfaen" w:cs="Arial"/>
                      <w:i/>
                      <w:lang w:val="ka-GE"/>
                    </w:rPr>
                    <w:t>კომპეტენციების პარამეტრების ფარგლები:</w:t>
                  </w:r>
                </w:p>
                <w:p w14:paraId="736AF8E9" w14:textId="77777777" w:rsidR="00304082" w:rsidRPr="000D353E" w:rsidRDefault="00304082" w:rsidP="00C3476D">
                  <w:pPr>
                    <w:tabs>
                      <w:tab w:val="left" w:pos="2340"/>
                      <w:tab w:val="left" w:pos="2880"/>
                    </w:tabs>
                    <w:spacing w:after="0" w:line="240" w:lineRule="auto"/>
                    <w:ind w:left="2250" w:hanging="2250"/>
                    <w:rPr>
                      <w:rFonts w:ascii="Arial" w:hAnsi="Arial" w:cs="Arial"/>
                      <w:i/>
                    </w:rPr>
                  </w:pPr>
                  <w:r w:rsidRPr="000D353E">
                    <w:rPr>
                      <w:rFonts w:ascii="Sylfaen" w:hAnsi="Sylfaen" w:cs="Arial"/>
                      <w:i/>
                      <w:lang w:val="ka-GE"/>
                    </w:rPr>
                    <w:t>ბოსტნეულის ნაჭრები</w:t>
                  </w:r>
                  <w:r w:rsidRPr="000D353E">
                    <w:rPr>
                      <w:rFonts w:ascii="Arial" w:hAnsi="Arial" w:cs="Arial"/>
                      <w:i/>
                    </w:rPr>
                    <w:t>:</w:t>
                  </w:r>
                  <w:r w:rsidRPr="000D353E">
                    <w:rPr>
                      <w:rFonts w:ascii="Arial" w:hAnsi="Arial" w:cs="Arial"/>
                      <w:i/>
                    </w:rPr>
                    <w:tab/>
                  </w:r>
                  <w:r w:rsidRPr="000D353E">
                    <w:rPr>
                      <w:rFonts w:ascii="Sylfaen" w:hAnsi="Sylfaen" w:cs="Arial"/>
                      <w:i/>
                      <w:lang w:val="ka-GE"/>
                    </w:rPr>
                    <w:t>დიდი ზომის კვადრატები</w:t>
                  </w:r>
                  <w:r w:rsidRPr="000D353E">
                    <w:rPr>
                      <w:rFonts w:ascii="Arial" w:hAnsi="Arial" w:cs="Arial"/>
                      <w:i/>
                    </w:rPr>
                    <w:t xml:space="preserve">, </w:t>
                  </w:r>
                  <w:r w:rsidRPr="000D353E">
                    <w:rPr>
                      <w:rFonts w:ascii="Sylfaen" w:hAnsi="Sylfaen" w:cs="Arial"/>
                      <w:i/>
                      <w:lang w:val="ka-GE"/>
                    </w:rPr>
                    <w:t>საშუალო ზომის კვადრატები</w:t>
                  </w:r>
                  <w:r w:rsidRPr="000D353E">
                    <w:rPr>
                      <w:rFonts w:ascii="Arial" w:hAnsi="Arial" w:cs="Arial"/>
                      <w:i/>
                    </w:rPr>
                    <w:t xml:space="preserve">, </w:t>
                  </w:r>
                  <w:r w:rsidRPr="000D353E">
                    <w:rPr>
                      <w:rFonts w:ascii="Sylfaen" w:hAnsi="Sylfaen" w:cs="Arial"/>
                      <w:i/>
                      <w:lang w:val="ka-GE"/>
                    </w:rPr>
                    <w:t>თხელი ზოლები,  სხვდასხვა ფორმები</w:t>
                  </w:r>
                  <w:r w:rsidRPr="000D353E">
                    <w:rPr>
                      <w:rFonts w:ascii="Arial" w:hAnsi="Arial" w:cs="Arial"/>
                      <w:i/>
                    </w:rPr>
                    <w:t xml:space="preserve">, </w:t>
                  </w:r>
                </w:p>
                <w:p w14:paraId="69DBF056" w14:textId="77777777" w:rsidR="00304082" w:rsidRPr="000D353E" w:rsidRDefault="00304082" w:rsidP="00C3476D">
                  <w:pPr>
                    <w:tabs>
                      <w:tab w:val="left" w:pos="2340"/>
                      <w:tab w:val="left" w:pos="2880"/>
                    </w:tabs>
                    <w:spacing w:after="0" w:line="240" w:lineRule="auto"/>
                    <w:ind w:left="2250" w:hanging="2250"/>
                    <w:rPr>
                      <w:rFonts w:ascii="Sylfaen" w:hAnsi="Sylfaen" w:cs="Arial"/>
                      <w:i/>
                      <w:lang w:val="ka-GE"/>
                    </w:rPr>
                  </w:pPr>
                  <w:r w:rsidRPr="000D353E">
                    <w:rPr>
                      <w:rFonts w:ascii="Sylfaen" w:hAnsi="Sylfaen" w:cs="Arial"/>
                      <w:i/>
                      <w:lang w:val="ka-GE"/>
                    </w:rPr>
                    <w:t>დაჭრილი ოხრახუში</w:t>
                  </w:r>
                </w:p>
                <w:p w14:paraId="35A01073" w14:textId="77777777" w:rsidR="00304082" w:rsidRPr="000D353E" w:rsidRDefault="00304082" w:rsidP="00930671">
                  <w:pPr>
                    <w:spacing w:after="0" w:line="240" w:lineRule="auto"/>
                    <w:ind w:left="2250" w:hanging="2250"/>
                    <w:rPr>
                      <w:rFonts w:ascii="Sylfaen" w:hAnsi="Sylfaen" w:cs="Arial"/>
                      <w:i/>
                      <w:lang w:val="ka-GE"/>
                    </w:rPr>
                  </w:pPr>
                  <w:r w:rsidRPr="000D353E">
                    <w:rPr>
                      <w:rFonts w:ascii="Sylfaen" w:hAnsi="Sylfaen" w:cs="Arial"/>
                      <w:i/>
                      <w:lang w:val="ka-GE"/>
                    </w:rPr>
                    <w:t>შესრულების კრიტერიუმები</w:t>
                  </w:r>
                  <w:r w:rsidRPr="000D353E">
                    <w:rPr>
                      <w:rFonts w:ascii="Arial" w:hAnsi="Arial" w:cs="Arial"/>
                      <w:i/>
                      <w:lang w:val="ka-GE"/>
                    </w:rPr>
                    <w:t>:</w:t>
                  </w:r>
                  <w:r w:rsidRPr="000D353E">
                    <w:rPr>
                      <w:rFonts w:ascii="Sylfaen" w:hAnsi="Sylfaen" w:cs="Arial"/>
                      <w:i/>
                      <w:lang w:val="ka-GE"/>
                    </w:rPr>
                    <w:t xml:space="preserve"> სტუდენტი იცავს უსაფრთხოების და ჰიგიენის ნორმებს </w:t>
                  </w:r>
                </w:p>
                <w:p w14:paraId="58A3D342" w14:textId="77777777" w:rsidR="00304082" w:rsidRPr="000D353E" w:rsidRDefault="00304082" w:rsidP="00930671">
                  <w:pPr>
                    <w:spacing w:after="0" w:line="240" w:lineRule="auto"/>
                    <w:ind w:left="2250" w:hanging="2250"/>
                    <w:rPr>
                      <w:rFonts w:ascii="Arial" w:hAnsi="Arial" w:cs="Arial"/>
                      <w:i/>
                    </w:rPr>
                  </w:pPr>
                  <w:r w:rsidRPr="000D353E">
                    <w:rPr>
                      <w:rFonts w:ascii="Sylfaen" w:hAnsi="Sylfaen" w:cs="Arial"/>
                      <w:i/>
                      <w:lang w:val="ka-GE"/>
                    </w:rPr>
                    <w:t>კომპეტენციების პარამეტრების ფარგლები:</w:t>
                  </w:r>
                </w:p>
                <w:p w14:paraId="1FEC6FC2" w14:textId="77777777" w:rsidR="00304082" w:rsidRPr="000D353E" w:rsidRDefault="00304082" w:rsidP="00930671">
                  <w:pPr>
                    <w:spacing w:after="0" w:line="240" w:lineRule="auto"/>
                    <w:ind w:left="2250" w:hanging="2250"/>
                    <w:rPr>
                      <w:rFonts w:ascii="Sylfaen" w:hAnsi="Sylfaen" w:cs="Arial"/>
                      <w:i/>
                      <w:lang w:val="ka-GE"/>
                    </w:rPr>
                  </w:pPr>
                  <w:r w:rsidRPr="000D353E">
                    <w:rPr>
                      <w:rFonts w:ascii="Sylfaen" w:hAnsi="Sylfaen" w:cs="Arial"/>
                      <w:i/>
                      <w:lang w:val="ka-GE"/>
                    </w:rPr>
                    <w:t>ნორმები:  სტანდარტი-პერსონალური, სამუშაო გარემოს და ტექნიკასთან მუშაობის უსაფრთხოების პირობების დაცვა.</w:t>
                  </w:r>
                </w:p>
                <w:p w14:paraId="4C8824B7" w14:textId="77777777" w:rsidR="00304082" w:rsidRPr="00586258" w:rsidRDefault="00304082" w:rsidP="00274D74"/>
              </w:txbxContent>
            </v:textbox>
            <w10:wrap anchorx="margin"/>
          </v:shape>
        </w:pict>
      </w:r>
      <w:r w:rsidR="0EE337BE" w:rsidRPr="00AE2DCB">
        <w:rPr>
          <w:rFonts w:ascii="Sylfaen" w:eastAsia="Sylfaen" w:hAnsi="Sylfaen" w:cs="Sylfaen"/>
          <w:b/>
          <w:bCs/>
          <w:i/>
          <w:iCs/>
          <w:lang w:val="ka-GE"/>
        </w:rPr>
        <w:t xml:space="preserve">მაგალითი </w:t>
      </w:r>
      <w:r w:rsidR="0EE337BE" w:rsidRPr="00AE2DCB">
        <w:rPr>
          <w:rFonts w:ascii="Sylfaen" w:eastAsia="Sylfaen" w:hAnsi="Sylfaen" w:cs="Sylfaen"/>
          <w:b/>
          <w:bCs/>
          <w:i/>
          <w:iCs/>
          <w:lang w:val="ru-RU"/>
        </w:rPr>
        <w:t xml:space="preserve">№ </w:t>
      </w:r>
      <w:r w:rsidR="0EE337BE" w:rsidRPr="00AE2DCB">
        <w:rPr>
          <w:rFonts w:ascii="Sylfaen" w:eastAsia="Sylfaen" w:hAnsi="Sylfaen" w:cs="Sylfaen"/>
          <w:b/>
          <w:bCs/>
          <w:i/>
          <w:iCs/>
          <w:lang w:val="ka-GE"/>
        </w:rPr>
        <w:t>1</w:t>
      </w:r>
      <w:r w:rsidR="00720DCF" w:rsidRPr="00AE2DCB">
        <w:rPr>
          <w:rFonts w:ascii="Sylfaen" w:eastAsia="Sylfaen" w:hAnsi="Sylfaen" w:cs="Sylfaen"/>
          <w:b/>
          <w:bCs/>
          <w:i/>
          <w:iCs/>
          <w:lang w:val="ru-RU"/>
        </w:rPr>
        <w:t>3</w:t>
      </w:r>
      <w:r w:rsidR="0EE337BE" w:rsidRPr="00AE2DCB">
        <w:rPr>
          <w:rFonts w:ascii="Sylfaen" w:eastAsia="Sylfaen" w:hAnsi="Sylfaen" w:cs="Sylfaen"/>
          <w:b/>
          <w:bCs/>
          <w:i/>
          <w:iCs/>
          <w:lang w:val="ka-GE"/>
        </w:rPr>
        <w:t>:</w:t>
      </w:r>
      <w:r w:rsidR="0EE337BE" w:rsidRPr="00AE2DCB">
        <w:rPr>
          <w:rFonts w:ascii="Sylfaen,Sylfaen,Sylfaen,Sylfaen" w:eastAsia="Sylfaen,Sylfaen,Sylfaen,Sylfaen" w:hAnsi="Sylfaen,Sylfaen,Sylfaen,Sylfaen" w:cs="Sylfaen,Sylfaen,Sylfaen,Sylfaen"/>
          <w:lang w:val="ka-GE"/>
        </w:rPr>
        <w:t xml:space="preserve">  </w:t>
      </w:r>
    </w:p>
    <w:p w14:paraId="59A50834" w14:textId="77777777" w:rsidR="00095DFB" w:rsidRPr="00AE2DCB" w:rsidRDefault="00095DFB" w:rsidP="0031004B">
      <w:pPr>
        <w:spacing w:line="240" w:lineRule="auto"/>
        <w:jc w:val="both"/>
        <w:rPr>
          <w:rFonts w:ascii="Sylfaen" w:hAnsi="Sylfaen" w:cs="Arial"/>
          <w:lang w:val="ka-GE"/>
        </w:rPr>
      </w:pPr>
    </w:p>
    <w:p w14:paraId="2B38AA54" w14:textId="77777777" w:rsidR="007E52F2" w:rsidRPr="00AE2DCB" w:rsidRDefault="007E52F2" w:rsidP="00274D74">
      <w:pPr>
        <w:spacing w:line="240" w:lineRule="auto"/>
        <w:jc w:val="both"/>
        <w:rPr>
          <w:rFonts w:ascii="Sylfaen" w:eastAsia="Sylfaen,Arial" w:hAnsi="Sylfaen" w:cs="Sylfaen,Arial"/>
          <w:color w:val="FF0000"/>
          <w:lang w:val="ka-GE"/>
        </w:rPr>
      </w:pPr>
    </w:p>
    <w:p w14:paraId="37EB2086" w14:textId="77777777" w:rsidR="007E52F2" w:rsidRPr="00AE2DCB" w:rsidRDefault="007E52F2" w:rsidP="00274D74">
      <w:pPr>
        <w:spacing w:line="240" w:lineRule="auto"/>
        <w:jc w:val="both"/>
        <w:rPr>
          <w:rFonts w:ascii="Sylfaen" w:eastAsia="Sylfaen,Arial" w:hAnsi="Sylfaen" w:cs="Sylfaen,Arial"/>
          <w:color w:val="FF0000"/>
          <w:lang w:val="ka-GE"/>
        </w:rPr>
      </w:pPr>
    </w:p>
    <w:p w14:paraId="524B7D82" w14:textId="77777777" w:rsidR="007E52F2" w:rsidRPr="00AE2DCB" w:rsidRDefault="007E52F2" w:rsidP="00274D74">
      <w:pPr>
        <w:spacing w:line="240" w:lineRule="auto"/>
        <w:jc w:val="both"/>
        <w:rPr>
          <w:rFonts w:ascii="Sylfaen" w:eastAsia="Sylfaen,Arial" w:hAnsi="Sylfaen" w:cs="Sylfaen,Arial"/>
          <w:color w:val="FF0000"/>
          <w:lang w:val="ka-GE"/>
        </w:rPr>
      </w:pPr>
    </w:p>
    <w:p w14:paraId="351AD359" w14:textId="77777777" w:rsidR="007E52F2" w:rsidRPr="00AE2DCB" w:rsidRDefault="007E52F2" w:rsidP="00274D74">
      <w:pPr>
        <w:spacing w:line="240" w:lineRule="auto"/>
        <w:jc w:val="both"/>
        <w:rPr>
          <w:rFonts w:ascii="Sylfaen" w:eastAsia="Sylfaen,Arial" w:hAnsi="Sylfaen" w:cs="Sylfaen,Arial"/>
          <w:color w:val="FF0000"/>
          <w:lang w:val="ka-GE"/>
        </w:rPr>
      </w:pPr>
    </w:p>
    <w:p w14:paraId="612ABF1E" w14:textId="77777777" w:rsidR="00274D74" w:rsidRPr="00AE2DCB" w:rsidRDefault="00274D74" w:rsidP="00274D74">
      <w:pPr>
        <w:spacing w:line="240" w:lineRule="auto"/>
        <w:jc w:val="both"/>
        <w:rPr>
          <w:rFonts w:ascii="Sylfaen" w:eastAsia="Sylfaen,Arial" w:hAnsi="Sylfaen" w:cs="Sylfaen,Arial"/>
          <w:color w:val="FF0000"/>
          <w:lang w:val="ka-GE"/>
        </w:rPr>
      </w:pPr>
    </w:p>
    <w:p w14:paraId="3FF2CE2C"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60DC3384"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7AB13E5E"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7CB2A02B"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6BB793EB"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7CB299C6" w14:textId="77777777" w:rsidR="007D2AF7" w:rsidRPr="00AE2DCB" w:rsidRDefault="661BE8EB" w:rsidP="0031004B">
      <w:pPr>
        <w:pStyle w:val="CommentText"/>
        <w:rPr>
          <w:rFonts w:ascii="Sylfaen" w:eastAsia="Sylfaen,Sylfaen,Sylfaen,Sylfaen" w:hAnsi="Sylfaen" w:cs="Sylfaen,Sylfaen,Sylfaen,Sylfaen"/>
          <w:b/>
          <w:bCs/>
          <w:sz w:val="22"/>
          <w:szCs w:val="22"/>
          <w:lang w:val="ka-GE"/>
        </w:rPr>
      </w:pPr>
      <w:r w:rsidRPr="00AE2DCB">
        <w:rPr>
          <w:rFonts w:ascii="Sylfaen" w:eastAsia="Sylfaen,Sylfaen,Sylfaen,Sylfaen" w:hAnsi="Sylfaen" w:cs="Sylfaen,Sylfaen,Sylfaen,Sylfaen"/>
          <w:b/>
          <w:bCs/>
          <w:sz w:val="22"/>
          <w:szCs w:val="22"/>
          <w:lang w:val="ka-GE"/>
        </w:rPr>
        <w:t>შეფასების მიმართულება</w:t>
      </w:r>
    </w:p>
    <w:p w14:paraId="6AC2476C" w14:textId="77777777" w:rsidR="00176822" w:rsidRPr="00AE2DCB" w:rsidRDefault="661BE8EB" w:rsidP="00095DFB">
      <w:pPr>
        <w:pStyle w:val="CommentText"/>
        <w:ind w:firstLine="288"/>
        <w:jc w:val="both"/>
        <w:rPr>
          <w:rFonts w:ascii="Sylfaen" w:eastAsia="Sylfaen,Sylfaen,Sylfaen,Calibri" w:hAnsi="Sylfaen" w:cs="Sylfaen,Sylfaen,Sylfaen,Calibri"/>
          <w:sz w:val="22"/>
          <w:szCs w:val="22"/>
          <w:lang w:val="ka-GE"/>
        </w:rPr>
      </w:pPr>
      <w:r w:rsidRPr="00AE2DCB">
        <w:rPr>
          <w:rFonts w:ascii="Sylfaen" w:eastAsia="Sylfaen,Sylfaen,Sylfaen,Sylfaen" w:hAnsi="Sylfaen" w:cs="Sylfaen,Sylfaen,Sylfaen,Sylfaen"/>
          <w:sz w:val="22"/>
          <w:szCs w:val="22"/>
          <w:lang w:val="ka-GE"/>
        </w:rPr>
        <w:t>სწავლის შედეგის მიღწევისას პროფესიული სტუდენტს/მსმენელს მიღებული აქვს ან თეორიული ცოდნა, ან/და გამომუშავებული აქვს უნარი, კომპეტენცია, რომლის საფუძველზე შესაძლოა ქმნიდეს რაიმე სახის პროდუქტს. თითოეული სწავლის შედეგის გასწვრივ უნდა იწერებოდეს შეფასების ის მიდგომა, რომელიც გამოსადეგია ამ სწავლის შედეგის შესაფასებლად.</w:t>
      </w:r>
    </w:p>
    <w:p w14:paraId="3A3AFC3C" w14:textId="77777777" w:rsidR="00DD769F" w:rsidRPr="00AE2DCB" w:rsidRDefault="661BE8EB" w:rsidP="00AE2DCB">
      <w:pPr>
        <w:pStyle w:val="CommentText"/>
        <w:ind w:firstLine="288"/>
        <w:jc w:val="both"/>
        <w:rPr>
          <w:rFonts w:ascii="Sylfaen" w:eastAsia="Sylfaen,Calibri" w:hAnsi="Sylfaen" w:cs="Sylfaen,Calibri"/>
          <w:sz w:val="22"/>
          <w:szCs w:val="22"/>
          <w:lang w:val="ka-GE"/>
        </w:rPr>
      </w:pPr>
      <w:r w:rsidRPr="00AE2DCB">
        <w:rPr>
          <w:rFonts w:ascii="Sylfaen" w:eastAsia="Sylfaen,Sylfaen,Sylfaen,Sylfaen" w:hAnsi="Sylfaen" w:cs="Sylfaen,Sylfaen,Sylfaen,Sylfaen"/>
          <w:sz w:val="22"/>
          <w:szCs w:val="22"/>
          <w:lang w:val="ka-GE"/>
        </w:rPr>
        <w:t xml:space="preserve">შეფასების მიმართულების განსაზღვრა დამოკიდებულია ფორმულირებულ სწავლის შედეგზე. უნდა განვსაზღვროთ შეფასების რომელი მიმართულებით უფრო ზუსტად და ლოგიკურად შევაფასებთ პროფესიული სტუდენტის/მსმენელის მიერ ამა თუ იმ სწავლის შედეგის მიღწევას. </w:t>
      </w:r>
    </w:p>
    <w:p w14:paraId="03EB6942" w14:textId="77777777" w:rsidR="00274D74" w:rsidRPr="00AE2DCB" w:rsidRDefault="661BE8EB" w:rsidP="000A6C8E">
      <w:pPr>
        <w:pStyle w:val="CommentText"/>
        <w:jc w:val="both"/>
        <w:rPr>
          <w:rFonts w:ascii="Sylfaen" w:eastAsiaTheme="minorHAnsi" w:hAnsi="Sylfaen" w:cs="Sylfaen"/>
          <w:b/>
          <w:sz w:val="22"/>
          <w:szCs w:val="22"/>
          <w:lang w:val="ka-GE"/>
        </w:rPr>
      </w:pPr>
      <w:r w:rsidRPr="00AE2DCB">
        <w:rPr>
          <w:rFonts w:ascii="Sylfaen" w:eastAsia="Sylfaen,Sylfaen,Sylfaen,Sylfaen" w:hAnsi="Sylfaen" w:cs="Sylfaen,Sylfaen,Sylfaen,Sylfaen"/>
          <w:b/>
          <w:bCs/>
          <w:sz w:val="22"/>
          <w:szCs w:val="22"/>
          <w:lang w:val="ka-GE"/>
        </w:rPr>
        <w:t>თეორიული ცოდნის შეფასება</w:t>
      </w:r>
    </w:p>
    <w:p w14:paraId="7931CC2F" w14:textId="77777777" w:rsidR="00274D74" w:rsidRPr="00AE2DCB" w:rsidRDefault="661BE8EB" w:rsidP="661BE8EB">
      <w:pPr>
        <w:pStyle w:val="CommentText"/>
        <w:numPr>
          <w:ilvl w:val="0"/>
          <w:numId w:val="6"/>
        </w:numPr>
        <w:ind w:left="360" w:firstLine="0"/>
        <w:jc w:val="both"/>
        <w:rPr>
          <w:rFonts w:ascii="Sylfaen" w:eastAsia="Sylfaen,Sylfaen,Sylfaen,Sylfaen" w:hAnsi="Sylfaen" w:cs="Sylfaen,Sylfaen,Sylfaen,Sylfaen"/>
          <w:sz w:val="22"/>
          <w:szCs w:val="22"/>
          <w:lang w:val="ka-GE"/>
        </w:rPr>
      </w:pPr>
      <w:r w:rsidRPr="00AE2DCB">
        <w:rPr>
          <w:rFonts w:ascii="Sylfaen" w:eastAsia="Sylfaen,Sylfaen,Sylfaen,Sylfaen" w:hAnsi="Sylfaen" w:cs="Sylfaen,Sylfaen,Sylfaen,Sylfaen"/>
          <w:sz w:val="22"/>
          <w:szCs w:val="22"/>
          <w:lang w:val="ka-GE"/>
        </w:rPr>
        <w:t>თუ სწავლის შედეგიდან გამომდინარე მნიშვნელოვანია პროფესიული სტუდენტის/მსმენელის თეორიული ცოდნის დადასტურება მაშინ ვიყენებთ ტერმინს - ,,გამოკითხვა“;</w:t>
      </w:r>
    </w:p>
    <w:p w14:paraId="067324A8" w14:textId="77777777" w:rsidR="00274D74" w:rsidRPr="00AE2DCB" w:rsidRDefault="661BE8EB" w:rsidP="00274D74">
      <w:pPr>
        <w:pStyle w:val="CommentText"/>
        <w:jc w:val="both"/>
        <w:rPr>
          <w:rFonts w:ascii="Sylfaen" w:eastAsiaTheme="minorHAnsi" w:hAnsi="Sylfaen" w:cs="Sylfaen"/>
          <w:b/>
          <w:sz w:val="22"/>
          <w:szCs w:val="22"/>
          <w:lang w:val="ka-GE"/>
        </w:rPr>
      </w:pPr>
      <w:r w:rsidRPr="00AE2DCB">
        <w:rPr>
          <w:rFonts w:ascii="Sylfaen" w:eastAsia="Sylfaen,Sylfaen,Sylfaen,Sylfaen" w:hAnsi="Sylfaen" w:cs="Sylfaen,Sylfaen,Sylfaen,Sylfaen"/>
          <w:b/>
          <w:bCs/>
          <w:sz w:val="22"/>
          <w:szCs w:val="22"/>
          <w:lang w:val="ka-GE"/>
        </w:rPr>
        <w:t>პროდუქტის შეფასება</w:t>
      </w:r>
    </w:p>
    <w:p w14:paraId="0A5204FF" w14:textId="77777777" w:rsidR="00D52CA1" w:rsidRPr="00AE2DCB" w:rsidRDefault="661BE8EB" w:rsidP="661BE8EB">
      <w:pPr>
        <w:pStyle w:val="CommentText"/>
        <w:numPr>
          <w:ilvl w:val="0"/>
          <w:numId w:val="6"/>
        </w:numPr>
        <w:ind w:left="540" w:hanging="180"/>
        <w:jc w:val="both"/>
        <w:rPr>
          <w:rFonts w:ascii="Sylfaen" w:eastAsia="Sylfaen,Sylfaen,Sylfaen,Sylfaen" w:hAnsi="Sylfaen" w:cs="Sylfaen,Sylfaen,Sylfaen,Sylfaen"/>
          <w:sz w:val="22"/>
          <w:szCs w:val="22"/>
          <w:lang w:val="ka-GE"/>
        </w:rPr>
      </w:pPr>
      <w:r w:rsidRPr="00AE2DCB">
        <w:rPr>
          <w:rFonts w:ascii="Sylfaen" w:eastAsia="Sylfaen,Sylfaen,Sylfaen,Sylfaen" w:hAnsi="Sylfaen" w:cs="Sylfaen,Sylfaen,Sylfaen,Sylfaen"/>
          <w:sz w:val="22"/>
          <w:szCs w:val="22"/>
          <w:lang w:val="ka-GE"/>
        </w:rPr>
        <w:t>თუ</w:t>
      </w:r>
      <w:r w:rsidRPr="00AE2DCB">
        <w:rPr>
          <w:rFonts w:ascii="Sylfaen" w:eastAsia="Sylfaen,Sylfaen,Sylfaen,Sylfaen" w:hAnsi="Sylfaen" w:cs="Sylfaen,Sylfaen,Sylfaen,Sylfaen"/>
          <w:color w:val="FF0000"/>
          <w:sz w:val="22"/>
          <w:szCs w:val="22"/>
          <w:lang w:val="ka-GE"/>
        </w:rPr>
        <w:t xml:space="preserve"> </w:t>
      </w:r>
      <w:r w:rsidRPr="00AE2DCB">
        <w:rPr>
          <w:rFonts w:ascii="Sylfaen" w:eastAsia="Sylfaen,Sylfaen,Sylfaen,Sylfaen" w:hAnsi="Sylfaen" w:cs="Sylfaen,Sylfaen,Sylfaen,Sylfaen"/>
          <w:sz w:val="22"/>
          <w:szCs w:val="22"/>
          <w:lang w:val="ka-GE"/>
        </w:rPr>
        <w:t>სწავლის შედეგია პრაქტიკული უნარი პროფესიული სტუდენტის/მსმენელის მიერ შესრულებული სამუშაოს/ნამუშევრის შეფასება</w:t>
      </w:r>
      <w:r w:rsidR="00A7325F" w:rsidRPr="00AE2DCB">
        <w:rPr>
          <w:rFonts w:ascii="Sylfaen" w:eastAsia="Sylfaen,Sylfaen,Sylfaen,Sylfaen" w:hAnsi="Sylfaen" w:cs="Sylfaen,Sylfaen,Sylfaen,Sylfaen"/>
          <w:sz w:val="22"/>
          <w:szCs w:val="22"/>
          <w:lang w:val="ka-GE"/>
        </w:rPr>
        <w:t>,</w:t>
      </w:r>
      <w:r w:rsidRPr="00AE2DCB">
        <w:rPr>
          <w:rFonts w:ascii="Sylfaen" w:eastAsia="Sylfaen,Sylfaen,Sylfaen,Sylfaen" w:hAnsi="Sylfaen" w:cs="Sylfaen,Sylfaen,Sylfaen,Sylfaen"/>
          <w:sz w:val="22"/>
          <w:szCs w:val="22"/>
          <w:lang w:val="ka-GE"/>
        </w:rPr>
        <w:t xml:space="preserve"> მაშინ მისი შესაბამისი შეფასების მიმართულება იქნება ,,პრაქტიკული დავალება“;</w:t>
      </w:r>
    </w:p>
    <w:p w14:paraId="05877EC0" w14:textId="77777777" w:rsidR="00D52CA1" w:rsidRPr="00AE2DCB" w:rsidRDefault="661BE8EB" w:rsidP="00D52CA1">
      <w:pPr>
        <w:pStyle w:val="CommentText"/>
        <w:jc w:val="both"/>
        <w:rPr>
          <w:rFonts w:ascii="Sylfaen" w:eastAsiaTheme="minorHAnsi" w:hAnsi="Sylfaen" w:cs="Sylfaen"/>
          <w:b/>
          <w:sz w:val="22"/>
          <w:szCs w:val="22"/>
          <w:lang w:val="ka-GE"/>
        </w:rPr>
      </w:pPr>
      <w:r w:rsidRPr="00AE2DCB">
        <w:rPr>
          <w:rFonts w:ascii="Sylfaen" w:eastAsia="Sylfaen,Sylfaen,Sylfaen,Sylfaen" w:hAnsi="Sylfaen" w:cs="Sylfaen,Sylfaen,Sylfaen,Sylfaen"/>
          <w:b/>
          <w:bCs/>
          <w:sz w:val="22"/>
          <w:szCs w:val="22"/>
          <w:lang w:val="ka-GE"/>
        </w:rPr>
        <w:t>პრაქტიკულ დავალებაზე დაკვირვებით შეფასება</w:t>
      </w:r>
    </w:p>
    <w:p w14:paraId="3A165003" w14:textId="77777777" w:rsidR="00F22E95" w:rsidRPr="00AE2DCB" w:rsidRDefault="661BE8EB" w:rsidP="661BE8EB">
      <w:pPr>
        <w:pStyle w:val="CommentText"/>
        <w:numPr>
          <w:ilvl w:val="0"/>
          <w:numId w:val="6"/>
        </w:numPr>
        <w:ind w:left="540" w:hanging="180"/>
        <w:jc w:val="both"/>
        <w:rPr>
          <w:rFonts w:ascii="Sylfaen" w:eastAsia="Sylfaen,Sylfaen,Sylfaen,Sylfaen" w:hAnsi="Sylfaen" w:cs="Sylfaen,Sylfaen,Sylfaen,Sylfaen"/>
          <w:sz w:val="22"/>
          <w:szCs w:val="22"/>
          <w:lang w:val="ka-GE"/>
        </w:rPr>
      </w:pPr>
      <w:r w:rsidRPr="00AE2DCB">
        <w:rPr>
          <w:rFonts w:ascii="Sylfaen" w:eastAsia="Sylfaen,Sylfaen,Sylfaen,Sylfaen" w:hAnsi="Sylfaen" w:cs="Sylfaen,Sylfaen,Sylfaen,Sylfaen"/>
          <w:sz w:val="22"/>
          <w:szCs w:val="22"/>
          <w:lang w:val="ka-GE"/>
        </w:rPr>
        <w:t xml:space="preserve"> თუ მნიშვნელოვანია პროფესიული სტუდენტის/მსმენელის მიერ რაიმე პროდუქტის შექმნისას დავალების შესრულების პროცესზე დაკვირვება</w:t>
      </w:r>
      <w:r w:rsidR="00614FA3" w:rsidRPr="00AE2DCB">
        <w:rPr>
          <w:rFonts w:ascii="Sylfaen" w:eastAsia="Sylfaen,Sylfaen,Sylfaen,Sylfaen" w:hAnsi="Sylfaen" w:cs="Sylfaen,Sylfaen,Sylfaen,Sylfaen"/>
          <w:sz w:val="22"/>
          <w:szCs w:val="22"/>
          <w:lang w:val="ka-GE"/>
        </w:rPr>
        <w:t>,</w:t>
      </w:r>
      <w:r w:rsidRPr="00AE2DCB">
        <w:rPr>
          <w:rFonts w:ascii="Sylfaen" w:eastAsia="Sylfaen,Sylfaen,Sylfaen,Sylfaen" w:hAnsi="Sylfaen" w:cs="Sylfaen,Sylfaen,Sylfaen,Sylfaen"/>
          <w:sz w:val="22"/>
          <w:szCs w:val="22"/>
          <w:lang w:val="ka-GE"/>
        </w:rPr>
        <w:t xml:space="preserve"> შესაფერისი შეფასების მიმართულება იქნება ,,პრაქტიკული დავალება დაკვირვებით“.</w:t>
      </w:r>
    </w:p>
    <w:p w14:paraId="050848C7" w14:textId="77777777" w:rsidR="00883EC6" w:rsidRPr="00AE2DCB" w:rsidRDefault="661BE8EB" w:rsidP="1A0FE532">
      <w:pPr>
        <w:pStyle w:val="CommentText"/>
        <w:jc w:val="both"/>
        <w:rPr>
          <w:rFonts w:ascii="Sylfaen" w:eastAsia="Sylfaen,Sylfaen,Calibri" w:hAnsi="Sylfaen" w:cs="Sylfaen,Sylfaen,Calibri"/>
          <w:bCs/>
          <w:iCs/>
          <w:sz w:val="22"/>
          <w:szCs w:val="22"/>
          <w:lang w:val="ka-GE"/>
        </w:rPr>
      </w:pPr>
      <w:r w:rsidRPr="00AE2DCB">
        <w:rPr>
          <w:rFonts w:ascii="Sylfaen" w:eastAsia="Sylfaen,Sylfaen,Sylfaen,Sylfaen" w:hAnsi="Sylfaen" w:cs="Sylfaen,Sylfaen,Sylfaen,Sylfaen"/>
          <w:sz w:val="22"/>
          <w:szCs w:val="22"/>
          <w:lang w:val="ka-GE"/>
        </w:rPr>
        <w:t>შეფასების მიმართულებაში განვსაზღვრავთ მხოლოდ ერთ მიმართულებას, რომელიც უნდა შეესაბამებოდეს სწავლის შედეგს.</w:t>
      </w:r>
    </w:p>
    <w:p w14:paraId="0DD48A9E" w14:textId="77777777" w:rsidR="00382DB1" w:rsidRPr="00AE2DCB" w:rsidRDefault="00B924D6" w:rsidP="1A0FE532">
      <w:pPr>
        <w:pStyle w:val="CommentText"/>
        <w:jc w:val="both"/>
        <w:rPr>
          <w:rFonts w:ascii="Sylfaen" w:eastAsia="Sylfaen" w:hAnsi="Sylfaen" w:cs="Sylfaen"/>
          <w:b/>
          <w:bCs/>
          <w:i/>
          <w:iCs/>
          <w:sz w:val="22"/>
          <w:szCs w:val="22"/>
          <w:lang w:val="ka-GE"/>
        </w:rPr>
      </w:pPr>
      <w:r>
        <w:rPr>
          <w:rFonts w:ascii="Sylfaen" w:eastAsia="Sylfaen" w:hAnsi="Sylfaen" w:cs="Sylfaen"/>
          <w:b/>
          <w:bCs/>
          <w:i/>
          <w:iCs/>
          <w:noProof/>
          <w:sz w:val="22"/>
          <w:szCs w:val="22"/>
          <w:lang w:val="en-US"/>
        </w:rPr>
        <w:lastRenderedPageBreak/>
        <w:pict w14:anchorId="6E181493">
          <v:shape id="Round Diagonal Corner Rectangle 18" o:spid="_x0000_s1039" style="position:absolute;left:0;text-align:left;margin-left:-27.25pt;margin-top:19.75pt;width:727.2pt;height:367.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35440,4671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" adj="-11796480,,5400" path="m778526,l9235440,r,l9235440,3892534v,429968,-348558,778526,-778526,778526l,4671060r,l,778526c,348558,348558,,778526,xe" fillcolor="#c3c3c3 [2166]" strokecolor="#a5a5a5 [3206]" strokeweight=".5pt">
            <v:fill color2="#b6b6b6 [2614]" rotate="t" colors="0 #d2d2d2;.5 #c8c8c8;1 silver" focus="100%" type="gradient">
              <o:fill v:ext="view" type="gradientUnscaled"/>
            </v:fill>
            <v:stroke joinstyle="miter"/>
            <v:formulas/>
            <v:path arrowok="t" o:connecttype="custom" o:connectlocs="778526,0;9235440,0;9235440,0;9235440,3892534;8456914,4671060;0,4671060;0,4671060;0,778526;778526,0" o:connectangles="0,0,0,0,0,0,0,0,0" textboxrect="0,0,9235440,4671060"/>
            <v:textbox>
              <w:txbxContent>
                <w:p w14:paraId="6A573949" w14:textId="77777777" w:rsidR="00DD769F" w:rsidRPr="00AE2DCB" w:rsidRDefault="00486E38" w:rsidP="00AE2DCB">
                  <w:pPr>
                    <w:jc w:val="both"/>
                    <w:rPr>
                      <w:rFonts w:ascii="Sylfaen,Sylfaen," w:eastAsia="Sylfaen,Sylfaen," w:hAnsi="Sylfaen,Sylfaen," w:cs="Sylfaen,Sylfaen,"/>
                      <w:i/>
                      <w:iCs/>
                      <w:color w:val="000000" w:themeColor="text1"/>
                    </w:rPr>
                  </w:pPr>
                  <w:r w:rsidRPr="00AE2DCB">
                    <w:rPr>
                      <w:rFonts w:ascii="Sylfaen" w:eastAsia="Sylfaen" w:hAnsi="Sylfaen" w:cs="Sylfaen"/>
                      <w:b/>
                      <w:bCs/>
                      <w:i/>
                      <w:iCs/>
                      <w:color w:val="000000" w:themeColor="text1"/>
                    </w:rPr>
                    <w:t>სწავლის შედეგი:</w:t>
                  </w:r>
                  <w:r w:rsidRPr="00AE2DCB">
                    <w:rPr>
                      <w:rFonts w:ascii="Sylfaen" w:eastAsia="Sylfaen" w:hAnsi="Sylfaen" w:cs="Sylfaen"/>
                      <w:i/>
                      <w:iCs/>
                      <w:color w:val="000000" w:themeColor="text1"/>
                    </w:rPr>
                    <w:t xml:space="preserve">  გულსისხლძარღვთა და სუნთქვის მოშლილობით მიმდინარე მდგომარეობების დროს გადაუდებელი დახმარება</w:t>
                  </w:r>
                </w:p>
                <w:p w14:paraId="2F3D8834" w14:textId="77777777" w:rsidR="00304082" w:rsidRPr="000B13D0" w:rsidRDefault="00304082" w:rsidP="00382DB1">
                  <w:pPr>
                    <w:jc w:val="both"/>
                    <w:rPr>
                      <w:rFonts w:ascii="Sylfaen" w:hAnsi="Sylfaen"/>
                      <w:i/>
                      <w:color w:val="000000" w:themeColor="text1"/>
                    </w:rPr>
                  </w:pPr>
                  <w:r w:rsidRPr="000B13D0">
                    <w:rPr>
                      <w:rFonts w:ascii="Sylfaen" w:eastAsia="Sylfaen,Sylfaen,Times New Roman" w:hAnsi="Sylfaen" w:cs="Sylfaen,Sylfaen,Times New Roman"/>
                      <w:b/>
                      <w:bCs/>
                      <w:i/>
                      <w:iCs/>
                      <w:color w:val="000000" w:themeColor="text1"/>
                      <w:lang w:val="ka-GE"/>
                    </w:rPr>
                    <w:t xml:space="preserve">შესრულების კრიტერიუმები: </w:t>
                  </w:r>
                  <w:r w:rsidRPr="000B13D0">
                    <w:rPr>
                      <w:rFonts w:ascii="Sylfaen" w:eastAsia="Sylfaen,Sylfaen,Times New Roman" w:hAnsi="Sylfaen" w:cs="Sylfaen,Sylfaen,Times New Roman"/>
                      <w:bCs/>
                      <w:i/>
                      <w:iCs/>
                      <w:color w:val="000000" w:themeColor="text1"/>
                      <w:lang w:val="ka-GE"/>
                    </w:rPr>
                    <w:t xml:space="preserve">1. </w:t>
                  </w:r>
                  <w:r>
                    <w:rPr>
                      <w:rFonts w:ascii="Sylfaen" w:eastAsia="Sylfaen,Sylfaen,Times New Roman" w:hAnsi="Sylfaen" w:cs="Sylfaen,Sylfaen,Times New Roman"/>
                      <w:bCs/>
                      <w:i/>
                      <w:iCs/>
                      <w:color w:val="000000" w:themeColor="text1"/>
                      <w:lang w:val="ka-GE"/>
                    </w:rPr>
                    <w:t xml:space="preserve">წესების დაცვით ასრულებს </w:t>
                  </w:r>
                  <w:r w:rsidRPr="000B13D0">
                    <w:rPr>
                      <w:rFonts w:ascii="Sylfaen" w:eastAsia="Sylfaen,Sylfaen,Times New Roman" w:hAnsi="Sylfaen" w:cs="Sylfaen,Sylfaen,Times New Roman"/>
                      <w:bCs/>
                      <w:i/>
                      <w:iCs/>
                      <w:color w:val="000000" w:themeColor="text1"/>
                      <w:lang w:val="ka-GE"/>
                    </w:rPr>
                    <w:t>გადაუდებელი დახმარების ღონისძიებებს გულ-სისხლძარღვთა სისტემის ფუნქციონირების მოშლის დროს; 2. სუნთქვის მოშლის დროს</w:t>
                  </w:r>
                  <w:r>
                    <w:rPr>
                      <w:rFonts w:ascii="Sylfaen" w:eastAsia="Sylfaen,Sylfaen,Times New Roman" w:hAnsi="Sylfaen" w:cs="Sylfaen,Sylfaen,Times New Roman"/>
                      <w:bCs/>
                      <w:i/>
                      <w:iCs/>
                      <w:color w:val="000000" w:themeColor="text1"/>
                      <w:lang w:val="ka-GE"/>
                    </w:rPr>
                    <w:t xml:space="preserve"> </w:t>
                  </w:r>
                  <w:r w:rsidRPr="000B13D0">
                    <w:rPr>
                      <w:rFonts w:ascii="Sylfaen" w:eastAsia="Sylfaen,Sylfaen,Times New Roman" w:hAnsi="Sylfaen" w:cs="Sylfaen,Sylfaen,Times New Roman"/>
                      <w:bCs/>
                      <w:i/>
                      <w:iCs/>
                      <w:color w:val="000000" w:themeColor="text1"/>
                      <w:lang w:val="ka-GE"/>
                    </w:rPr>
                    <w:t>საჭიროებიდან გამომდინარე, ასრულებს გადაუდებელი დახმარების ღონისძიებებს; 3</w:t>
                  </w:r>
                  <w:r w:rsidR="00C039DB">
                    <w:rPr>
                      <w:rFonts w:ascii="Sylfaen" w:eastAsia="Sylfaen,Sylfaen,Times New Roman" w:hAnsi="Sylfaen" w:cs="Sylfaen,Sylfaen,Times New Roman"/>
                      <w:bCs/>
                      <w:i/>
                      <w:iCs/>
                      <w:color w:val="000000" w:themeColor="text1"/>
                      <w:lang w:val="ka-GE"/>
                    </w:rPr>
                    <w:t>.</w:t>
                  </w:r>
                  <w:r w:rsidRPr="000B13D0">
                    <w:rPr>
                      <w:rFonts w:ascii="Sylfaen" w:eastAsia="Sylfaen,Sylfaen,Times New Roman" w:hAnsi="Sylfaen" w:cs="Sylfaen,Sylfaen,Times New Roman"/>
                      <w:bCs/>
                      <w:i/>
                      <w:iCs/>
                      <w:color w:val="000000" w:themeColor="text1"/>
                      <w:lang w:val="ka-GE"/>
                    </w:rPr>
                    <w:t xml:space="preserve"> ეთიკის წესების დაცვით</w:t>
                  </w:r>
                  <w:r>
                    <w:rPr>
                      <w:rFonts w:ascii="Sylfaen" w:eastAsia="Sylfaen,Sylfaen,Times New Roman" w:hAnsi="Sylfaen" w:cs="Sylfaen,Sylfaen,Times New Roman"/>
                      <w:bCs/>
                      <w:i/>
                      <w:iCs/>
                      <w:color w:val="000000" w:themeColor="text1"/>
                      <w:lang w:val="ka-GE"/>
                    </w:rPr>
                    <w:t xml:space="preserve"> </w:t>
                  </w:r>
                  <w:r w:rsidRPr="000B13D0">
                    <w:rPr>
                      <w:rFonts w:ascii="Sylfaen" w:eastAsia="Sylfaen,Sylfaen,Times New Roman" w:hAnsi="Sylfaen" w:cs="Sylfaen,Sylfaen,Times New Roman"/>
                      <w:bCs/>
                      <w:i/>
                      <w:iCs/>
                      <w:color w:val="000000" w:themeColor="text1"/>
                      <w:lang w:val="ka-GE"/>
                    </w:rPr>
                    <w:t xml:space="preserve"> აწვდის წერილობით და ზეპირ ინფორმაციას სპეციალისტებსა და არასპეციალისტებს; 4. დავალების შესაბამისად იყენებს ლათინურ ტერმინოლოგიას; 5. </w:t>
                  </w:r>
                  <w:r>
                    <w:rPr>
                      <w:rFonts w:ascii="Sylfaen" w:eastAsia="Sylfaen,Sylfaen,Times New Roman" w:hAnsi="Sylfaen" w:cs="Sylfaen,Sylfaen,Times New Roman"/>
                      <w:bCs/>
                      <w:i/>
                      <w:iCs/>
                      <w:color w:val="000000" w:themeColor="text1"/>
                      <w:lang w:val="ka-GE"/>
                    </w:rPr>
                    <w:t>ენობრივი სისწორისა და</w:t>
                  </w:r>
                  <w:r w:rsidRPr="000B13D0">
                    <w:rPr>
                      <w:rFonts w:ascii="Sylfaen" w:eastAsia="Sylfaen,Sylfaen,Times New Roman" w:hAnsi="Sylfaen" w:cs="Sylfaen,Sylfaen,Times New Roman"/>
                      <w:bCs/>
                      <w:i/>
                      <w:iCs/>
                      <w:color w:val="000000" w:themeColor="text1"/>
                      <w:lang w:val="ka-GE"/>
                    </w:rPr>
                    <w:t xml:space="preserve"> </w:t>
                  </w:r>
                  <w:r>
                    <w:rPr>
                      <w:rFonts w:ascii="Sylfaen" w:eastAsia="Sylfaen,Sylfaen,Times New Roman" w:hAnsi="Sylfaen" w:cs="Sylfaen,Sylfaen,Times New Roman"/>
                      <w:bCs/>
                      <w:i/>
                      <w:iCs/>
                      <w:color w:val="000000" w:themeColor="text1"/>
                      <w:lang w:val="ka-GE"/>
                    </w:rPr>
                    <w:t xml:space="preserve">პაციენტის მდგომარეობის შესაბამისად </w:t>
                  </w:r>
                  <w:r w:rsidRPr="000B13D0">
                    <w:rPr>
                      <w:rFonts w:ascii="Sylfaen" w:eastAsia="Sylfaen,Sylfaen,Times New Roman" w:hAnsi="Sylfaen" w:cs="Sylfaen,Sylfaen,Times New Roman"/>
                      <w:bCs/>
                      <w:i/>
                      <w:iCs/>
                      <w:color w:val="000000" w:themeColor="text1"/>
                      <w:lang w:val="ka-GE"/>
                    </w:rPr>
                    <w:t>აწარმოებს დოკუმენტაციას.</w:t>
                  </w:r>
                  <w:r w:rsidRPr="000B13D0">
                    <w:rPr>
                      <w:rFonts w:ascii="Sylfaen,Sylfaen,Times New Roman" w:eastAsia="Sylfaen,Sylfaen,Times New Roman" w:hAnsi="Sylfaen,Sylfaen,Times New Roman" w:cs="Sylfaen,Sylfaen,Times New Roman"/>
                      <w:i/>
                      <w:iCs/>
                      <w:color w:val="000000" w:themeColor="text1"/>
                    </w:rPr>
                    <w:t xml:space="preserve"> </w:t>
                  </w:r>
                </w:p>
                <w:p w14:paraId="669EEED5" w14:textId="77777777" w:rsidR="00304082" w:rsidRPr="000B13D0" w:rsidRDefault="00304082" w:rsidP="00382DB1">
                  <w:pPr>
                    <w:jc w:val="both"/>
                    <w:rPr>
                      <w:rFonts w:ascii="Sylfaen" w:hAnsi="Sylfaen"/>
                      <w:i/>
                      <w:color w:val="000000" w:themeColor="text1"/>
                    </w:rPr>
                  </w:pPr>
                  <w:r w:rsidRPr="000B13D0">
                    <w:rPr>
                      <w:rFonts w:ascii="Sylfaen" w:eastAsia="Sylfaen,Sylfaen,Times New Roman" w:hAnsi="Sylfaen" w:cs="Sylfaen,Sylfaen,Times New Roman"/>
                      <w:b/>
                      <w:bCs/>
                      <w:i/>
                      <w:iCs/>
                      <w:color w:val="000000" w:themeColor="text1"/>
                    </w:rPr>
                    <w:t>კომპეტენციის პარამეტრების ფარგლები:</w:t>
                  </w:r>
                  <w:r w:rsidRPr="000B13D0">
                    <w:rPr>
                      <w:rFonts w:ascii="Sylfaen" w:eastAsia="Sylfaen,Sylfaen,Times New Roman" w:hAnsi="Sylfaen" w:cs="Sylfaen,Sylfaen,Times New Roman"/>
                      <w:i/>
                      <w:iCs/>
                      <w:color w:val="000000" w:themeColor="text1"/>
                    </w:rPr>
                    <w:t xml:space="preserve"> გადაუდებელი დახმარების ღონისძიებები: პულსის დათვლა, არტერიული წნევის გაზომვა შესაბამისი ტექნიკის დაცვით; გულის არაპირდაპირი მასაჟი, ხელოვნური სუნთქვა შესაბამისი ტექნიკის დაცვით; ინფორმაცია - პაციენტის მდგომარეობა კრიტიკულ სიტუაციაში პაციენტის მდგომარეობა პირველადი დახმარების ჩატარების შემდეგ; ჩატარებული ღონისძიებების ნუსხა და თანმიმდევრობა.</w:t>
                  </w:r>
                </w:p>
                <w:p w14:paraId="7A3D4734" w14:textId="77777777" w:rsidR="00304082" w:rsidRPr="000B13D0" w:rsidRDefault="00304082" w:rsidP="00382DB1">
                  <w:pPr>
                    <w:jc w:val="both"/>
                    <w:rPr>
                      <w:rFonts w:ascii="Sylfaen" w:hAnsi="Sylfaen"/>
                      <w:color w:val="000000" w:themeColor="text1"/>
                    </w:rPr>
                  </w:pPr>
                  <w:r w:rsidRPr="000B13D0">
                    <w:rPr>
                      <w:rFonts w:ascii="Sylfaen" w:eastAsia="Sylfaen,Sylfaen,Times New Roman" w:hAnsi="Sylfaen" w:cs="Sylfaen,Sylfaen,Times New Roman"/>
                      <w:b/>
                      <w:bCs/>
                      <w:i/>
                      <w:iCs/>
                      <w:color w:val="000000" w:themeColor="text1"/>
                    </w:rPr>
                    <w:t xml:space="preserve">შეფასების მიმართულება:  </w:t>
                  </w:r>
                  <w:r w:rsidRPr="000B13D0">
                    <w:rPr>
                      <w:rFonts w:ascii="Sylfaen" w:eastAsia="Sylfaen,Sylfaen,Times New Roman" w:hAnsi="Sylfaen" w:cs="Sylfaen,Sylfaen,Times New Roman"/>
                      <w:i/>
                      <w:iCs/>
                      <w:color w:val="000000" w:themeColor="text1"/>
                    </w:rPr>
                    <w:t>პრაქტიკული დავალება დაკვირვებით</w:t>
                  </w:r>
                </w:p>
                <w:p w14:paraId="1BE19053" w14:textId="77777777" w:rsidR="00DD769F" w:rsidRPr="00AE2DCB" w:rsidRDefault="00486E38" w:rsidP="00AE2DCB">
                  <w:pPr>
                    <w:jc w:val="both"/>
                    <w:rPr>
                      <w:rFonts w:ascii="Sylfaen" w:eastAsia="Sylfaen,Sylfaen," w:hAnsi="Sylfaen" w:cs="Sylfaen,Sylfaen,"/>
                      <w:i/>
                      <w:iCs/>
                      <w:color w:val="000000" w:themeColor="text1"/>
                    </w:rPr>
                  </w:pPr>
                  <w:r w:rsidRPr="00AE2DCB">
                    <w:rPr>
                      <w:rFonts w:ascii="Sylfaen" w:eastAsia="Sylfaen" w:hAnsi="Sylfaen" w:cs="Sylfaen"/>
                      <w:b/>
                      <w:bCs/>
                      <w:i/>
                      <w:iCs/>
                      <w:color w:val="000000" w:themeColor="text1"/>
                    </w:rPr>
                    <w:t>სწავლის შედეგი:</w:t>
                  </w:r>
                  <w:r w:rsidRPr="00AE2DCB">
                    <w:rPr>
                      <w:rFonts w:ascii="Sylfaen" w:eastAsia="Sylfaen" w:hAnsi="Sylfaen" w:cs="Sylfaen"/>
                      <w:i/>
                      <w:iCs/>
                      <w:color w:val="000000" w:themeColor="text1"/>
                    </w:rPr>
                    <w:t xml:space="preserve">   ვიდეო გადაღებისთვის მომზადება</w:t>
                  </w:r>
                </w:p>
                <w:p w14:paraId="376A9280" w14:textId="77777777" w:rsidR="00304082" w:rsidRPr="000B13D0" w:rsidRDefault="00304082" w:rsidP="00382DB1">
                  <w:pPr>
                    <w:jc w:val="both"/>
                    <w:rPr>
                      <w:rFonts w:ascii="Sylfaen" w:hAnsi="Sylfaen"/>
                      <w:i/>
                      <w:color w:val="000000" w:themeColor="text1"/>
                    </w:rPr>
                  </w:pPr>
                  <w:r w:rsidRPr="000B13D0">
                    <w:rPr>
                      <w:rFonts w:ascii="Sylfaen" w:eastAsia="Sylfaen,Sylfaen,Times New Roman" w:hAnsi="Sylfaen" w:cs="Sylfaen,Sylfaen,Times New Roman"/>
                      <w:b/>
                      <w:bCs/>
                      <w:i/>
                      <w:iCs/>
                      <w:color w:val="000000" w:themeColor="text1"/>
                    </w:rPr>
                    <w:t xml:space="preserve">შესრულების კრიტერიუმები: </w:t>
                  </w:r>
                  <w:r w:rsidRPr="000B13D0">
                    <w:rPr>
                      <w:rFonts w:ascii="Sylfaen" w:eastAsia="Sylfaen,Sylfaen,Times New Roman" w:hAnsi="Sylfaen" w:cs="Sylfaen,Sylfaen,Times New Roman"/>
                      <w:i/>
                      <w:iCs/>
                      <w:color w:val="000000" w:themeColor="text1"/>
                    </w:rPr>
                    <w:t xml:space="preserve"> 1. სცენარის სირთულის და პირობების შესაბამისად სრულფასოვნად</w:t>
                  </w:r>
                  <w:r>
                    <w:rPr>
                      <w:rFonts w:ascii="Sylfaen" w:eastAsia="Sylfaen,Sylfaen,Times New Roman" w:hAnsi="Sylfaen" w:cs="Sylfaen,Sylfaen,Times New Roman"/>
                      <w:i/>
                      <w:iCs/>
                      <w:color w:val="000000" w:themeColor="text1"/>
                      <w:lang w:val="ka-GE"/>
                    </w:rPr>
                    <w:t>/გამართულად</w:t>
                  </w:r>
                  <w:r w:rsidRPr="000B13D0">
                    <w:rPr>
                      <w:rFonts w:ascii="Sylfaen" w:eastAsia="Sylfaen,Sylfaen,Times New Roman" w:hAnsi="Sylfaen" w:cs="Sylfaen,Sylfaen,Times New Roman"/>
                      <w:i/>
                      <w:iCs/>
                      <w:color w:val="000000" w:themeColor="text1"/>
                    </w:rPr>
                    <w:t xml:space="preserve"> აკომპლექტებს ვიდეო გადასაღებ აპარატურას; 2. სინოპსისის შესაბამისად გეგმავს ვიდეო გადაღების ეტაპს ავტორთან (რეჟისორთან) ერთად.</w:t>
                  </w:r>
                </w:p>
                <w:p w14:paraId="0E8303E2" w14:textId="77777777" w:rsidR="00304082" w:rsidRPr="000B13D0" w:rsidRDefault="00304082" w:rsidP="00382DB1">
                  <w:pPr>
                    <w:jc w:val="both"/>
                    <w:rPr>
                      <w:rFonts w:ascii="Sylfaen" w:hAnsi="Sylfaen"/>
                      <w:i/>
                      <w:color w:val="000000" w:themeColor="text1"/>
                    </w:rPr>
                  </w:pPr>
                  <w:r w:rsidRPr="000B13D0">
                    <w:rPr>
                      <w:rFonts w:ascii="Sylfaen" w:eastAsia="Sylfaen,Sylfaen,Times New Roman" w:hAnsi="Sylfaen" w:cs="Sylfaen,Sylfaen,Times New Roman"/>
                      <w:b/>
                      <w:bCs/>
                      <w:i/>
                      <w:iCs/>
                      <w:color w:val="000000" w:themeColor="text1"/>
                    </w:rPr>
                    <w:t>კომპეტენციის პარამეტრების ფარგლები :</w:t>
                  </w:r>
                  <w:r w:rsidRPr="000B13D0">
                    <w:rPr>
                      <w:rFonts w:ascii="Sylfaen" w:eastAsia="Sylfaen,Sylfaen,Times New Roman" w:hAnsi="Sylfaen" w:cs="Sylfaen,Sylfaen,Times New Roman"/>
                      <w:i/>
                      <w:iCs/>
                      <w:color w:val="000000" w:themeColor="text1"/>
                    </w:rPr>
                    <w:t xml:space="preserve"> სრულადაა ასახული შესრულების კრიტერიუმებში</w:t>
                  </w:r>
                </w:p>
                <w:p w14:paraId="53389E3D" w14:textId="77777777" w:rsidR="00304082" w:rsidRPr="000B13D0" w:rsidRDefault="00304082" w:rsidP="00191A36">
                  <w:pPr>
                    <w:rPr>
                      <w:rFonts w:ascii="Sylfaen" w:hAnsi="Sylfaen"/>
                    </w:rPr>
                  </w:pPr>
                  <w:r w:rsidRPr="000B13D0">
                    <w:rPr>
                      <w:rFonts w:ascii="Sylfaen" w:eastAsia="Sylfaen,Sylfaen,Times New Roman" w:hAnsi="Sylfaen" w:cs="Sylfaen,Sylfaen,Times New Roman"/>
                      <w:b/>
                      <w:bCs/>
                      <w:i/>
                      <w:iCs/>
                      <w:color w:val="000000" w:themeColor="text1"/>
                    </w:rPr>
                    <w:t xml:space="preserve">შეფასების მიმართულება:  </w:t>
                  </w:r>
                  <w:r w:rsidRPr="000B13D0">
                    <w:rPr>
                      <w:rFonts w:ascii="Sylfaen" w:eastAsia="Sylfaen,Sylfaen,Times New Roman" w:hAnsi="Sylfaen" w:cs="Sylfaen,Sylfaen,Times New Roman"/>
                      <w:i/>
                      <w:iCs/>
                      <w:color w:val="000000" w:themeColor="text1"/>
                    </w:rPr>
                    <w:t>პრაქტიკული დავალება</w:t>
                  </w:r>
                </w:p>
              </w:txbxContent>
            </v:textbox>
            <w10:wrap anchorx="margin"/>
          </v:shape>
        </w:pict>
      </w:r>
      <w:r w:rsidR="00E70290" w:rsidRPr="00AE2DCB">
        <w:rPr>
          <w:rFonts w:ascii="Sylfaen" w:eastAsia="Sylfaen,Sylfaen,Sylfaen,Sylfaen" w:hAnsi="Sylfaen" w:cs="Sylfaen,Sylfaen,Sylfaen,Sylfaen"/>
          <w:b/>
          <w:bCs/>
          <w:i/>
          <w:iCs/>
          <w:sz w:val="22"/>
          <w:szCs w:val="22"/>
          <w:lang w:val="ka-GE"/>
        </w:rPr>
        <w:t>მაგალითი:</w:t>
      </w:r>
      <w:r w:rsidR="0EE337BE" w:rsidRPr="00AE2DCB">
        <w:rPr>
          <w:rFonts w:ascii="Sylfaen" w:eastAsia="Sylfaen,Sylfaen,Sylfaen,Sylfaen" w:hAnsi="Sylfaen" w:cs="Sylfaen,Sylfaen,Sylfaen,Sylfaen"/>
          <w:b/>
          <w:bCs/>
          <w:i/>
          <w:iCs/>
          <w:sz w:val="22"/>
          <w:szCs w:val="22"/>
          <w:lang w:val="ka-GE"/>
        </w:rPr>
        <w:t xml:space="preserve"> </w:t>
      </w:r>
      <w:r w:rsidR="0EE337BE" w:rsidRPr="00AE2DCB">
        <w:rPr>
          <w:rFonts w:ascii="Sylfaen" w:eastAsia="Sylfaen" w:hAnsi="Sylfaen" w:cs="Sylfaen"/>
          <w:b/>
          <w:bCs/>
          <w:i/>
          <w:iCs/>
          <w:sz w:val="22"/>
          <w:szCs w:val="22"/>
          <w:lang w:val="ru-RU"/>
        </w:rPr>
        <w:t xml:space="preserve">№ </w:t>
      </w:r>
      <w:r w:rsidR="00486E38" w:rsidRPr="00AE2DCB">
        <w:rPr>
          <w:rFonts w:ascii="Sylfaen" w:eastAsia="Sylfaen" w:hAnsi="Sylfaen" w:cs="Sylfaen"/>
          <w:b/>
          <w:bCs/>
          <w:i/>
          <w:iCs/>
          <w:sz w:val="22"/>
          <w:szCs w:val="22"/>
          <w:lang w:val="ka-GE"/>
        </w:rPr>
        <w:t>1</w:t>
      </w:r>
      <w:r w:rsidR="00486E38" w:rsidRPr="00AE2DCB">
        <w:rPr>
          <w:rFonts w:ascii="Sylfaen" w:eastAsia="Sylfaen" w:hAnsi="Sylfaen" w:cs="Sylfaen"/>
          <w:b/>
          <w:bCs/>
          <w:i/>
          <w:iCs/>
          <w:sz w:val="22"/>
          <w:szCs w:val="22"/>
          <w:lang w:val="ru-RU"/>
        </w:rPr>
        <w:t>4</w:t>
      </w:r>
    </w:p>
    <w:p w14:paraId="2DD68E7D" w14:textId="77777777" w:rsidR="007148BF" w:rsidRPr="00AE2DCB" w:rsidRDefault="007148BF" w:rsidP="1A0FE532">
      <w:pPr>
        <w:pStyle w:val="CommentText"/>
        <w:jc w:val="both"/>
        <w:rPr>
          <w:rFonts w:ascii="Sylfaen" w:eastAsia="Sylfaen" w:hAnsi="Sylfaen" w:cs="Sylfaen"/>
          <w:b/>
          <w:bCs/>
          <w:i/>
          <w:iCs/>
          <w:sz w:val="22"/>
          <w:szCs w:val="22"/>
          <w:lang w:val="ka-GE"/>
        </w:rPr>
      </w:pPr>
    </w:p>
    <w:p w14:paraId="1B252901" w14:textId="77777777" w:rsidR="00382DB1" w:rsidRPr="00AE2DCB" w:rsidRDefault="00382DB1" w:rsidP="1A0FE532">
      <w:pPr>
        <w:pStyle w:val="CommentText"/>
        <w:jc w:val="both"/>
        <w:rPr>
          <w:rFonts w:ascii="Sylfaen" w:eastAsia="Sylfaen" w:hAnsi="Sylfaen" w:cs="Sylfaen"/>
          <w:b/>
          <w:bCs/>
          <w:i/>
          <w:iCs/>
          <w:sz w:val="22"/>
          <w:szCs w:val="22"/>
          <w:lang w:val="ka-GE"/>
        </w:rPr>
      </w:pPr>
    </w:p>
    <w:p w14:paraId="7BA2CBCC" w14:textId="77777777" w:rsidR="00382DB1" w:rsidRPr="00AE2DCB" w:rsidRDefault="00382DB1" w:rsidP="1A0FE532">
      <w:pPr>
        <w:pStyle w:val="CommentText"/>
        <w:jc w:val="both"/>
        <w:rPr>
          <w:rFonts w:ascii="Sylfaen" w:eastAsia="Sylfaen" w:hAnsi="Sylfaen" w:cs="Sylfaen"/>
          <w:b/>
          <w:bCs/>
          <w:i/>
          <w:iCs/>
          <w:sz w:val="22"/>
          <w:szCs w:val="22"/>
          <w:lang w:val="ka-GE"/>
        </w:rPr>
      </w:pPr>
    </w:p>
    <w:p w14:paraId="2F715968" w14:textId="77777777" w:rsidR="00382DB1" w:rsidRPr="00AE2DCB" w:rsidRDefault="00382DB1" w:rsidP="1A0FE532">
      <w:pPr>
        <w:pStyle w:val="CommentText"/>
        <w:jc w:val="both"/>
        <w:rPr>
          <w:rFonts w:ascii="Sylfaen" w:eastAsia="Sylfaen" w:hAnsi="Sylfaen" w:cs="Sylfaen"/>
          <w:b/>
          <w:bCs/>
          <w:i/>
          <w:iCs/>
          <w:sz w:val="22"/>
          <w:szCs w:val="22"/>
          <w:lang w:val="ka-GE"/>
        </w:rPr>
      </w:pPr>
    </w:p>
    <w:p w14:paraId="2A7FADD8" w14:textId="77777777" w:rsidR="00382DB1" w:rsidRPr="00AE2DCB" w:rsidRDefault="00382DB1" w:rsidP="1A0FE532">
      <w:pPr>
        <w:pStyle w:val="CommentText"/>
        <w:jc w:val="both"/>
        <w:rPr>
          <w:rFonts w:ascii="Sylfaen" w:eastAsia="Sylfaen" w:hAnsi="Sylfaen" w:cs="Sylfaen"/>
          <w:b/>
          <w:bCs/>
          <w:i/>
          <w:iCs/>
          <w:sz w:val="22"/>
          <w:szCs w:val="22"/>
          <w:lang w:val="ka-GE"/>
        </w:rPr>
      </w:pPr>
    </w:p>
    <w:p w14:paraId="7F3D00BF" w14:textId="77777777" w:rsidR="00382DB1" w:rsidRPr="00AE2DCB" w:rsidRDefault="00382DB1" w:rsidP="1A0FE532">
      <w:pPr>
        <w:pStyle w:val="CommentText"/>
        <w:jc w:val="both"/>
        <w:rPr>
          <w:rFonts w:ascii="Sylfaen" w:eastAsia="Sylfaen" w:hAnsi="Sylfaen" w:cs="Sylfaen"/>
          <w:b/>
          <w:bCs/>
          <w:i/>
          <w:iCs/>
          <w:sz w:val="22"/>
          <w:szCs w:val="22"/>
          <w:lang w:val="ka-GE"/>
        </w:rPr>
      </w:pPr>
    </w:p>
    <w:p w14:paraId="625291F3" w14:textId="77777777" w:rsidR="00382DB1" w:rsidRPr="00AE2DCB" w:rsidRDefault="00382DB1" w:rsidP="1A0FE532">
      <w:pPr>
        <w:pStyle w:val="CommentText"/>
        <w:jc w:val="both"/>
        <w:rPr>
          <w:rFonts w:ascii="Sylfaen" w:eastAsia="Sylfaen" w:hAnsi="Sylfaen" w:cs="Sylfaen"/>
          <w:b/>
          <w:bCs/>
          <w:i/>
          <w:iCs/>
          <w:sz w:val="22"/>
          <w:szCs w:val="22"/>
          <w:lang w:val="ka-GE"/>
        </w:rPr>
      </w:pPr>
    </w:p>
    <w:p w14:paraId="14B60D24" w14:textId="77777777" w:rsidR="00382DB1" w:rsidRPr="00AE2DCB" w:rsidRDefault="00382DB1" w:rsidP="1A0FE532">
      <w:pPr>
        <w:pStyle w:val="CommentText"/>
        <w:jc w:val="both"/>
        <w:rPr>
          <w:rFonts w:ascii="Sylfaen" w:eastAsia="Sylfaen" w:hAnsi="Sylfaen" w:cs="Sylfaen"/>
          <w:b/>
          <w:bCs/>
          <w:i/>
          <w:iCs/>
          <w:sz w:val="22"/>
          <w:szCs w:val="22"/>
          <w:lang w:val="ka-GE"/>
        </w:rPr>
      </w:pPr>
    </w:p>
    <w:p w14:paraId="2722ED34" w14:textId="77777777" w:rsidR="00382DB1" w:rsidRPr="00AE2DCB" w:rsidRDefault="00382DB1" w:rsidP="1A0FE532">
      <w:pPr>
        <w:pStyle w:val="CommentText"/>
        <w:jc w:val="both"/>
        <w:rPr>
          <w:rFonts w:ascii="Sylfaen" w:eastAsia="Sylfaen" w:hAnsi="Sylfaen" w:cs="Sylfaen"/>
          <w:b/>
          <w:bCs/>
          <w:i/>
          <w:iCs/>
          <w:sz w:val="22"/>
          <w:szCs w:val="22"/>
          <w:lang w:val="ka-GE"/>
        </w:rPr>
      </w:pPr>
    </w:p>
    <w:p w14:paraId="01F2B68A" w14:textId="77777777" w:rsidR="00382DB1" w:rsidRPr="00AE2DCB" w:rsidRDefault="00382DB1" w:rsidP="1A0FE532">
      <w:pPr>
        <w:pStyle w:val="CommentText"/>
        <w:jc w:val="both"/>
        <w:rPr>
          <w:rFonts w:ascii="Sylfaen" w:eastAsia="Sylfaen" w:hAnsi="Sylfaen" w:cs="Sylfaen"/>
          <w:b/>
          <w:bCs/>
          <w:i/>
          <w:iCs/>
          <w:sz w:val="22"/>
          <w:szCs w:val="22"/>
          <w:lang w:val="ka-GE"/>
        </w:rPr>
      </w:pPr>
    </w:p>
    <w:p w14:paraId="57518D05" w14:textId="77777777" w:rsidR="00382DB1" w:rsidRPr="00AE2DCB" w:rsidRDefault="00382DB1" w:rsidP="1A0FE532">
      <w:pPr>
        <w:pStyle w:val="CommentText"/>
        <w:jc w:val="both"/>
        <w:rPr>
          <w:rFonts w:ascii="Sylfaen" w:eastAsia="Sylfaen" w:hAnsi="Sylfaen" w:cs="Sylfaen"/>
          <w:b/>
          <w:bCs/>
          <w:i/>
          <w:iCs/>
          <w:sz w:val="22"/>
          <w:szCs w:val="22"/>
          <w:lang w:val="ka-GE"/>
        </w:rPr>
      </w:pPr>
    </w:p>
    <w:p w14:paraId="6E9BDE32" w14:textId="77777777" w:rsidR="00382DB1" w:rsidRPr="00AE2DCB" w:rsidRDefault="00382DB1" w:rsidP="1A0FE532">
      <w:pPr>
        <w:pStyle w:val="CommentText"/>
        <w:jc w:val="both"/>
        <w:rPr>
          <w:rFonts w:ascii="Sylfaen" w:eastAsia="Sylfaen" w:hAnsi="Sylfaen" w:cs="Sylfaen"/>
          <w:b/>
          <w:bCs/>
          <w:i/>
          <w:iCs/>
          <w:sz w:val="22"/>
          <w:szCs w:val="22"/>
          <w:lang w:val="ka-GE"/>
        </w:rPr>
      </w:pPr>
    </w:p>
    <w:p w14:paraId="6CA80BCA" w14:textId="77777777" w:rsidR="00382DB1" w:rsidRPr="00AE2DCB" w:rsidRDefault="00382DB1" w:rsidP="1A0FE532">
      <w:pPr>
        <w:pStyle w:val="CommentText"/>
        <w:jc w:val="both"/>
        <w:rPr>
          <w:rFonts w:ascii="Sylfaen" w:eastAsia="Sylfaen" w:hAnsi="Sylfaen" w:cs="Sylfaen"/>
          <w:b/>
          <w:bCs/>
          <w:i/>
          <w:iCs/>
          <w:sz w:val="22"/>
          <w:szCs w:val="22"/>
          <w:lang w:val="ka-GE"/>
        </w:rPr>
      </w:pPr>
    </w:p>
    <w:p w14:paraId="05D92651" w14:textId="77777777" w:rsidR="00382DB1" w:rsidRPr="00AE2DCB" w:rsidRDefault="00382DB1" w:rsidP="1A0FE532">
      <w:pPr>
        <w:pStyle w:val="CommentText"/>
        <w:jc w:val="both"/>
        <w:rPr>
          <w:rFonts w:ascii="Sylfaen" w:eastAsia="Sylfaen" w:hAnsi="Sylfaen" w:cs="Sylfaen"/>
          <w:b/>
          <w:bCs/>
          <w:i/>
          <w:iCs/>
          <w:sz w:val="22"/>
          <w:szCs w:val="22"/>
          <w:lang w:val="ka-GE"/>
        </w:rPr>
      </w:pPr>
    </w:p>
    <w:p w14:paraId="769FB47C" w14:textId="77777777" w:rsidR="00382DB1" w:rsidRPr="00AE2DCB" w:rsidRDefault="00382DB1" w:rsidP="1A0FE532">
      <w:pPr>
        <w:pStyle w:val="CommentText"/>
        <w:jc w:val="both"/>
        <w:rPr>
          <w:rFonts w:ascii="Sylfaen" w:eastAsia="Sylfaen" w:hAnsi="Sylfaen" w:cs="Sylfaen"/>
          <w:b/>
          <w:bCs/>
          <w:i/>
          <w:iCs/>
          <w:sz w:val="22"/>
          <w:szCs w:val="22"/>
          <w:lang w:val="ka-GE"/>
        </w:rPr>
      </w:pPr>
    </w:p>
    <w:p w14:paraId="67DBE8B0" w14:textId="77777777" w:rsidR="00C06E61" w:rsidRPr="00AE2DCB" w:rsidRDefault="00FB004B" w:rsidP="00D52CA1">
      <w:pPr>
        <w:jc w:val="both"/>
        <w:rPr>
          <w:rFonts w:ascii="Sylfaen" w:eastAsia="Sylfaen,Calibri" w:hAnsi="Sylfaen" w:cs="Sylfaen,Calibri"/>
          <w:b/>
          <w:bCs/>
          <w:lang w:val="ka-GE"/>
        </w:rPr>
      </w:pPr>
      <w:r w:rsidRPr="00AE2DCB">
        <w:rPr>
          <w:rFonts w:ascii="Sylfaen" w:eastAsia="Sylfaen,Sylfaen,Sylfaen,Sylfaen" w:hAnsi="Sylfaen" w:cs="Sylfaen,Sylfaen,Sylfaen,Sylfaen"/>
          <w:b/>
          <w:bCs/>
          <w:lang w:val="ka-GE"/>
        </w:rPr>
        <w:t>5.4</w:t>
      </w:r>
      <w:r w:rsidR="661BE8EB" w:rsidRPr="00AE2DCB">
        <w:rPr>
          <w:rFonts w:ascii="Sylfaen" w:eastAsia="Sylfaen,Sylfaen,Sylfaen,Sylfaen" w:hAnsi="Sylfaen" w:cs="Sylfaen,Sylfaen,Sylfaen,Sylfaen"/>
          <w:b/>
          <w:bCs/>
        </w:rPr>
        <w:t>.</w:t>
      </w:r>
      <w:r w:rsidR="661BE8EB" w:rsidRPr="00AE2DCB">
        <w:rPr>
          <w:rFonts w:ascii="Sylfaen" w:eastAsia="Sylfaen,Sylfaen,Sylfaen,Sylfaen" w:hAnsi="Sylfaen" w:cs="Sylfaen,Sylfaen,Sylfaen,Sylfaen"/>
          <w:b/>
          <w:bCs/>
          <w:lang w:val="ka-GE"/>
        </w:rPr>
        <w:t xml:space="preserve"> მოდულის დამხმარე ჩანაწერები </w:t>
      </w:r>
    </w:p>
    <w:p w14:paraId="7A7A9AA6" w14:textId="77777777" w:rsidR="007A06E4" w:rsidRPr="00AE2DCB" w:rsidRDefault="661BE8EB" w:rsidP="00C06E61">
      <w:pPr>
        <w:pStyle w:val="CommentText"/>
        <w:jc w:val="both"/>
        <w:rPr>
          <w:rFonts w:ascii="Sylfaen" w:eastAsiaTheme="minorHAnsi" w:hAnsi="Sylfaen" w:cs="Sylfaen"/>
          <w:b/>
          <w:sz w:val="22"/>
          <w:szCs w:val="22"/>
          <w:lang w:val="ka-GE"/>
        </w:rPr>
      </w:pPr>
      <w:r w:rsidRPr="00AE2DCB">
        <w:rPr>
          <w:rFonts w:ascii="Sylfaen" w:eastAsia="Sylfaen,Sylfaen,Sylfaen,Sylfaen" w:hAnsi="Sylfaen" w:cs="Sylfaen,Sylfaen,Sylfaen,Sylfaen"/>
          <w:b/>
          <w:bCs/>
          <w:sz w:val="22"/>
          <w:szCs w:val="22"/>
          <w:lang w:val="ka-GE"/>
        </w:rPr>
        <w:t>თემატიკა</w:t>
      </w:r>
    </w:p>
    <w:p w14:paraId="4C8BD607" w14:textId="77777777" w:rsidR="007A06E4" w:rsidRPr="00AE2DCB" w:rsidRDefault="661BE8EB" w:rsidP="000D353E">
      <w:pPr>
        <w:pStyle w:val="CommentText"/>
        <w:ind w:firstLine="288"/>
        <w:jc w:val="both"/>
        <w:rPr>
          <w:rFonts w:ascii="Sylfaen" w:hAnsi="Sylfaen"/>
          <w:sz w:val="22"/>
          <w:szCs w:val="22"/>
          <w:lang w:val="ka-GE"/>
        </w:rPr>
      </w:pPr>
      <w:r w:rsidRPr="00AE2DCB">
        <w:rPr>
          <w:rFonts w:ascii="Sylfaen" w:eastAsia="Sylfaen" w:hAnsi="Sylfaen" w:cs="Sylfaen"/>
          <w:sz w:val="22"/>
          <w:szCs w:val="22"/>
          <w:lang w:val="ka-GE"/>
        </w:rPr>
        <w:t>თემატიკა</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იწერება</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სწავლის</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შედეგის</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შესაბამისად</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 xml:space="preserve"> თემატიკის</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ფორმულირების მიმართ არ არსებობს განსაკუთრებული მოთხოვნები</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მთავარია</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მისი</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შინაარსი</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იყოს</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სწავლის</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შედეგის შესაბამისი</w:t>
      </w:r>
      <w:r w:rsidRPr="00AE2DCB">
        <w:rPr>
          <w:rFonts w:ascii="Sylfaen" w:eastAsia="Sylfaen,Sylfaen,Sylfaen,Sylfaen" w:hAnsi="Sylfaen" w:cs="Sylfaen,Sylfaen,Sylfaen,Sylfaen"/>
          <w:sz w:val="22"/>
          <w:szCs w:val="22"/>
          <w:lang w:val="ka-GE"/>
        </w:rPr>
        <w:t>.</w:t>
      </w:r>
    </w:p>
    <w:p w14:paraId="2B9EB0F9" w14:textId="77777777" w:rsidR="00F614D2" w:rsidRPr="00AE2DCB" w:rsidRDefault="661BE8EB" w:rsidP="00F614D2">
      <w:pPr>
        <w:spacing w:line="240" w:lineRule="auto"/>
        <w:jc w:val="both"/>
        <w:rPr>
          <w:rFonts w:ascii="Sylfaen" w:hAnsi="Sylfaen" w:cs="Arial"/>
          <w:lang w:val="ru-RU"/>
        </w:rPr>
      </w:pPr>
      <w:r w:rsidRPr="00AE2DCB">
        <w:rPr>
          <w:rFonts w:ascii="Sylfaen" w:eastAsia="Sylfaen,Sylfaen,Sylfaen,Sylfaen" w:hAnsi="Sylfaen" w:cs="Sylfaen,Sylfaen,Sylfaen,Sylfaen"/>
          <w:lang w:val="ka-GE"/>
        </w:rPr>
        <w:lastRenderedPageBreak/>
        <w:t xml:space="preserve">ამრიგად, თემატიკის ქვეპუნქტი შემდეგი სახის ინფორმაციას მოიცავს: </w:t>
      </w:r>
    </w:p>
    <w:p w14:paraId="01F7FF8D" w14:textId="77777777" w:rsidR="00F614D2" w:rsidRPr="00AE2DCB" w:rsidRDefault="661BE8EB" w:rsidP="661BE8EB">
      <w:pPr>
        <w:numPr>
          <w:ilvl w:val="0"/>
          <w:numId w:val="7"/>
        </w:numPr>
        <w:spacing w:after="0" w:line="240" w:lineRule="auto"/>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შესაძლო თემატური საკითხები;</w:t>
      </w:r>
    </w:p>
    <w:p w14:paraId="22137574" w14:textId="77777777" w:rsidR="00F614D2" w:rsidRPr="00AE2DCB" w:rsidRDefault="661BE8EB" w:rsidP="661BE8EB">
      <w:pPr>
        <w:numPr>
          <w:ilvl w:val="0"/>
          <w:numId w:val="7"/>
        </w:numPr>
        <w:spacing w:after="0" w:line="240" w:lineRule="auto"/>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 xml:space="preserve">ჯანდაცვისა და უსაფრთხოების  საკითხები; </w:t>
      </w:r>
    </w:p>
    <w:p w14:paraId="5F8DA394" w14:textId="77777777" w:rsidR="00F614D2" w:rsidRPr="00AE2DCB" w:rsidRDefault="661BE8EB" w:rsidP="661BE8EB">
      <w:pPr>
        <w:numPr>
          <w:ilvl w:val="0"/>
          <w:numId w:val="7"/>
        </w:numPr>
        <w:spacing w:after="0" w:line="240" w:lineRule="auto"/>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 xml:space="preserve">საგანმანათლებლო პროცესში საკვანძო უნარების ინტეგრირება; </w:t>
      </w:r>
    </w:p>
    <w:p w14:paraId="57C95DB3" w14:textId="77777777" w:rsidR="00F614D2" w:rsidRPr="00AE2DCB" w:rsidRDefault="661BE8EB" w:rsidP="661BE8EB">
      <w:pPr>
        <w:numPr>
          <w:ilvl w:val="0"/>
          <w:numId w:val="7"/>
        </w:numPr>
        <w:spacing w:after="0" w:line="240" w:lineRule="auto"/>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გამოყენებული ტერმინების განმარტება.</w:t>
      </w:r>
    </w:p>
    <w:p w14:paraId="631C7C4F" w14:textId="77777777" w:rsidR="00ED74BA" w:rsidRPr="00AE2DCB" w:rsidRDefault="00ED74BA" w:rsidP="1A0FE532">
      <w:pPr>
        <w:jc w:val="both"/>
        <w:rPr>
          <w:rFonts w:ascii="Sylfaen" w:hAnsi="Sylfaen" w:cs="Arial"/>
          <w:b/>
          <w:bCs/>
          <w:i/>
          <w:color w:val="002060"/>
          <w:lang w:val="ka-GE"/>
        </w:rPr>
      </w:pPr>
    </w:p>
    <w:p w14:paraId="7C7B90C6" w14:textId="77777777" w:rsidR="005F6789" w:rsidRPr="00AE2DCB" w:rsidRDefault="0EE337BE" w:rsidP="1A0FE532">
      <w:pPr>
        <w:jc w:val="both"/>
        <w:rPr>
          <w:rFonts w:ascii="Sylfaen" w:eastAsia="Sylfaen,Sylfaen,Sylfaen,Sylfaen" w:hAnsi="Sylfaen" w:cs="Sylfaen,Sylfaen,Sylfaen,Sylfaen"/>
          <w:b/>
          <w:i/>
          <w:lang w:val="ka-GE"/>
        </w:rPr>
      </w:pPr>
      <w:r w:rsidRPr="00AE2DCB">
        <w:rPr>
          <w:rFonts w:ascii="Sylfaen" w:eastAsia="Sylfaen" w:hAnsi="Sylfaen" w:cs="Sylfaen"/>
          <w:b/>
          <w:bCs/>
          <w:i/>
          <w:iCs/>
          <w:lang w:val="ka-GE"/>
        </w:rPr>
        <w:t xml:space="preserve">მაგალითი </w:t>
      </w:r>
      <w:r w:rsidRPr="00AE2DCB">
        <w:rPr>
          <w:rFonts w:ascii="Sylfaen" w:eastAsia="Sylfaen" w:hAnsi="Sylfaen" w:cs="Sylfaen"/>
          <w:b/>
          <w:bCs/>
          <w:i/>
          <w:iCs/>
          <w:lang w:val="ru-RU"/>
        </w:rPr>
        <w:t xml:space="preserve">№ </w:t>
      </w:r>
      <w:r w:rsidR="00486E38" w:rsidRPr="00AE2DCB">
        <w:rPr>
          <w:rFonts w:ascii="Sylfaen" w:eastAsia="Sylfaen" w:hAnsi="Sylfaen" w:cs="Sylfaen"/>
          <w:b/>
          <w:bCs/>
          <w:i/>
          <w:iCs/>
          <w:lang w:val="ka-GE"/>
        </w:rPr>
        <w:t>1</w:t>
      </w:r>
      <w:r w:rsidR="00486E38" w:rsidRPr="00AE2DCB">
        <w:rPr>
          <w:rFonts w:ascii="Sylfaen" w:eastAsia="Sylfaen" w:hAnsi="Sylfaen" w:cs="Sylfaen"/>
          <w:b/>
          <w:bCs/>
          <w:i/>
          <w:iCs/>
          <w:lang w:val="ru-RU"/>
        </w:rPr>
        <w:t>6</w:t>
      </w:r>
      <w:r w:rsidRPr="00AE2DCB">
        <w:rPr>
          <w:rFonts w:ascii="Sylfaen" w:eastAsia="Sylfaen" w:hAnsi="Sylfaen" w:cs="Sylfaen"/>
          <w:b/>
          <w:bCs/>
          <w:i/>
          <w:iCs/>
          <w:lang w:val="ka-GE"/>
        </w:rPr>
        <w:t>:</w:t>
      </w:r>
      <w:r w:rsidR="10E5F653" w:rsidRPr="00AE2DCB">
        <w:rPr>
          <w:rFonts w:ascii="Sylfaen,Sylfaen,Sylfaen,Sylfaen" w:eastAsia="Sylfaen,Sylfaen,Sylfaen,Sylfaen" w:hAnsi="Sylfaen,Sylfaen,Sylfaen,Sylfaen" w:cs="Sylfaen,Sylfaen,Sylfaen,Sylfaen"/>
          <w:b/>
          <w:bCs/>
          <w:lang w:val="ka-GE"/>
        </w:rPr>
        <w:t xml:space="preserve">  </w:t>
      </w:r>
      <w:r w:rsidR="10E5F653" w:rsidRPr="00AE2DCB">
        <w:rPr>
          <w:rFonts w:ascii="Sylfaen" w:eastAsia="Sylfaen,Sylfaen,Sylfaen,Sylfaen" w:hAnsi="Sylfaen" w:cs="Sylfaen,Sylfaen,Sylfaen,Sylfaen"/>
          <w:b/>
          <w:bCs/>
          <w:i/>
          <w:iCs/>
          <w:lang w:val="ka-GE"/>
        </w:rPr>
        <w:t>თემატიკ</w:t>
      </w:r>
      <w:r w:rsidR="00883B1F" w:rsidRPr="00AE2DCB">
        <w:rPr>
          <w:rFonts w:ascii="Sylfaen" w:eastAsia="Sylfaen,Sylfaen,Sylfaen,Sylfaen" w:hAnsi="Sylfaen" w:cs="Sylfaen,Sylfaen,Sylfaen,Sylfaen"/>
          <w:b/>
          <w:bCs/>
          <w:i/>
          <w:iCs/>
          <w:lang w:val="ka-GE"/>
        </w:rPr>
        <w:t>ა</w:t>
      </w:r>
    </w:p>
    <w:p w14:paraId="2B6DEA60" w14:textId="77777777" w:rsidR="00554F44" w:rsidRPr="00AE2DCB" w:rsidRDefault="00554F44" w:rsidP="1A0FE532">
      <w:pPr>
        <w:jc w:val="both"/>
        <w:rPr>
          <w:rFonts w:ascii="Sylfaen" w:eastAsia="Sylfaen,Sylfaen,Sylfaen,Sylfaen" w:hAnsi="Sylfaen" w:cs="Sylfaen,Sylfaen,Sylfaen,Sylfaen"/>
          <w:b/>
          <w:bCs/>
          <w:i/>
          <w:iCs/>
          <w:lang w:val="ka-GE"/>
        </w:rPr>
      </w:pPr>
    </w:p>
    <w:p w14:paraId="32C534D3" w14:textId="77777777" w:rsidR="00554F44" w:rsidRPr="00AE2DCB" w:rsidRDefault="00554F44" w:rsidP="1A0FE532">
      <w:pPr>
        <w:jc w:val="both"/>
        <w:rPr>
          <w:rFonts w:ascii="Sylfaen" w:eastAsia="Sylfaen,Sylfaen,Sylfaen,Sylfaen" w:hAnsi="Sylfaen" w:cs="Sylfaen,Sylfaen,Sylfaen,Sylfaen"/>
          <w:b/>
          <w:bCs/>
          <w:i/>
          <w:iCs/>
          <w:lang w:val="ka-GE"/>
        </w:rPr>
      </w:pPr>
    </w:p>
    <w:p w14:paraId="52885539" w14:textId="77777777" w:rsidR="00554F44" w:rsidRPr="00AE2DCB" w:rsidRDefault="00B924D6" w:rsidP="1A0FE532">
      <w:pPr>
        <w:jc w:val="both"/>
        <w:rPr>
          <w:rFonts w:ascii="Sylfaen" w:eastAsia="Sylfaen,Sylfaen,Sylfaen,Sylfaen" w:hAnsi="Sylfaen" w:cs="Sylfaen,Sylfaen,Sylfaen,Sylfaen"/>
          <w:b/>
          <w:bCs/>
          <w:i/>
          <w:iCs/>
          <w:lang w:val="ka-GE"/>
        </w:rPr>
      </w:pPr>
      <w:r>
        <w:rPr>
          <w:rFonts w:ascii="Sylfaen" w:eastAsia="Sylfaen,Sylfaen,Sylfaen,Sylfaen" w:hAnsi="Sylfaen" w:cs="Sylfaen,Sylfaen,Sylfaen,Sylfaen"/>
          <w:b/>
          <w:bCs/>
          <w:i/>
          <w:iCs/>
          <w:noProof/>
        </w:rPr>
        <w:pict w14:anchorId="2CDA3E92">
          <v:shape id="Round Diagonal Corner Rectangle 19" o:spid="_x0000_s1040" style="position:absolute;left:0;text-align:left;margin-left:.3pt;margin-top:-45.95pt;width:683.25pt;height:26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77275,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" adj="-11796480,,5400" path="m568336,l8677275,r,l8677275,2841614v,313883,-254453,568336,-568336,568336l,3409950r,l,568336c,254453,254453,,568336,xe" fillcolor="#c3c3c3 [2166]" strokecolor="#a5a5a5 [3206]" strokeweight=".5pt">
            <v:fill color2="#b6b6b6 [2614]" rotate="t" colors="0 #d2d2d2;.5 #c8c8c8;1 silver" focus="100%" type="gradient">
              <o:fill v:ext="view" type="gradientUnscaled"/>
            </v:fill>
            <v:stroke joinstyle="miter"/>
            <v:formulas/>
            <v:path arrowok="t" o:connecttype="custom" o:connectlocs="568336,0;8677275,0;8677275,0;8677275,2841614;8108939,3409950;0,3409950;0,3409950;0,568336;568336,0" o:connectangles="0,0,0,0,0,0,0,0,0" textboxrect="0,0,8677275,3409950"/>
            <v:textbox>
              <w:txbxContent>
                <w:p w14:paraId="3A3D182B" w14:textId="77777777" w:rsidR="00304082" w:rsidRPr="00554F44" w:rsidRDefault="00304082" w:rsidP="00554F44">
                  <w:pPr>
                    <w:jc w:val="both"/>
                    <w:rPr>
                      <w:rFonts w:ascii="Sylfaen" w:eastAsia="Times New Roman" w:hAnsi="Sylfaen" w:cs="Times New Roman"/>
                      <w:i/>
                      <w:lang w:val="ka-GE"/>
                    </w:rPr>
                  </w:pPr>
                  <w:r w:rsidRPr="00554F44">
                    <w:rPr>
                      <w:rFonts w:ascii="Sylfaen" w:eastAsia="Sylfaen,Sylfaen,Times New Roman" w:hAnsi="Sylfaen" w:cs="Sylfaen,Sylfaen,Times New Roman"/>
                      <w:b/>
                      <w:bCs/>
                      <w:i/>
                      <w:iCs/>
                    </w:rPr>
                    <w:t>მოდული</w:t>
                  </w:r>
                  <w:r w:rsidRPr="00554F44">
                    <w:rPr>
                      <w:rFonts w:ascii="Sylfaen" w:eastAsia="Sylfaen,Sylfaen,Times New Roman" w:hAnsi="Sylfaen" w:cs="Sylfaen,Sylfaen,Times New Roman"/>
                      <w:i/>
                      <w:iCs/>
                      <w:lang w:val="ka-GE"/>
                    </w:rPr>
                    <w:t xml:space="preserve"> -</w:t>
                  </w:r>
                  <w:r w:rsidRPr="00554F44">
                    <w:rPr>
                      <w:rFonts w:ascii="Sylfaen" w:eastAsia="Sylfaen,Sylfaen,Times New Roman" w:hAnsi="Sylfaen" w:cs="Sylfaen,Sylfaen,Times New Roman"/>
                      <w:i/>
                      <w:iCs/>
                    </w:rPr>
                    <w:t xml:space="preserve"> </w:t>
                  </w:r>
                  <w:r w:rsidRPr="00554F44">
                    <w:rPr>
                      <w:rFonts w:ascii="Sylfaen" w:eastAsia="Sylfaen,Sylfaen,Sylfaen,Sylfaen" w:hAnsi="Sylfaen" w:cs="Sylfaen,Sylfaen,Sylfaen,Sylfaen"/>
                      <w:i/>
                      <w:iCs/>
                      <w:lang w:val="ka-GE"/>
                    </w:rPr>
                    <w:t xml:space="preserve"> </w:t>
                  </w:r>
                  <w:r w:rsidRPr="00554F44">
                    <w:rPr>
                      <w:rFonts w:ascii="Sylfaen" w:eastAsia="Sylfaen,Sylfaen,Times New Roman" w:hAnsi="Sylfaen" w:cs="Sylfaen,Sylfaen,Times New Roman"/>
                      <w:i/>
                      <w:iCs/>
                    </w:rPr>
                    <w:t>პირველადი გადაუდებელი სამედიცინო დახმარებ</w:t>
                  </w:r>
                  <w:r w:rsidRPr="00554F44">
                    <w:rPr>
                      <w:rFonts w:ascii="Sylfaen" w:eastAsia="Sylfaen,Sylfaen,Times New Roman" w:hAnsi="Sylfaen" w:cs="Sylfaen,Sylfaen,Times New Roman"/>
                      <w:i/>
                      <w:iCs/>
                      <w:lang w:val="ka-GE"/>
                    </w:rPr>
                    <w:t>ა</w:t>
                  </w:r>
                </w:p>
                <w:p w14:paraId="54D4EA82" w14:textId="77777777" w:rsidR="00304082" w:rsidRPr="00554F44" w:rsidRDefault="00304082" w:rsidP="00554F44">
                  <w:pPr>
                    <w:jc w:val="both"/>
                    <w:rPr>
                      <w:rFonts w:ascii="Sylfaen" w:eastAsia="Times New Roman" w:hAnsi="Sylfaen" w:cs="Times New Roman"/>
                      <w:i/>
                    </w:rPr>
                  </w:pPr>
                  <w:r w:rsidRPr="00554F44">
                    <w:rPr>
                      <w:rFonts w:ascii="Sylfaen" w:eastAsia="Sylfaen,Sylfaen,Times New Roman" w:hAnsi="Sylfaen" w:cs="Sylfaen,Sylfaen,Times New Roman"/>
                      <w:b/>
                      <w:bCs/>
                      <w:i/>
                      <w:iCs/>
                    </w:rPr>
                    <w:t>სწავლის შედეგი</w:t>
                  </w:r>
                  <w:r w:rsidRPr="00554F44">
                    <w:rPr>
                      <w:rFonts w:ascii="Sylfaen" w:eastAsia="Sylfaen,Sylfaen,Times New Roman" w:hAnsi="Sylfaen" w:cs="Sylfaen,Sylfaen,Times New Roman"/>
                      <w:i/>
                      <w:iCs/>
                      <w:lang w:val="ka-GE"/>
                    </w:rPr>
                    <w:t xml:space="preserve"> -</w:t>
                  </w:r>
                  <w:r w:rsidRPr="00554F44">
                    <w:rPr>
                      <w:rFonts w:ascii="Sylfaen" w:eastAsia="Sylfaen,Sylfaen,Times New Roman" w:hAnsi="Sylfaen" w:cs="Sylfaen,Sylfaen,Times New Roman"/>
                      <w:i/>
                      <w:iCs/>
                    </w:rPr>
                    <w:t xml:space="preserve"> პირველადი დახმარების არსი</w:t>
                  </w:r>
                </w:p>
                <w:p w14:paraId="0735629C" w14:textId="77777777" w:rsidR="00304082" w:rsidRPr="00554F44" w:rsidRDefault="00304082" w:rsidP="00554F44">
                  <w:pPr>
                    <w:jc w:val="both"/>
                    <w:rPr>
                      <w:rFonts w:ascii="Sylfaen" w:hAnsi="Sylfaen"/>
                      <w:b/>
                      <w:i/>
                    </w:rPr>
                  </w:pPr>
                  <w:r w:rsidRPr="00554F44">
                    <w:rPr>
                      <w:rFonts w:ascii="Sylfaen" w:eastAsia="Sylfaen,Sylfaen,Times New Roman" w:hAnsi="Sylfaen" w:cs="Sylfaen,Sylfaen,Times New Roman"/>
                      <w:b/>
                      <w:bCs/>
                      <w:i/>
                      <w:iCs/>
                      <w:lang w:val="ka-GE"/>
                    </w:rPr>
                    <w:t>თემატიკა</w:t>
                  </w:r>
                </w:p>
                <w:p w14:paraId="2614A4EF"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 xml:space="preserve">პირველადი დახმარების მიზანი; </w:t>
                  </w:r>
                </w:p>
                <w:p w14:paraId="01082963"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 xml:space="preserve">მოქმედების გეგმა პირველადი დახმარების აღმოსაჩენად; </w:t>
                  </w:r>
                </w:p>
                <w:p w14:paraId="31287629"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კრიტიკული მდგომარეობები - რესპირატორული მოშლილობა, მოხრჩობა (ასფიქსია); გულის წასვლა, კოლაფსი, შოკი; ტრავმითა და მოტეხილობით გამოწვეული ტრავმული შოკი; ანაფილაქსიური შოკი; კრუნჩხვითი მდგომარეობანი; ელექტროტრავმა, მეხის დაცემა; ჰიპერთერმიული სინდრომი - სითბური და მზის დაკვრა, დამწვრობა; ჰიპოთერმიული სინდრომი - მოყინვა; ინტოქსიკაცია; სისხლდნა; შხამიანი მწერების/ცხოველების ნაკბენები;</w:t>
                  </w:r>
                </w:p>
                <w:p w14:paraId="7849C966"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 xml:space="preserve">პირველადი გადაუდებელი დახმარების სამოქმედო გეგმის ელემენტები: </w:t>
                  </w:r>
                </w:p>
                <w:p w14:paraId="41C056D6"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 xml:space="preserve">შემთხვევის ადგილის დათვალიერება/სიტუაციაში გარკვევა; </w:t>
                  </w:r>
                </w:p>
                <w:p w14:paraId="0AD02CE2" w14:textId="77777777" w:rsidR="00304082" w:rsidRPr="001F4986" w:rsidRDefault="00304082" w:rsidP="00802CC1">
                  <w:pPr>
                    <w:pStyle w:val="ListParagraph"/>
                    <w:numPr>
                      <w:ilvl w:val="0"/>
                      <w:numId w:val="7"/>
                    </w:numPr>
                    <w:tabs>
                      <w:tab w:val="clear" w:pos="720"/>
                    </w:tabs>
                    <w:spacing w:line="240" w:lineRule="auto"/>
                    <w:ind w:left="90" w:firstLine="0"/>
                    <w:jc w:val="both"/>
                    <w:rPr>
                      <w:rFonts w:ascii="Sylfaen" w:eastAsia="Sylfaen" w:hAnsi="Sylfaen" w:cs="Sylfaen"/>
                      <w:i/>
                      <w:iCs/>
                    </w:rPr>
                  </w:pPr>
                  <w:r w:rsidRPr="0EE337BE">
                    <w:rPr>
                      <w:rFonts w:ascii="Sylfaen" w:eastAsia="Sylfaen" w:hAnsi="Sylfaen" w:cs="Sylfaen"/>
                      <w:i/>
                      <w:iCs/>
                    </w:rPr>
                    <w:t xml:space="preserve">უსაფრთხოების უზრუნველყოფა; პირველი დახმარების გაწევა; </w:t>
                  </w:r>
                </w:p>
                <w:p w14:paraId="6F56851C" w14:textId="77777777" w:rsidR="00304082" w:rsidRPr="00554F44" w:rsidRDefault="00304082" w:rsidP="00802CC1">
                  <w:pPr>
                    <w:pStyle w:val="ListParagraph"/>
                    <w:numPr>
                      <w:ilvl w:val="0"/>
                      <w:numId w:val="7"/>
                    </w:numPr>
                    <w:tabs>
                      <w:tab w:val="clear" w:pos="720"/>
                    </w:tabs>
                    <w:spacing w:line="240" w:lineRule="auto"/>
                    <w:ind w:left="90" w:firstLine="0"/>
                    <w:jc w:val="both"/>
                    <w:rPr>
                      <w:rFonts w:ascii="Sylfaen,Sylfaen,Times New Roman" w:eastAsia="Sylfaen,Sylfaen,Times New Roman" w:hAnsi="Sylfaen,Sylfaen,Times New Roman" w:cs="Sylfaen,Sylfaen,Times New Roman"/>
                      <w:b/>
                      <w:bCs/>
                      <w:i/>
                      <w:iCs/>
                    </w:rPr>
                  </w:pPr>
                  <w:r w:rsidRPr="0EE337BE">
                    <w:rPr>
                      <w:rFonts w:ascii="Sylfaen" w:eastAsia="Sylfaen" w:hAnsi="Sylfaen" w:cs="Sylfaen"/>
                      <w:i/>
                      <w:iCs/>
                    </w:rPr>
                    <w:t xml:space="preserve">დახმარების დროული მოხმობა; </w:t>
                  </w:r>
                </w:p>
                <w:p w14:paraId="653D670D" w14:textId="77777777" w:rsidR="00304082" w:rsidRPr="00554F44" w:rsidRDefault="00304082" w:rsidP="00802CC1">
                  <w:pPr>
                    <w:pStyle w:val="ListParagraph"/>
                    <w:numPr>
                      <w:ilvl w:val="0"/>
                      <w:numId w:val="7"/>
                    </w:numPr>
                    <w:tabs>
                      <w:tab w:val="clear" w:pos="720"/>
                    </w:tabs>
                    <w:spacing w:line="240" w:lineRule="auto"/>
                    <w:ind w:left="90" w:firstLine="0"/>
                    <w:jc w:val="both"/>
                    <w:rPr>
                      <w:rFonts w:ascii="Sylfaen,Sylfaen,Times New Roman" w:eastAsia="Sylfaen,Sylfaen,Times New Roman" w:hAnsi="Sylfaen,Sylfaen,Times New Roman" w:cs="Sylfaen,Sylfaen,Times New Roman"/>
                      <w:b/>
                      <w:bCs/>
                      <w:i/>
                      <w:iCs/>
                    </w:rPr>
                  </w:pPr>
                  <w:r w:rsidRPr="00554F44">
                    <w:rPr>
                      <w:rFonts w:ascii="Sylfaen" w:eastAsia="Sylfaen" w:hAnsi="Sylfaen" w:cs="Sylfaen"/>
                      <w:i/>
                      <w:iCs/>
                    </w:rPr>
                    <w:t>ლათინური ტერმინოლოგია.</w:t>
                  </w:r>
                </w:p>
              </w:txbxContent>
            </v:textbox>
            <w10:wrap anchorx="margin"/>
          </v:shape>
        </w:pict>
      </w:r>
    </w:p>
    <w:p w14:paraId="533A4BFD" w14:textId="77777777" w:rsidR="00554F44" w:rsidRPr="00AE2DCB" w:rsidRDefault="00554F44" w:rsidP="1A0FE532">
      <w:pPr>
        <w:jc w:val="both"/>
        <w:rPr>
          <w:rFonts w:ascii="Sylfaen" w:eastAsia="Sylfaen,Sylfaen,Sylfaen,Sylfaen" w:hAnsi="Sylfaen" w:cs="Sylfaen,Sylfaen,Sylfaen,Sylfaen"/>
          <w:b/>
          <w:bCs/>
          <w:i/>
          <w:iCs/>
          <w:lang w:val="ka-GE"/>
        </w:rPr>
      </w:pPr>
    </w:p>
    <w:p w14:paraId="7E821268" w14:textId="77777777" w:rsidR="00554F44" w:rsidRPr="00AE2DCB" w:rsidRDefault="00554F44" w:rsidP="1A0FE532">
      <w:pPr>
        <w:jc w:val="both"/>
        <w:rPr>
          <w:rFonts w:ascii="Sylfaen" w:eastAsia="Sylfaen,Sylfaen,Sylfaen,Sylfaen" w:hAnsi="Sylfaen" w:cs="Sylfaen,Sylfaen,Sylfaen,Sylfaen"/>
          <w:b/>
          <w:bCs/>
          <w:i/>
          <w:iCs/>
          <w:lang w:val="ka-GE"/>
        </w:rPr>
      </w:pPr>
    </w:p>
    <w:p w14:paraId="5F091664" w14:textId="77777777" w:rsidR="00554F44" w:rsidRPr="00AE2DCB" w:rsidRDefault="00554F44" w:rsidP="1A0FE532">
      <w:pPr>
        <w:jc w:val="both"/>
        <w:rPr>
          <w:rFonts w:ascii="Sylfaen" w:eastAsia="Sylfaen,Sylfaen,Sylfaen,Sylfaen" w:hAnsi="Sylfaen" w:cs="Sylfaen,Sylfaen,Sylfaen,Sylfaen"/>
          <w:b/>
          <w:bCs/>
          <w:i/>
          <w:iCs/>
          <w:lang w:val="ka-GE"/>
        </w:rPr>
      </w:pPr>
    </w:p>
    <w:p w14:paraId="7AACE8D8" w14:textId="77777777" w:rsidR="00554F44" w:rsidRPr="00AE2DCB" w:rsidRDefault="00554F44" w:rsidP="1A0FE532">
      <w:pPr>
        <w:jc w:val="both"/>
        <w:rPr>
          <w:rFonts w:ascii="Sylfaen" w:eastAsia="Sylfaen,Sylfaen,Sylfaen,Sylfaen" w:hAnsi="Sylfaen" w:cs="Sylfaen,Sylfaen,Sylfaen,Sylfaen"/>
          <w:b/>
          <w:bCs/>
          <w:i/>
          <w:iCs/>
          <w:lang w:val="ka-GE"/>
        </w:rPr>
      </w:pPr>
    </w:p>
    <w:p w14:paraId="566DA399" w14:textId="77777777" w:rsidR="00554F44" w:rsidRPr="00AE2DCB" w:rsidRDefault="00554F44" w:rsidP="1A0FE532">
      <w:pPr>
        <w:jc w:val="both"/>
        <w:rPr>
          <w:rFonts w:ascii="Sylfaen" w:eastAsia="Sylfaen,Sylfaen,Sylfaen,Sylfaen" w:hAnsi="Sylfaen" w:cs="Sylfaen,Sylfaen,Sylfaen,Sylfaen"/>
          <w:b/>
          <w:bCs/>
          <w:i/>
          <w:iCs/>
          <w:lang w:val="ka-GE"/>
        </w:rPr>
      </w:pPr>
    </w:p>
    <w:p w14:paraId="472A0B9C" w14:textId="77777777" w:rsidR="00554F44" w:rsidRPr="00AE2DCB" w:rsidRDefault="00554F44" w:rsidP="1A0FE532">
      <w:pPr>
        <w:jc w:val="both"/>
        <w:rPr>
          <w:rFonts w:ascii="Sylfaen" w:eastAsia="Sylfaen,Sylfaen,Sylfaen,Times N" w:hAnsi="Sylfaen" w:cs="Sylfaen,Sylfaen,Sylfaen,Times N"/>
          <w:b/>
          <w:i/>
          <w:iCs/>
          <w:lang w:val="ka-GE"/>
        </w:rPr>
      </w:pPr>
    </w:p>
    <w:p w14:paraId="330C3025" w14:textId="77777777" w:rsidR="00294919" w:rsidRPr="00AE2DCB" w:rsidRDefault="00294919" w:rsidP="1A0FE532">
      <w:pPr>
        <w:jc w:val="both"/>
        <w:rPr>
          <w:rFonts w:ascii="Sylfaen" w:eastAsia="Sylfaen,Times New Roman" w:hAnsi="Sylfaen" w:cs="Sylfaen,Times New Roman"/>
          <w:b/>
          <w:bCs/>
        </w:rPr>
      </w:pPr>
    </w:p>
    <w:p w14:paraId="759FD86D" w14:textId="77777777" w:rsidR="00CB1C4D" w:rsidRPr="00AE2DCB" w:rsidRDefault="00CB1C4D" w:rsidP="005F6789">
      <w:pPr>
        <w:spacing w:line="240" w:lineRule="auto"/>
        <w:jc w:val="both"/>
        <w:rPr>
          <w:rFonts w:ascii="Sylfaen" w:eastAsia="Sylfaen,Sylfaen,Sylfaen,Sylfaen" w:hAnsi="Sylfaen" w:cs="Sylfaen,Sylfaen,Sylfaen,Sylfaen"/>
          <w:lang w:val="ka-GE"/>
        </w:rPr>
      </w:pPr>
    </w:p>
    <w:p w14:paraId="103EB766" w14:textId="77777777" w:rsidR="00ED74BA" w:rsidRPr="00AE2DCB" w:rsidRDefault="00ED74BA" w:rsidP="005F6789">
      <w:pPr>
        <w:spacing w:line="240" w:lineRule="auto"/>
        <w:jc w:val="both"/>
        <w:rPr>
          <w:rFonts w:ascii="Sylfaen" w:eastAsia="Sylfaen,Sylfaen,Sylfaen,Sylfaen" w:hAnsi="Sylfaen" w:cs="Sylfaen,Sylfaen,Sylfaen,Sylfaen"/>
          <w:lang w:val="ka-GE"/>
        </w:rPr>
      </w:pPr>
    </w:p>
    <w:p w14:paraId="510E89D0" w14:textId="77777777" w:rsidR="005F6789" w:rsidRPr="00AE2DCB" w:rsidRDefault="661BE8EB" w:rsidP="005F6789">
      <w:pPr>
        <w:spacing w:line="240" w:lineRule="auto"/>
        <w:jc w:val="both"/>
        <w:rPr>
          <w:rFonts w:ascii="Sylfaen" w:eastAsia="Sylfaen,Sylfaen,Sylfaen,Arial" w:hAnsi="Sylfaen" w:cs="Sylfaen,Sylfaen,Sylfaen,Arial"/>
          <w:lang w:val="ka-GE"/>
        </w:rPr>
      </w:pPr>
      <w:r w:rsidRPr="00AE2DCB">
        <w:rPr>
          <w:rFonts w:ascii="Sylfaen" w:eastAsia="Sylfaen,Sylfaen,Sylfaen,Sylfaen" w:hAnsi="Sylfaen" w:cs="Sylfaen,Sylfaen,Sylfaen,Sylfaen"/>
          <w:lang w:val="ka-GE"/>
        </w:rPr>
        <w:t>თემატიკა შესაძლებელია გამოყოთ ბულეტებად ან ჩაწეროთ თხრობითი სახით.</w:t>
      </w:r>
    </w:p>
    <w:p w14:paraId="1A04BBFB" w14:textId="77777777" w:rsidR="00ED74BA" w:rsidRPr="00AE2DCB" w:rsidRDefault="00ED74BA" w:rsidP="0031004B">
      <w:pPr>
        <w:pStyle w:val="CommentText"/>
        <w:rPr>
          <w:rFonts w:ascii="Sylfaen" w:eastAsia="Sylfaen,Sylfaen,Sylfaen,Sylfaen" w:hAnsi="Sylfaen" w:cs="Sylfaen,Sylfaen,Sylfaen,Sylfaen"/>
          <w:b/>
          <w:bCs/>
          <w:sz w:val="22"/>
          <w:szCs w:val="22"/>
          <w:lang w:val="ka-GE"/>
        </w:rPr>
      </w:pPr>
    </w:p>
    <w:p w14:paraId="42AC42BB" w14:textId="77777777" w:rsidR="00F22E95" w:rsidRPr="00AE2DCB" w:rsidRDefault="661BE8EB" w:rsidP="0031004B">
      <w:pPr>
        <w:pStyle w:val="CommentText"/>
        <w:rPr>
          <w:rFonts w:ascii="Sylfaen" w:eastAsia="Sylfaen,Sylfaen,Sylfaen,Sylfaen" w:hAnsi="Sylfaen" w:cs="Sylfaen,Sylfaen,Sylfaen,Sylfaen"/>
          <w:b/>
          <w:bCs/>
          <w:sz w:val="22"/>
          <w:szCs w:val="22"/>
          <w:lang w:val="ka-GE"/>
        </w:rPr>
      </w:pPr>
      <w:r w:rsidRPr="00AE2DCB">
        <w:rPr>
          <w:rFonts w:ascii="Sylfaen" w:eastAsia="Sylfaen,Sylfaen,Sylfaen,Sylfaen" w:hAnsi="Sylfaen" w:cs="Sylfaen,Sylfaen,Sylfaen,Sylfaen"/>
          <w:b/>
          <w:bCs/>
          <w:sz w:val="22"/>
          <w:szCs w:val="22"/>
          <w:lang w:val="ka-GE"/>
        </w:rPr>
        <w:t>სწავლება-სწავლის მეთოდი/მეთოდები</w:t>
      </w:r>
    </w:p>
    <w:p w14:paraId="6588E2C3" w14:textId="1ECAAA7B" w:rsidR="00307DBB" w:rsidRPr="00AE2DCB" w:rsidRDefault="661BE8EB" w:rsidP="000D353E">
      <w:pPr>
        <w:ind w:firstLine="288"/>
        <w:jc w:val="both"/>
        <w:rPr>
          <w:rFonts w:ascii="Sylfaen" w:eastAsia="Sylfaen" w:hAnsi="Sylfaen" w:cs="Sylfaen"/>
          <w:lang w:val="ka-GE"/>
        </w:rPr>
      </w:pPr>
      <w:r w:rsidRPr="00AE2DCB">
        <w:rPr>
          <w:rFonts w:ascii="Sylfaen" w:eastAsia="Sylfaen" w:hAnsi="Sylfaen" w:cs="Sylfaen"/>
          <w:lang w:val="ka-GE"/>
        </w:rPr>
        <w:lastRenderedPageBreak/>
        <w:t xml:space="preserve">სწავლის შედეგების მიღწევისათვის პროფესიული განათლების მასწავლებელმა უნდა გამოიყენოს შესაბამისი სწავლის მეთოდები. სწავლება-სწავლის მეთოდები ნიშნავს, ერთი მხრივ პროფესიული განათლების მასწავლებლის მიერ გამოყენებულ მეთოდს, ხოლო მეორე მხრივ პროფესიული სტუდენტის/მსმენელის მიერ განხორციელებულ სასწავლო აქტივობას. </w:t>
      </w:r>
      <w:r w:rsidRPr="00AE2DCB">
        <w:rPr>
          <w:rFonts w:ascii="Sylfaen" w:eastAsia="Sylfaen,Sylfaen,Sylfaen,Sylfaen" w:hAnsi="Sylfaen" w:cs="Sylfaen,Sylfaen,Sylfaen,Sylfaen"/>
          <w:lang w:val="ka-GE"/>
        </w:rPr>
        <w:t>აღნიშნულის თანახმად პროფესიული განათლების მასწავლებლის მიერ უნ</w:t>
      </w:r>
      <w:r w:rsidR="00CD1B7A" w:rsidRPr="00AE2DCB">
        <w:rPr>
          <w:rFonts w:ascii="Sylfaen" w:eastAsia="Sylfaen,Sylfaen,Sylfaen,Sylfaen" w:hAnsi="Sylfaen" w:cs="Sylfaen,Sylfaen,Sylfaen,Sylfaen"/>
          <w:lang w:val="ka-GE"/>
        </w:rPr>
        <w:t>დ</w:t>
      </w:r>
      <w:r w:rsidRPr="00AE2DCB">
        <w:rPr>
          <w:rFonts w:ascii="Sylfaen" w:eastAsia="Sylfaen,Sylfaen,Sylfaen,Sylfaen" w:hAnsi="Sylfaen" w:cs="Sylfaen,Sylfaen,Sylfaen,Sylfaen"/>
          <w:lang w:val="ka-GE"/>
        </w:rPr>
        <w:t>ა იყოს ორგანიზებული შესაბამისი მეთოდი.</w:t>
      </w:r>
    </w:p>
    <w:p w14:paraId="4F704315" w14:textId="77777777" w:rsidR="00F22E95" w:rsidRPr="00AE2DCB" w:rsidRDefault="00F22E95" w:rsidP="00D8492E">
      <w:pPr>
        <w:jc w:val="both"/>
        <w:rPr>
          <w:rFonts w:ascii="Sylfaen" w:hAnsi="Sylfaen"/>
          <w:bCs/>
          <w:bdr w:val="none" w:sz="0" w:space="0" w:color="auto" w:frame="1"/>
          <w:lang w:val="ka-GE"/>
        </w:rPr>
      </w:pPr>
      <w:r w:rsidRPr="00AE2DCB">
        <w:rPr>
          <w:rFonts w:ascii="Sylfaen" w:eastAsia="Sylfaen" w:hAnsi="Sylfaen" w:cs="Sylfaen"/>
          <w:lang w:val="ka-GE"/>
        </w:rPr>
        <w:t>სწავლება</w:t>
      </w:r>
      <w:r w:rsidRPr="00AE2DCB">
        <w:rPr>
          <w:rFonts w:ascii="Sylfaen" w:eastAsia="Sylfaen,Sylfaen,Sylfaen,Sylfaen" w:hAnsi="Sylfaen" w:cs="Sylfaen,Sylfaen,Sylfaen,Sylfaen"/>
          <w:lang w:val="ka-GE"/>
        </w:rPr>
        <w:t>-</w:t>
      </w:r>
      <w:r w:rsidRPr="00AE2DCB">
        <w:rPr>
          <w:rFonts w:ascii="Sylfaen" w:eastAsia="Sylfaen" w:hAnsi="Sylfaen" w:cs="Sylfaen"/>
          <w:lang w:val="ka-GE"/>
        </w:rPr>
        <w:t>სწავლის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მეთოდებია</w:t>
      </w:r>
      <w:r w:rsidR="00307DBB" w:rsidRPr="00AE2DCB">
        <w:rPr>
          <w:rFonts w:ascii="Sylfaen" w:eastAsia="Sylfaen,Sylfaen,Sylfaen,Sylfaen" w:hAnsi="Sylfaen" w:cs="Sylfaen,Sylfaen,Sylfaen,Sylfaen"/>
          <w:lang w:val="ka-GE"/>
        </w:rPr>
        <w:t xml:space="preserve"> -</w:t>
      </w:r>
      <w:r w:rsidRPr="00AE2DCB">
        <w:rPr>
          <w:rFonts w:ascii="Sylfaen" w:eastAsia="Sylfaen,Sylfaen,Sylfaen,Sylfaen" w:hAnsi="Sylfaen" w:cs="Sylfaen,Sylfaen,Sylfaen,Sylfaen"/>
          <w:lang w:val="ka-GE"/>
        </w:rPr>
        <w:t xml:space="preserve"> </w:t>
      </w:r>
      <w:r w:rsidRPr="00AE2DCB">
        <w:rPr>
          <w:rFonts w:ascii="Sylfaen" w:eastAsia="Sylfaen" w:hAnsi="Sylfaen" w:cs="Sylfaen"/>
          <w:bdr w:val="none" w:sz="0" w:space="0" w:color="auto" w:frame="1"/>
          <w:lang w:val="ka-GE"/>
        </w:rPr>
        <w:t>საგანმანათლებლო</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პროგრამის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კომპონენტის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განმახორციელებელი</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პირის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მიერ</w:t>
      </w:r>
      <w:r w:rsidRPr="00AE2DCB">
        <w:rPr>
          <w:rFonts w:ascii="Sylfaen" w:eastAsia="Sylfaen,Sylfaen,Sylfaen,Sylfaen" w:hAnsi="Sylfaen" w:cs="Sylfaen,Sylfaen,Sylfaen,Sylfaen"/>
          <w:bdr w:val="none" w:sz="0" w:space="0" w:color="auto" w:frame="1"/>
          <w:lang w:val="ka-GE"/>
        </w:rPr>
        <w:t xml:space="preserve"> </w:t>
      </w:r>
      <w:r w:rsidR="007D4488" w:rsidRPr="00AE2DCB">
        <w:rPr>
          <w:rFonts w:ascii="Sylfaen" w:eastAsia="Sylfaen" w:hAnsi="Sylfaen" w:cs="Sylfaen"/>
          <w:bdr w:val="none" w:sz="0" w:space="0" w:color="auto" w:frame="1"/>
          <w:lang w:val="ka-GE"/>
        </w:rPr>
        <w:t>პროფესიული სტუდენტი</w:t>
      </w:r>
      <w:r w:rsidR="00D52CA1" w:rsidRPr="00AE2DCB">
        <w:rPr>
          <w:rFonts w:ascii="Sylfaen" w:eastAsia="Sylfaen" w:hAnsi="Sylfaen" w:cs="Sylfaen"/>
          <w:bdr w:val="none" w:sz="0" w:space="0" w:color="auto" w:frame="1"/>
          <w:lang w:val="ka-GE"/>
        </w:rPr>
        <w:t>სთვის</w:t>
      </w:r>
      <w:r w:rsidR="007D4488" w:rsidRPr="00AE2DCB">
        <w:rPr>
          <w:rFonts w:ascii="Sylfaen" w:eastAsia="Sylfaen" w:hAnsi="Sylfaen" w:cs="Sylfaen"/>
          <w:bdr w:val="none" w:sz="0" w:space="0" w:color="auto" w:frame="1"/>
          <w:lang w:val="ka-GE"/>
        </w:rPr>
        <w:t>/მსმენელი</w:t>
      </w:r>
      <w:r w:rsidRPr="00AE2DCB">
        <w:rPr>
          <w:rFonts w:ascii="Sylfaen" w:eastAsia="Sylfaen" w:hAnsi="Sylfaen" w:cs="Sylfaen"/>
          <w:bdr w:val="none" w:sz="0" w:space="0" w:color="auto" w:frame="1"/>
          <w:lang w:val="ka-GE"/>
        </w:rPr>
        <w:t>სთვის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ცოდნის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გადაცემის</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საშუალება</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როგორიცაა</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ინტერაქციული</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ლექცია</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სამუშაო</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ჯგუფში</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მუშაობა</w:t>
      </w:r>
      <w:r w:rsidRPr="00AE2DCB">
        <w:rPr>
          <w:rFonts w:ascii="Sylfaen" w:eastAsia="Sylfaen,Sylfaen,Sylfaen,Sylfaen" w:hAnsi="Sylfaen" w:cs="Sylfaen,Sylfaen,Sylfaen,Sylfaen"/>
          <w:bdr w:val="none" w:sz="0" w:space="0" w:color="auto" w:frame="1"/>
          <w:lang w:val="ka-GE"/>
        </w:rPr>
        <w:t>,</w:t>
      </w:r>
      <w:r w:rsidRPr="00AE2DCB">
        <w:rPr>
          <w:rFonts w:ascii="Sylfaen" w:eastAsia="Sylfaen,Sylfaen,Sylfaen,Sylfaen" w:hAnsi="Sylfaen" w:cs="Sylfaen,Sylfaen,Sylfaen,Sylfaen"/>
          <w:color w:val="FF0000"/>
          <w:bdr w:val="none" w:sz="0" w:space="0" w:color="auto" w:frame="1"/>
          <w:lang w:val="ka-GE"/>
        </w:rPr>
        <w:t xml:space="preserve"> </w:t>
      </w:r>
      <w:r w:rsidRPr="00AE2DCB">
        <w:rPr>
          <w:rFonts w:ascii="Sylfaen" w:eastAsia="Sylfaen" w:hAnsi="Sylfaen" w:cs="Sylfaen"/>
          <w:bdr w:val="none" w:sz="0" w:space="0" w:color="auto" w:frame="1"/>
          <w:lang w:val="ka-GE"/>
        </w:rPr>
        <w:t>ლაბორატორიული</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სამუშაო</w:t>
      </w:r>
      <w:r w:rsidRPr="00AE2DCB">
        <w:rPr>
          <w:rFonts w:ascii="Sylfaen" w:eastAsia="Sylfaen,Sylfaen,Sylfaen,Sylfaen" w:hAnsi="Sylfaen" w:cs="Sylfaen,Sylfaen,Sylfaen,Sylfaen"/>
          <w:bdr w:val="none" w:sz="0" w:space="0" w:color="auto" w:frame="1"/>
          <w:lang w:val="ka-GE"/>
        </w:rPr>
        <w:t>,</w:t>
      </w:r>
      <w:r w:rsidRPr="00AE2DCB">
        <w:rPr>
          <w:rFonts w:ascii="Sylfaen" w:eastAsia="Sylfaen,Sylfaen,Sylfaen,Sylfaen" w:hAnsi="Sylfaen" w:cs="Sylfaen,Sylfaen,Sylfaen,Sylfaen"/>
          <w:color w:val="FF0000"/>
          <w:bdr w:val="none" w:sz="0" w:space="0" w:color="auto" w:frame="1"/>
          <w:lang w:val="ka-GE"/>
        </w:rPr>
        <w:t xml:space="preserve"> </w:t>
      </w:r>
      <w:r w:rsidRPr="00AE2DCB">
        <w:rPr>
          <w:rFonts w:ascii="Sylfaen" w:eastAsia="Sylfaen" w:hAnsi="Sylfaen" w:cs="Sylfaen"/>
          <w:bdr w:val="none" w:sz="0" w:space="0" w:color="auto" w:frame="1"/>
          <w:lang w:val="ka-GE"/>
        </w:rPr>
        <w:t>პრაქტიკული</w:t>
      </w:r>
      <w:r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მეცადინეობა</w:t>
      </w:r>
      <w:r w:rsidRPr="00AE2DCB">
        <w:rPr>
          <w:rFonts w:ascii="Sylfaen" w:eastAsia="Sylfaen,Sylfaen,Sylfaen,Sylfaen" w:hAnsi="Sylfaen" w:cs="Sylfaen,Sylfaen,Sylfaen,Sylfaen"/>
          <w:bdr w:val="none" w:sz="0" w:space="0" w:color="auto" w:frame="1"/>
          <w:lang w:val="ka-GE"/>
        </w:rPr>
        <w:t xml:space="preserve">, </w:t>
      </w:r>
      <w:r w:rsidR="00D52CA1" w:rsidRPr="00AE2DCB">
        <w:rPr>
          <w:rFonts w:ascii="Sylfaen" w:eastAsia="Sylfaen,Sylfaen,Sylfaen,Sylfaen" w:hAnsi="Sylfaen" w:cs="Sylfaen,Sylfaen,Sylfaen,Sylfaen"/>
          <w:bdr w:val="none" w:sz="0" w:space="0" w:color="auto" w:frame="1"/>
          <w:lang w:val="ka-GE"/>
        </w:rPr>
        <w:t>ლაბორატორიული მეცადინეობა, საველე პრაქტიკა</w:t>
      </w:r>
      <w:r w:rsidR="00DD2E08" w:rsidRPr="00AE2DCB">
        <w:rPr>
          <w:rFonts w:ascii="Sylfaen" w:eastAsia="Sylfaen,Sylfaen,Sylfaen,Sylfaen" w:hAnsi="Sylfaen" w:cs="Sylfaen,Sylfaen,Sylfaen,Sylfaen"/>
          <w:bdr w:val="none" w:sz="0" w:space="0" w:color="auto" w:frame="1"/>
          <w:lang w:val="ka-GE"/>
        </w:rPr>
        <w:t>,</w:t>
      </w:r>
      <w:r w:rsidR="00D52CA1" w:rsidRPr="00AE2DCB">
        <w:rPr>
          <w:rFonts w:ascii="Sylfaen" w:eastAsia="Sylfaen,Sylfaen,Sylfaen,Sylfaen" w:hAnsi="Sylfaen" w:cs="Sylfaen,Sylfaen,Sylfaen,Sylfaen"/>
          <w:bdr w:val="none" w:sz="0" w:space="0" w:color="auto" w:frame="1"/>
          <w:lang w:val="ka-GE"/>
        </w:rPr>
        <w:t xml:space="preserve"> </w:t>
      </w:r>
      <w:r w:rsidRPr="00AE2DCB">
        <w:rPr>
          <w:rFonts w:ascii="Sylfaen" w:eastAsia="Sylfaen" w:hAnsi="Sylfaen" w:cs="Sylfaen"/>
          <w:bdr w:val="none" w:sz="0" w:space="0" w:color="auto" w:frame="1"/>
          <w:lang w:val="ka-GE"/>
        </w:rPr>
        <w:t>სემინარი</w:t>
      </w:r>
      <w:r w:rsidR="00D52CA1" w:rsidRPr="00AE2DCB">
        <w:rPr>
          <w:rFonts w:ascii="Sylfaen" w:eastAsia="Sylfaen" w:hAnsi="Sylfaen" w:cs="Sylfaen"/>
          <w:bdr w:val="none" w:sz="0" w:space="0" w:color="auto" w:frame="1"/>
          <w:lang w:val="ka-GE"/>
        </w:rPr>
        <w:t xml:space="preserve"> და სხვა</w:t>
      </w:r>
      <w:r w:rsidRPr="00AE2DCB">
        <w:rPr>
          <w:rFonts w:ascii="Sylfaen" w:eastAsia="Sylfaen,Sylfaen,Sylfaen,Sylfaen" w:hAnsi="Sylfaen" w:cs="Sylfaen,Sylfaen,Sylfaen,Sylfaen"/>
          <w:bdr w:val="none" w:sz="0" w:space="0" w:color="auto" w:frame="1"/>
          <w:lang w:val="ka-GE"/>
        </w:rPr>
        <w:t>.</w:t>
      </w:r>
    </w:p>
    <w:p w14:paraId="20CA5A37" w14:textId="77777777" w:rsidR="00227681" w:rsidRPr="00AE2DCB" w:rsidRDefault="661BE8EB" w:rsidP="00D8492E">
      <w:pPr>
        <w:pStyle w:val="CommentText"/>
        <w:jc w:val="both"/>
        <w:rPr>
          <w:rFonts w:ascii="Sylfaen" w:eastAsia="Sylfaen,Calibri" w:hAnsi="Sylfaen" w:cs="Sylfaen,Calibri"/>
          <w:sz w:val="22"/>
          <w:szCs w:val="22"/>
          <w:lang w:val="ka-GE"/>
        </w:rPr>
      </w:pPr>
      <w:r w:rsidRPr="00AE2DCB">
        <w:rPr>
          <w:rFonts w:ascii="Sylfaen" w:eastAsia="Sylfaen,Sylfaen,Sylfaen,Sylfaen" w:hAnsi="Sylfaen" w:cs="Sylfaen,Sylfaen,Sylfaen,Sylfaen"/>
          <w:sz w:val="22"/>
          <w:szCs w:val="22"/>
          <w:lang w:val="ka-GE"/>
        </w:rPr>
        <w:t>სწავლება-სწავლის მეთოდების გრაფაში შესაძლებელია გაკეთდეს შერჩეულ მეთოდთა უბრალო ჩამონათვალი, თუმცა უმჯობესია ჩამონათვალთან ერთად განიმარტოს თითოეული მათგანი რას მოიცავს.</w:t>
      </w:r>
    </w:p>
    <w:p w14:paraId="0DF3C4CD" w14:textId="77777777" w:rsidR="00F22E95" w:rsidRPr="00AE2DCB" w:rsidRDefault="00B924D6" w:rsidP="00D8492E">
      <w:pPr>
        <w:pStyle w:val="CommentText"/>
        <w:jc w:val="both"/>
        <w:rPr>
          <w:rFonts w:ascii="Sylfaen" w:eastAsia="Sylfaen,Sylfaen,Calibri" w:hAnsi="Sylfaen" w:cs="Sylfaen,Sylfaen,Calibri"/>
          <w:b/>
          <w:i/>
          <w:sz w:val="22"/>
          <w:szCs w:val="22"/>
          <w:lang w:val="ka-GE"/>
        </w:rPr>
      </w:pPr>
      <w:r>
        <w:rPr>
          <w:rFonts w:ascii="Sylfaen" w:eastAsiaTheme="minorHAnsi" w:hAnsi="Sylfaen" w:cs="Sylfaen"/>
          <w:noProof/>
          <w:sz w:val="22"/>
          <w:szCs w:val="22"/>
          <w:lang w:val="en-US"/>
        </w:rPr>
        <w:pict w14:anchorId="4B9F218F">
          <v:shape id="Round Diagonal Corner Rectangle 20" o:spid="_x0000_s1041" style="position:absolute;left:0;text-align:left;margin-left:-.3pt;margin-top:24.6pt;width:643.2pt;height:24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168640,3162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" adj="-11796480,,5400" path="m527061,l8168640,r,l8168640,2635239v,291088,-235973,527061,-527061,527061l,3162300r,l,527061c,235973,235973,,527061,xe" fillcolor="#c3c3c3 [2166]" strokecolor="#a5a5a5 [3206]" strokeweight=".5pt">
            <v:fill color2="#b6b6b6 [2614]" rotate="t" colors="0 #d2d2d2;.5 #c8c8c8;1 silver" focus="100%" type="gradient">
              <o:fill v:ext="view" type="gradientUnscaled"/>
            </v:fill>
            <v:stroke joinstyle="miter"/>
            <v:formulas/>
            <v:path arrowok="t" o:connecttype="custom" o:connectlocs="527061,0;8168640,0;8168640,0;8168640,2635239;7641579,3162300;0,3162300;0,3162300;0,527061;527061,0" o:connectangles="0,0,0,0,0,0,0,0,0" textboxrect="0,0,8168640,3162300"/>
            <v:textbox>
              <w:txbxContent>
                <w:p w14:paraId="4DC91873" w14:textId="77777777" w:rsidR="00304082" w:rsidRPr="00554F44" w:rsidRDefault="00304082" w:rsidP="007148BF">
                  <w:pPr>
                    <w:pStyle w:val="CommentText"/>
                    <w:jc w:val="both"/>
                    <w:rPr>
                      <w:rFonts w:ascii="Sylfaen" w:eastAsiaTheme="minorHAnsi" w:hAnsi="Sylfaen" w:cs="Sylfaen"/>
                      <w:b/>
                      <w:i/>
                      <w:sz w:val="22"/>
                      <w:szCs w:val="22"/>
                      <w:lang w:val="ka-GE"/>
                    </w:rPr>
                  </w:pPr>
                  <w:r w:rsidRPr="00554F44">
                    <w:rPr>
                      <w:rFonts w:ascii="Sylfaen" w:eastAsia="Sylfaen,Sylfaen,Calibri" w:hAnsi="Sylfaen" w:cs="Sylfaen,Sylfaen,Calibri"/>
                      <w:b/>
                      <w:bCs/>
                      <w:i/>
                      <w:iCs/>
                      <w:sz w:val="22"/>
                      <w:szCs w:val="22"/>
                      <w:lang w:val="ka-GE"/>
                    </w:rPr>
                    <w:t>სწავლება-სწავლის მეთოდების ჩამონათვალი</w:t>
                  </w:r>
                </w:p>
                <w:p w14:paraId="36BBC9B9" w14:textId="77777777" w:rsidR="00304082" w:rsidRPr="00554F44" w:rsidRDefault="00304082" w:rsidP="007148BF">
                  <w:pPr>
                    <w:pStyle w:val="CommentText"/>
                    <w:spacing w:after="0"/>
                    <w:jc w:val="both"/>
                    <w:rPr>
                      <w:rFonts w:ascii="Sylfaen" w:eastAsiaTheme="minorHAnsi" w:hAnsi="Sylfaen" w:cs="Sylfaen"/>
                      <w:i/>
                      <w:sz w:val="22"/>
                      <w:szCs w:val="22"/>
                      <w:lang w:val="ka-GE"/>
                    </w:rPr>
                  </w:pPr>
                  <w:r w:rsidRPr="00554F44">
                    <w:rPr>
                      <w:rFonts w:ascii="Sylfaen" w:eastAsia="Sylfaen,Sylfaen,Calibri" w:hAnsi="Sylfaen" w:cs="Sylfaen,Sylfaen,Calibri"/>
                      <w:i/>
                      <w:iCs/>
                      <w:sz w:val="22"/>
                      <w:szCs w:val="22"/>
                      <w:lang w:val="ka-GE"/>
                    </w:rPr>
                    <w:t>ლექცია;</w:t>
                  </w:r>
                </w:p>
                <w:p w14:paraId="5D367ECB" w14:textId="77777777" w:rsidR="00304082" w:rsidRPr="00554F44" w:rsidRDefault="00304082" w:rsidP="007148BF">
                  <w:pPr>
                    <w:pStyle w:val="CommentText"/>
                    <w:spacing w:after="0"/>
                    <w:jc w:val="both"/>
                    <w:rPr>
                      <w:rFonts w:ascii="Sylfaen" w:eastAsiaTheme="minorHAnsi" w:hAnsi="Sylfaen" w:cs="Sylfaen"/>
                      <w:i/>
                      <w:sz w:val="22"/>
                      <w:szCs w:val="22"/>
                      <w:lang w:val="ka-GE"/>
                    </w:rPr>
                  </w:pPr>
                  <w:r w:rsidRPr="00554F44">
                    <w:rPr>
                      <w:rFonts w:ascii="Sylfaen" w:eastAsia="Sylfaen,Sylfaen,Calibri" w:hAnsi="Sylfaen" w:cs="Sylfaen,Sylfaen,Calibri"/>
                      <w:i/>
                      <w:iCs/>
                      <w:sz w:val="22"/>
                      <w:szCs w:val="22"/>
                      <w:lang w:val="ka-GE"/>
                    </w:rPr>
                    <w:t>პრაქტიკული მეცადინეობა;</w:t>
                  </w:r>
                </w:p>
                <w:p w14:paraId="0EAB219E" w14:textId="77777777" w:rsidR="00304082" w:rsidRDefault="00304082" w:rsidP="007148BF">
                  <w:pPr>
                    <w:pStyle w:val="CommentText"/>
                    <w:spacing w:after="0"/>
                    <w:jc w:val="both"/>
                    <w:rPr>
                      <w:rFonts w:ascii="Sylfaen" w:eastAsia="Sylfaen,Sylfaen,Sylfaen,Calibri" w:hAnsi="Sylfaen" w:cs="Sylfaen,Sylfaen,Sylfaen,Calibri"/>
                      <w:i/>
                      <w:iCs/>
                      <w:sz w:val="22"/>
                      <w:szCs w:val="22"/>
                      <w:lang w:val="ka-GE"/>
                    </w:rPr>
                  </w:pPr>
                  <w:r w:rsidRPr="00554F44">
                    <w:rPr>
                      <w:rFonts w:ascii="Sylfaen" w:eastAsia="Sylfaen,Sylfaen,Calibri" w:hAnsi="Sylfaen" w:cs="Sylfaen,Sylfaen,Calibri"/>
                      <w:i/>
                      <w:iCs/>
                      <w:sz w:val="22"/>
                      <w:szCs w:val="22"/>
                      <w:lang w:val="ka-GE"/>
                    </w:rPr>
                    <w:t>სამუშაო ჯგუფში მუშაობა</w:t>
                  </w:r>
                  <w:r>
                    <w:rPr>
                      <w:rFonts w:ascii="Sylfaen" w:eastAsia="Sylfaen,Sylfaen,Sylfaen,Calibri" w:hAnsi="Sylfaen" w:cs="Sylfaen,Sylfaen,Sylfaen,Calibri"/>
                      <w:i/>
                      <w:iCs/>
                      <w:sz w:val="22"/>
                      <w:szCs w:val="22"/>
                      <w:lang w:val="ka-GE"/>
                    </w:rPr>
                    <w:t>;</w:t>
                  </w:r>
                </w:p>
                <w:p w14:paraId="56356524" w14:textId="77777777" w:rsidR="00304082" w:rsidRPr="00554F44" w:rsidRDefault="00304082" w:rsidP="007148BF">
                  <w:pPr>
                    <w:pStyle w:val="CommentText"/>
                    <w:spacing w:after="0"/>
                    <w:jc w:val="both"/>
                    <w:rPr>
                      <w:rFonts w:ascii="Sylfaen" w:eastAsiaTheme="minorHAnsi" w:hAnsi="Sylfaen" w:cs="Sylfaen"/>
                      <w:i/>
                      <w:sz w:val="22"/>
                      <w:szCs w:val="22"/>
                      <w:lang w:val="ka-GE"/>
                    </w:rPr>
                  </w:pPr>
                  <w:r>
                    <w:rPr>
                      <w:rFonts w:ascii="Sylfaen" w:eastAsia="Sylfaen,Sylfaen,Sylfaen,Calibri" w:hAnsi="Sylfaen" w:cs="Sylfaen,Sylfaen,Sylfaen,Calibri"/>
                      <w:i/>
                      <w:iCs/>
                      <w:sz w:val="22"/>
                      <w:szCs w:val="22"/>
                      <w:lang w:val="ka-GE"/>
                    </w:rPr>
                    <w:t>ლაბორატორიული მეცადინეობა.</w:t>
                  </w:r>
                </w:p>
                <w:p w14:paraId="5975FF80" w14:textId="77777777" w:rsidR="00304082" w:rsidRPr="00554F44" w:rsidRDefault="00304082" w:rsidP="007148BF">
                  <w:pPr>
                    <w:pStyle w:val="CommentText"/>
                    <w:jc w:val="both"/>
                    <w:rPr>
                      <w:rFonts w:ascii="Sylfaen" w:eastAsiaTheme="minorHAnsi" w:hAnsi="Sylfaen" w:cs="Sylfaen"/>
                      <w:b/>
                      <w:i/>
                      <w:sz w:val="22"/>
                      <w:szCs w:val="22"/>
                      <w:lang w:val="ka-GE"/>
                    </w:rPr>
                  </w:pPr>
                  <w:r w:rsidRPr="00554F44">
                    <w:rPr>
                      <w:rFonts w:ascii="Sylfaen" w:eastAsia="Sylfaen,Sylfaen,Calibri" w:hAnsi="Sylfaen" w:cs="Sylfaen,Sylfaen,Calibri"/>
                      <w:b/>
                      <w:bCs/>
                      <w:i/>
                      <w:iCs/>
                      <w:sz w:val="22"/>
                      <w:szCs w:val="22"/>
                      <w:lang w:val="ka-GE"/>
                    </w:rPr>
                    <w:t>სწავლება-სწავლის მეთოდების განმარტება</w:t>
                  </w:r>
                </w:p>
                <w:p w14:paraId="1ED7C125" w14:textId="77777777" w:rsidR="00304082" w:rsidRPr="00554F44" w:rsidRDefault="00304082" w:rsidP="007148BF">
                  <w:pPr>
                    <w:pStyle w:val="CommentText"/>
                    <w:jc w:val="both"/>
                    <w:rPr>
                      <w:rFonts w:ascii="Sylfaen" w:eastAsiaTheme="minorHAnsi" w:hAnsi="Sylfaen" w:cs="Sylfaen"/>
                      <w:i/>
                      <w:sz w:val="22"/>
                      <w:szCs w:val="22"/>
                      <w:lang w:val="ka-GE"/>
                    </w:rPr>
                  </w:pPr>
                  <w:r w:rsidRPr="00554F44">
                    <w:rPr>
                      <w:rFonts w:ascii="Sylfaen" w:eastAsia="Sylfaen,Sylfaen,Calibri" w:hAnsi="Sylfaen" w:cs="Sylfaen,Sylfaen,Calibri"/>
                      <w:i/>
                      <w:iCs/>
                      <w:sz w:val="22"/>
                      <w:szCs w:val="22"/>
                      <w:lang w:val="ka-GE"/>
                    </w:rPr>
                    <w:t>ლექცია - პროფესიული განათლების მასწავლებლის მიერ თეორიული მასალის ახსნა სადემონსტრაციო საშუალებების გამოყენებით, პროფესიული სტუდენტის/მსმენელის მიერ დამოუკიდებლად შესასრულებელი დავალების განსაზღვრ</w:t>
                  </w:r>
                  <w:r w:rsidRPr="00554F44">
                    <w:rPr>
                      <w:rFonts w:ascii="Sylfaen" w:eastAsia="Sylfaen,Sylfaen,Sylfaen,Calibri" w:hAnsi="Sylfaen" w:cs="Sylfaen,Sylfaen,Sylfaen,Calibri"/>
                      <w:i/>
                      <w:iCs/>
                      <w:sz w:val="22"/>
                      <w:szCs w:val="22"/>
                      <w:lang w:val="ka-GE"/>
                    </w:rPr>
                    <w:t>ა.</w:t>
                  </w:r>
                </w:p>
                <w:p w14:paraId="561974A4" w14:textId="77777777" w:rsidR="00304082" w:rsidRPr="00554F44" w:rsidRDefault="00304082" w:rsidP="007148BF">
                  <w:pPr>
                    <w:pStyle w:val="CommentText"/>
                    <w:jc w:val="both"/>
                    <w:rPr>
                      <w:rFonts w:ascii="Sylfaen" w:eastAsiaTheme="minorHAnsi" w:hAnsi="Sylfaen" w:cs="Sylfaen"/>
                      <w:i/>
                      <w:sz w:val="22"/>
                      <w:szCs w:val="22"/>
                      <w:lang w:val="ka-GE"/>
                    </w:rPr>
                  </w:pPr>
                  <w:r w:rsidRPr="00554F44">
                    <w:rPr>
                      <w:rFonts w:ascii="Sylfaen" w:eastAsia="Sylfaen,Sylfaen,Calibri" w:hAnsi="Sylfaen" w:cs="Sylfaen,Sylfaen,Calibri"/>
                      <w:i/>
                      <w:iCs/>
                      <w:sz w:val="22"/>
                      <w:szCs w:val="22"/>
                      <w:lang w:val="ka-GE"/>
                    </w:rPr>
                    <w:t xml:space="preserve">პრაქტიკული მეცადინეობა, რომელიც მოიცავს პროფესიული სტუდენტების/მსმენელების მიერ განსაზღვრული პრაქტიკული დავალების შესრულებას - </w:t>
                  </w:r>
                  <w:r w:rsidRPr="00554F44">
                    <w:rPr>
                      <w:rFonts w:ascii="Sylfaen" w:eastAsia="Sylfaen,Sylfaen,Sylfaen,Calibri" w:hAnsi="Sylfaen" w:cs="Sylfaen,Sylfaen,Sylfaen,Calibri"/>
                      <w:i/>
                      <w:iCs/>
                      <w:sz w:val="22"/>
                      <w:szCs w:val="22"/>
                      <w:lang w:val="ka-GE"/>
                    </w:rPr>
                    <w:t xml:space="preserve">მაგალითად </w:t>
                  </w:r>
                  <w:r w:rsidRPr="00554F44">
                    <w:rPr>
                      <w:rFonts w:ascii="Sylfaen" w:eastAsia="Sylfaen,Sylfaen,Calibri" w:hAnsi="Sylfaen" w:cs="Sylfaen,Sylfaen,Calibri"/>
                      <w:i/>
                      <w:iCs/>
                      <w:sz w:val="22"/>
                      <w:szCs w:val="22"/>
                      <w:lang w:val="ka-GE"/>
                    </w:rPr>
                    <w:t>წვნიანის მომზადება</w:t>
                  </w:r>
                  <w:r w:rsidRPr="00554F44">
                    <w:rPr>
                      <w:rFonts w:ascii="Sylfaen" w:eastAsia="Sylfaen,Sylfaen,Sylfaen,Calibri" w:hAnsi="Sylfaen" w:cs="Sylfaen,Sylfaen,Sylfaen,Calibri"/>
                      <w:i/>
                      <w:iCs/>
                      <w:sz w:val="22"/>
                      <w:szCs w:val="22"/>
                      <w:lang w:val="ka-GE"/>
                    </w:rPr>
                    <w:t>.</w:t>
                  </w:r>
                </w:p>
                <w:p w14:paraId="299CAD5E" w14:textId="77777777" w:rsidR="00304082" w:rsidRPr="007148BF" w:rsidRDefault="00304082" w:rsidP="00C178D9">
                  <w:pPr>
                    <w:tabs>
                      <w:tab w:val="left" w:pos="90"/>
                    </w:tabs>
                    <w:spacing w:after="0"/>
                    <w:jc w:val="center"/>
                    <w:rPr>
                      <w:rFonts w:ascii="Sylfaen" w:eastAsia="Sylfaen,Sylfaen,Calibri" w:hAnsi="Sylfaen" w:cs="Sylfaen,Sylfaen,Calibri"/>
                      <w:i/>
                      <w:iCs/>
                      <w:lang w:val="ka-GE"/>
                    </w:rPr>
                  </w:pPr>
                  <w:r w:rsidRPr="00554F44">
                    <w:rPr>
                      <w:rFonts w:ascii="Sylfaen" w:eastAsia="Sylfaen,Sylfaen,Calibri" w:hAnsi="Sylfaen" w:cs="Sylfaen,Sylfaen,Calibri"/>
                      <w:i/>
                      <w:iCs/>
                      <w:lang w:val="ka-GE"/>
                    </w:rPr>
                    <w:t>სამუშაო ჯგუფში მუშაობა - პროფესიული განათლების მასწავლებლის მიერ პროფესიულ სტუდენტთა/მსმენელთა ჯგუფებად</w:t>
                  </w:r>
                  <w:r>
                    <w:rPr>
                      <w:rFonts w:ascii="Sylfaen" w:eastAsia="Sylfaen,Sylfaen,Calibri" w:hAnsi="Sylfaen" w:cs="Sylfaen,Sylfaen,Calibri"/>
                      <w:i/>
                      <w:iCs/>
                      <w:lang w:val="ka-GE"/>
                    </w:rPr>
                    <w:t xml:space="preserve"> </w:t>
                  </w:r>
                  <w:r>
                    <w:rPr>
                      <w:rFonts w:ascii="Sylfaen" w:eastAsia="Sylfaen,Sylfaen,Calibri" w:hAnsi="Sylfaen" w:cs="Sylfaen,Sylfaen,Calibri"/>
                      <w:i/>
                      <w:iCs/>
                    </w:rPr>
                    <w:t xml:space="preserve"> </w:t>
                  </w:r>
                  <w:r w:rsidRPr="00554F44">
                    <w:rPr>
                      <w:rFonts w:ascii="Sylfaen" w:eastAsia="Sylfaen,Sylfaen,Calibri" w:hAnsi="Sylfaen" w:cs="Sylfaen,Sylfaen,Calibri"/>
                      <w:i/>
                      <w:iCs/>
                      <w:lang w:val="ka-GE"/>
                    </w:rPr>
                    <w:t>დაყოფა, შესასრულებელი აქტივობისა და დროის განსაზღვრა, საათის ბოლოს პრეზენტაციების წარმოდგენა.</w:t>
                  </w:r>
                </w:p>
              </w:txbxContent>
            </v:textbox>
            <w10:wrap anchorx="margin"/>
          </v:shape>
        </w:pict>
      </w:r>
      <w:r w:rsidR="661BE8EB" w:rsidRPr="00AE2DCB">
        <w:rPr>
          <w:rFonts w:ascii="Sylfaen" w:eastAsia="Sylfaen,Sylfaen,Sylfaen,Sylfaen" w:hAnsi="Sylfaen" w:cs="Sylfaen,Sylfaen,Sylfaen,Sylfaen"/>
          <w:b/>
          <w:bCs/>
          <w:i/>
          <w:iCs/>
          <w:sz w:val="22"/>
          <w:szCs w:val="22"/>
          <w:lang w:val="ka-GE"/>
        </w:rPr>
        <w:t xml:space="preserve">მაგალითი </w:t>
      </w:r>
      <w:r w:rsidR="00486E38" w:rsidRPr="00AE2DCB">
        <w:rPr>
          <w:rFonts w:ascii="Sylfaen" w:eastAsia="Sylfaen,Sylfaen,Sylfaen,Sylfaen" w:hAnsi="Sylfaen" w:cs="Sylfaen,Sylfaen,Sylfaen,Sylfaen"/>
          <w:b/>
          <w:bCs/>
          <w:i/>
          <w:iCs/>
          <w:sz w:val="22"/>
          <w:szCs w:val="22"/>
          <w:lang w:val="ka-GE"/>
        </w:rPr>
        <w:t>1</w:t>
      </w:r>
      <w:r w:rsidR="00486E38" w:rsidRPr="00AE2DCB">
        <w:rPr>
          <w:rFonts w:ascii="Sylfaen" w:eastAsia="Sylfaen,Sylfaen,Sylfaen,Sylfaen" w:hAnsi="Sylfaen" w:cs="Sylfaen,Sylfaen,Sylfaen,Sylfaen"/>
          <w:b/>
          <w:bCs/>
          <w:i/>
          <w:iCs/>
          <w:sz w:val="22"/>
          <w:szCs w:val="22"/>
          <w:lang w:val="ru-RU"/>
        </w:rPr>
        <w:t>7</w:t>
      </w:r>
      <w:r w:rsidR="00486E38" w:rsidRPr="00AE2DCB">
        <w:rPr>
          <w:rFonts w:ascii="Sylfaen" w:eastAsia="Sylfaen,Sylfaen,Sylfaen,Sylfaen" w:hAnsi="Sylfaen" w:cs="Sylfaen,Sylfaen,Sylfaen,Sylfaen"/>
          <w:b/>
          <w:bCs/>
          <w:i/>
          <w:iCs/>
          <w:sz w:val="22"/>
          <w:szCs w:val="22"/>
          <w:lang w:val="ka-GE"/>
        </w:rPr>
        <w:t>:</w:t>
      </w:r>
    </w:p>
    <w:p w14:paraId="5BD1B7A0" w14:textId="77777777" w:rsidR="007148BF" w:rsidRPr="00AE2DCB" w:rsidRDefault="007148BF" w:rsidP="00D8492E">
      <w:pPr>
        <w:pStyle w:val="CommentText"/>
        <w:jc w:val="both"/>
        <w:rPr>
          <w:rFonts w:ascii="Sylfaen" w:eastAsiaTheme="minorHAnsi" w:hAnsi="Sylfaen" w:cs="Sylfaen"/>
          <w:sz w:val="22"/>
          <w:szCs w:val="22"/>
          <w:lang w:val="ka-GE"/>
        </w:rPr>
      </w:pPr>
    </w:p>
    <w:p w14:paraId="177E5616" w14:textId="77777777" w:rsidR="007148BF" w:rsidRPr="00AE2DCB" w:rsidRDefault="007148BF" w:rsidP="00D8492E">
      <w:pPr>
        <w:pStyle w:val="CommentText"/>
        <w:jc w:val="both"/>
        <w:rPr>
          <w:rFonts w:ascii="Sylfaen" w:eastAsiaTheme="minorHAnsi" w:hAnsi="Sylfaen" w:cs="Sylfaen"/>
          <w:sz w:val="22"/>
          <w:szCs w:val="22"/>
          <w:lang w:val="ka-GE"/>
        </w:rPr>
      </w:pPr>
    </w:p>
    <w:p w14:paraId="64B93F1D" w14:textId="77777777" w:rsidR="007148BF" w:rsidRPr="00AE2DCB" w:rsidRDefault="007148BF" w:rsidP="00D8492E">
      <w:pPr>
        <w:pStyle w:val="CommentText"/>
        <w:jc w:val="both"/>
        <w:rPr>
          <w:rFonts w:ascii="Sylfaen" w:eastAsiaTheme="minorHAnsi" w:hAnsi="Sylfaen" w:cs="Sylfaen"/>
          <w:sz w:val="22"/>
          <w:szCs w:val="22"/>
          <w:lang w:val="ka-GE"/>
        </w:rPr>
      </w:pPr>
    </w:p>
    <w:p w14:paraId="31B7336C" w14:textId="77777777" w:rsidR="007148BF" w:rsidRPr="00AE2DCB" w:rsidRDefault="007148BF" w:rsidP="00D8492E">
      <w:pPr>
        <w:pStyle w:val="CommentText"/>
        <w:jc w:val="both"/>
        <w:rPr>
          <w:rFonts w:ascii="Sylfaen" w:eastAsiaTheme="minorHAnsi" w:hAnsi="Sylfaen" w:cs="Sylfaen"/>
          <w:sz w:val="22"/>
          <w:szCs w:val="22"/>
          <w:lang w:val="ka-GE"/>
        </w:rPr>
      </w:pPr>
    </w:p>
    <w:p w14:paraId="5C3C81B0" w14:textId="77777777" w:rsidR="007148BF" w:rsidRPr="00AE2DCB" w:rsidRDefault="007148BF" w:rsidP="00D8492E">
      <w:pPr>
        <w:pStyle w:val="CommentText"/>
        <w:jc w:val="both"/>
        <w:rPr>
          <w:rFonts w:ascii="Sylfaen" w:eastAsiaTheme="minorHAnsi" w:hAnsi="Sylfaen" w:cs="Sylfaen"/>
          <w:sz w:val="22"/>
          <w:szCs w:val="22"/>
          <w:lang w:val="ka-GE"/>
        </w:rPr>
      </w:pPr>
    </w:p>
    <w:p w14:paraId="18481368" w14:textId="77777777" w:rsidR="007148BF" w:rsidRPr="00AE2DCB" w:rsidRDefault="007148BF" w:rsidP="00D8492E">
      <w:pPr>
        <w:pStyle w:val="CommentText"/>
        <w:jc w:val="both"/>
        <w:rPr>
          <w:rFonts w:ascii="Sylfaen" w:eastAsiaTheme="minorHAnsi" w:hAnsi="Sylfaen" w:cs="Sylfaen"/>
          <w:sz w:val="22"/>
          <w:szCs w:val="22"/>
          <w:lang w:val="ka-GE"/>
        </w:rPr>
      </w:pPr>
    </w:p>
    <w:p w14:paraId="201D47C9" w14:textId="77777777" w:rsidR="007148BF" w:rsidRPr="00AE2DCB" w:rsidRDefault="007148BF" w:rsidP="00D8492E">
      <w:pPr>
        <w:pStyle w:val="CommentText"/>
        <w:jc w:val="both"/>
        <w:rPr>
          <w:rFonts w:ascii="Sylfaen" w:eastAsiaTheme="minorHAnsi" w:hAnsi="Sylfaen" w:cs="Sylfaen"/>
          <w:sz w:val="22"/>
          <w:szCs w:val="22"/>
          <w:lang w:val="ka-GE"/>
        </w:rPr>
      </w:pPr>
    </w:p>
    <w:p w14:paraId="1E57BD0B" w14:textId="77777777" w:rsidR="007148BF" w:rsidRPr="00AE2DCB" w:rsidRDefault="007148BF" w:rsidP="00D8492E">
      <w:pPr>
        <w:pStyle w:val="CommentText"/>
        <w:jc w:val="both"/>
        <w:rPr>
          <w:rFonts w:ascii="Sylfaen" w:eastAsiaTheme="minorHAnsi" w:hAnsi="Sylfaen" w:cs="Sylfaen"/>
          <w:sz w:val="22"/>
          <w:szCs w:val="22"/>
          <w:lang w:val="ka-GE"/>
        </w:rPr>
      </w:pPr>
    </w:p>
    <w:p w14:paraId="26FC0C5D" w14:textId="77777777" w:rsidR="007148BF" w:rsidRPr="00AE2DCB" w:rsidRDefault="007148BF" w:rsidP="00D8492E">
      <w:pPr>
        <w:pStyle w:val="CommentText"/>
        <w:jc w:val="both"/>
        <w:rPr>
          <w:rFonts w:ascii="Sylfaen" w:eastAsiaTheme="minorHAnsi" w:hAnsi="Sylfaen" w:cs="Sylfaen"/>
          <w:sz w:val="22"/>
          <w:szCs w:val="22"/>
          <w:lang w:val="ka-GE"/>
        </w:rPr>
      </w:pPr>
    </w:p>
    <w:p w14:paraId="2E731C8F" w14:textId="77777777" w:rsidR="007330CE" w:rsidRPr="00AE2DCB" w:rsidRDefault="007330CE" w:rsidP="0031004B">
      <w:pPr>
        <w:pStyle w:val="CommentText"/>
        <w:spacing w:after="0"/>
        <w:rPr>
          <w:rFonts w:ascii="Sylfaen" w:eastAsia="Sylfaen,Sylfaen,Sylfaen,Sylfaen" w:hAnsi="Sylfaen" w:cs="Sylfaen,Sylfaen,Sylfaen,Sylfaen"/>
          <w:b/>
          <w:bCs/>
          <w:sz w:val="22"/>
          <w:szCs w:val="22"/>
          <w:lang w:val="ka-GE"/>
        </w:rPr>
      </w:pPr>
    </w:p>
    <w:p w14:paraId="111B6C73" w14:textId="77777777" w:rsidR="006C1DA3" w:rsidRPr="00AE2DCB" w:rsidRDefault="006C1DA3" w:rsidP="0031004B">
      <w:pPr>
        <w:pStyle w:val="CommentText"/>
        <w:spacing w:after="0"/>
        <w:rPr>
          <w:rFonts w:ascii="Sylfaen" w:eastAsia="Sylfaen,Sylfaen,Sylfaen,Sylfaen" w:hAnsi="Sylfaen" w:cs="Sylfaen,Sylfaen,Sylfaen,Sylfaen"/>
          <w:b/>
          <w:bCs/>
          <w:sz w:val="22"/>
          <w:szCs w:val="22"/>
          <w:lang w:val="ka-GE"/>
        </w:rPr>
      </w:pPr>
    </w:p>
    <w:p w14:paraId="641C2ABA" w14:textId="77777777" w:rsidR="00ED74BA" w:rsidRPr="00AE2DCB" w:rsidRDefault="00ED74BA" w:rsidP="0031004B">
      <w:pPr>
        <w:pStyle w:val="CommentText"/>
        <w:spacing w:after="0"/>
        <w:rPr>
          <w:rFonts w:ascii="Sylfaen" w:eastAsia="Sylfaen,Sylfaen,Sylfaen,Sylfaen" w:hAnsi="Sylfaen" w:cs="Sylfaen,Sylfaen,Sylfaen,Sylfaen"/>
          <w:b/>
          <w:bCs/>
          <w:sz w:val="22"/>
          <w:szCs w:val="22"/>
          <w:lang w:val="ka-GE"/>
        </w:rPr>
      </w:pPr>
    </w:p>
    <w:p w14:paraId="27A00F31" w14:textId="77777777" w:rsidR="007E38FC" w:rsidRPr="00AE2DCB" w:rsidRDefault="661BE8EB" w:rsidP="0031004B">
      <w:pPr>
        <w:pStyle w:val="CommentText"/>
        <w:spacing w:after="0"/>
        <w:rPr>
          <w:rFonts w:ascii="Sylfaen" w:eastAsia="Sylfaen,Sylfaen,Sylfaen,Sylfaen" w:hAnsi="Sylfaen" w:cs="Sylfaen,Sylfaen,Sylfaen,Sylfaen"/>
          <w:b/>
          <w:bCs/>
          <w:sz w:val="22"/>
          <w:szCs w:val="22"/>
          <w:lang w:val="ka-GE"/>
        </w:rPr>
      </w:pPr>
      <w:r w:rsidRPr="00AE2DCB">
        <w:rPr>
          <w:rFonts w:ascii="Sylfaen" w:eastAsia="Sylfaen,Sylfaen,Sylfaen,Sylfaen" w:hAnsi="Sylfaen" w:cs="Sylfaen,Sylfaen,Sylfaen,Sylfaen"/>
          <w:b/>
          <w:bCs/>
          <w:sz w:val="22"/>
          <w:szCs w:val="22"/>
          <w:lang w:val="ka-GE"/>
        </w:rPr>
        <w:t>შეფასების მეთოდი/მეთოდები</w:t>
      </w:r>
    </w:p>
    <w:p w14:paraId="42739AAD" w14:textId="77777777" w:rsidR="00FB004B" w:rsidRPr="00AE2DCB" w:rsidRDefault="00FB004B" w:rsidP="007148BF">
      <w:pPr>
        <w:pStyle w:val="CommentText"/>
        <w:spacing w:after="0"/>
        <w:jc w:val="both"/>
        <w:rPr>
          <w:rFonts w:ascii="Sylfaen" w:eastAsia="Sylfaen" w:hAnsi="Sylfaen" w:cs="Sylfaen"/>
          <w:sz w:val="22"/>
          <w:szCs w:val="22"/>
          <w:lang w:val="ka-GE"/>
        </w:rPr>
      </w:pPr>
    </w:p>
    <w:p w14:paraId="6801AA73" w14:textId="77777777" w:rsidR="00C16607" w:rsidRPr="00AE2DCB" w:rsidRDefault="661BE8EB" w:rsidP="00FB004B">
      <w:pPr>
        <w:pStyle w:val="CommentText"/>
        <w:spacing w:after="0"/>
        <w:ind w:firstLine="288"/>
        <w:jc w:val="both"/>
        <w:rPr>
          <w:rFonts w:ascii="Sylfaen" w:eastAsia="Sylfaen" w:hAnsi="Sylfaen" w:cs="Sylfaen"/>
          <w:sz w:val="22"/>
          <w:szCs w:val="22"/>
          <w:lang w:val="ka-GE"/>
        </w:rPr>
      </w:pPr>
      <w:r w:rsidRPr="00AE2DCB">
        <w:rPr>
          <w:rFonts w:ascii="Sylfaen" w:eastAsia="Sylfaen" w:hAnsi="Sylfaen" w:cs="Sylfaen"/>
          <w:sz w:val="22"/>
          <w:szCs w:val="22"/>
          <w:lang w:val="ka-GE"/>
        </w:rPr>
        <w:lastRenderedPageBreak/>
        <w:t xml:space="preserve">შეფასების მეთოდები მჭიდრო კავშირშია, როგორც სწავლება-სწავლის მეთოდებთან, ასევე შეფასების მიმართულებასთან. </w:t>
      </w:r>
    </w:p>
    <w:p w14:paraId="22F4E22F" w14:textId="77777777" w:rsidR="00C16607" w:rsidRPr="00AE2DCB" w:rsidRDefault="661BE8EB" w:rsidP="007148BF">
      <w:pPr>
        <w:pStyle w:val="CommentText"/>
        <w:spacing w:after="0"/>
        <w:jc w:val="both"/>
        <w:rPr>
          <w:rFonts w:ascii="Sylfaen" w:eastAsia="Sylfaen" w:hAnsi="Sylfaen" w:cs="Sylfaen"/>
          <w:sz w:val="22"/>
          <w:szCs w:val="22"/>
          <w:lang w:val="ka-GE"/>
        </w:rPr>
      </w:pPr>
      <w:r w:rsidRPr="00AE2DCB">
        <w:rPr>
          <w:rFonts w:ascii="Sylfaen" w:eastAsia="Sylfaen" w:hAnsi="Sylfaen" w:cs="Sylfaen"/>
          <w:sz w:val="22"/>
          <w:szCs w:val="22"/>
          <w:lang w:val="ka-GE"/>
        </w:rPr>
        <w:t>განსაზღვრულია შეფასების მეთოდის ძირითადი ტიპები:</w:t>
      </w:r>
    </w:p>
    <w:p w14:paraId="2795E7D6" w14:textId="77777777" w:rsidR="00C16607" w:rsidRPr="00AE2DCB" w:rsidRDefault="661BE8EB" w:rsidP="00ED74BA">
      <w:pPr>
        <w:pStyle w:val="CommentText"/>
        <w:numPr>
          <w:ilvl w:val="0"/>
          <w:numId w:val="9"/>
        </w:numPr>
        <w:spacing w:after="0"/>
        <w:ind w:left="360" w:firstLine="0"/>
        <w:jc w:val="both"/>
        <w:rPr>
          <w:rFonts w:ascii="Sylfaen" w:eastAsia="Sylfaen" w:hAnsi="Sylfaen" w:cs="Sylfaen"/>
          <w:sz w:val="22"/>
          <w:szCs w:val="22"/>
          <w:lang w:val="ka-GE"/>
        </w:rPr>
      </w:pPr>
      <w:r w:rsidRPr="00AE2DCB">
        <w:rPr>
          <w:rFonts w:ascii="Sylfaen" w:eastAsia="Sylfaen" w:hAnsi="Sylfaen" w:cs="Sylfaen"/>
          <w:sz w:val="22"/>
          <w:szCs w:val="22"/>
          <w:lang w:val="ka-GE"/>
        </w:rPr>
        <w:t>წერითი მეთოდი - ღია ან/და დახურული ტესტი, ესსე/ესი, თემა, კაზუსის და ამოცანის ამოხსნა და სხვა;</w:t>
      </w:r>
    </w:p>
    <w:p w14:paraId="3CEBD083" w14:textId="77777777" w:rsidR="00C16607" w:rsidRPr="00AE2DCB" w:rsidRDefault="661BE8EB" w:rsidP="00ED74BA">
      <w:pPr>
        <w:pStyle w:val="CommentText"/>
        <w:numPr>
          <w:ilvl w:val="0"/>
          <w:numId w:val="9"/>
        </w:numPr>
        <w:spacing w:after="0"/>
        <w:ind w:left="360" w:firstLine="0"/>
        <w:jc w:val="both"/>
        <w:rPr>
          <w:rFonts w:ascii="Sylfaen" w:eastAsia="Sylfaen" w:hAnsi="Sylfaen" w:cs="Sylfaen"/>
          <w:sz w:val="22"/>
          <w:szCs w:val="22"/>
          <w:lang w:val="ka-GE"/>
        </w:rPr>
      </w:pPr>
      <w:r w:rsidRPr="00AE2DCB">
        <w:rPr>
          <w:rFonts w:ascii="Sylfaen" w:eastAsia="Sylfaen" w:hAnsi="Sylfaen" w:cs="Sylfaen"/>
          <w:sz w:val="22"/>
          <w:szCs w:val="22"/>
          <w:lang w:val="ka-GE"/>
        </w:rPr>
        <w:t>ზეპირი  გამოკითხვა, დისკუსიაში მონაწილეობა, დებატები, სიტუაციური ანალიზი, პრეზენტაციის წარმოდგენა და სხვა;</w:t>
      </w:r>
    </w:p>
    <w:p w14:paraId="3DAB0E47" w14:textId="77777777" w:rsidR="00C16607" w:rsidRPr="00AE2DCB" w:rsidRDefault="661BE8EB" w:rsidP="00ED74BA">
      <w:pPr>
        <w:pStyle w:val="CommentText"/>
        <w:numPr>
          <w:ilvl w:val="0"/>
          <w:numId w:val="9"/>
        </w:numPr>
        <w:spacing w:after="0"/>
        <w:ind w:left="360" w:firstLine="0"/>
        <w:jc w:val="both"/>
        <w:rPr>
          <w:rFonts w:ascii="Sylfaen" w:eastAsia="Sylfaen" w:hAnsi="Sylfaen" w:cs="Sylfaen"/>
          <w:sz w:val="22"/>
          <w:szCs w:val="22"/>
          <w:lang w:val="ka-GE"/>
        </w:rPr>
      </w:pPr>
      <w:r w:rsidRPr="00AE2DCB">
        <w:rPr>
          <w:rFonts w:ascii="Sylfaen" w:eastAsia="Sylfaen" w:hAnsi="Sylfaen" w:cs="Sylfaen"/>
          <w:sz w:val="22"/>
          <w:szCs w:val="22"/>
          <w:lang w:val="ka-GE"/>
        </w:rPr>
        <w:t>შესრულებული პრაქტიკული დავალების შეფასება - პრეზენტაცია, სწავლის შედეგიდან გამომდინარე შექმნილი პროდუქტის შეფასება;</w:t>
      </w:r>
    </w:p>
    <w:p w14:paraId="664F87B7" w14:textId="77777777" w:rsidR="00C16607" w:rsidRPr="00AE2DCB" w:rsidRDefault="661BE8EB" w:rsidP="00ED74BA">
      <w:pPr>
        <w:pStyle w:val="CommentText"/>
        <w:numPr>
          <w:ilvl w:val="0"/>
          <w:numId w:val="9"/>
        </w:numPr>
        <w:spacing w:after="0"/>
        <w:ind w:left="360" w:firstLine="0"/>
        <w:jc w:val="both"/>
        <w:rPr>
          <w:rFonts w:ascii="Sylfaen" w:eastAsia="Sylfaen" w:hAnsi="Sylfaen" w:cs="Sylfaen"/>
          <w:sz w:val="22"/>
          <w:szCs w:val="22"/>
          <w:lang w:val="ka-GE"/>
        </w:rPr>
      </w:pPr>
      <w:r w:rsidRPr="00AE2DCB">
        <w:rPr>
          <w:rFonts w:ascii="Sylfaen" w:eastAsia="Sylfaen" w:hAnsi="Sylfaen" w:cs="Sylfaen"/>
          <w:sz w:val="22"/>
          <w:szCs w:val="22"/>
          <w:lang w:val="ka-GE"/>
        </w:rPr>
        <w:t>პრაქტიკული დავალების შესრულებაზე დაკვირვების პროცესი - დემონსტრირებისას, ჯგუფში მონაწილეობისას, ლაბორატორიულ მუშაობაში მონაწილეობისას, საკონცერტო შესრულებისას და სხვა.</w:t>
      </w:r>
    </w:p>
    <w:p w14:paraId="14167417" w14:textId="77777777" w:rsidR="00C16607" w:rsidRPr="00AE2DCB" w:rsidRDefault="00C16607" w:rsidP="00F22E95">
      <w:pPr>
        <w:pStyle w:val="CommentText"/>
        <w:jc w:val="both"/>
        <w:rPr>
          <w:rFonts w:ascii="Sylfaen" w:eastAsia="Sylfaen" w:hAnsi="Sylfaen" w:cs="Sylfaen"/>
          <w:sz w:val="22"/>
          <w:szCs w:val="22"/>
          <w:lang w:val="ka-GE"/>
        </w:rPr>
      </w:pPr>
    </w:p>
    <w:p w14:paraId="3C704C74" w14:textId="77777777" w:rsidR="00FD33A8" w:rsidRPr="00AE2DCB" w:rsidRDefault="661BE8EB" w:rsidP="00FB004B">
      <w:pPr>
        <w:pStyle w:val="CommentText"/>
        <w:ind w:firstLine="288"/>
        <w:jc w:val="both"/>
        <w:rPr>
          <w:rFonts w:ascii="Sylfaen" w:eastAsia="Sylfaen" w:hAnsi="Sylfaen" w:cs="Sylfaen"/>
          <w:sz w:val="22"/>
          <w:szCs w:val="22"/>
          <w:lang w:val="ka-GE"/>
        </w:rPr>
      </w:pPr>
      <w:r w:rsidRPr="00AE2DCB">
        <w:rPr>
          <w:rFonts w:ascii="Sylfaen" w:eastAsia="Sylfaen" w:hAnsi="Sylfaen" w:cs="Sylfaen"/>
          <w:sz w:val="22"/>
          <w:szCs w:val="22"/>
          <w:lang w:val="ka-GE"/>
        </w:rPr>
        <w:t>შეფასების მეთოდის განსაზღვრისას პირველ რიგში უნდა ვნახოთ რა ტიპის სწავლის შედეგზეა საუბარი, შემდგომ შევამოწმოთ ამავე სწავლის შედეგის გასწვრივ მითითებული შეფასების მიმართულება, შემდეგ უნდა ვნახოთ ამავე სწავლის შედეგისთვის რა ტიპის სწავლება-სწავლის მეთოდები გვაქვს განსაზღვრული და ბოლოს უნდა მოვახდინოთ შეფასების მიმართულების ფორმულირება.</w:t>
      </w:r>
    </w:p>
    <w:p w14:paraId="3B31DD86" w14:textId="77777777" w:rsidR="006D0457" w:rsidRPr="00AE2DCB" w:rsidRDefault="661BE8EB" w:rsidP="00FB004B">
      <w:pPr>
        <w:pStyle w:val="CommentText"/>
        <w:ind w:firstLine="288"/>
        <w:jc w:val="both"/>
        <w:rPr>
          <w:rFonts w:ascii="Sylfaen" w:eastAsia="Sylfaen" w:hAnsi="Sylfaen" w:cs="Sylfaen"/>
          <w:sz w:val="22"/>
          <w:szCs w:val="22"/>
          <w:lang w:val="ka-GE"/>
        </w:rPr>
      </w:pPr>
      <w:r w:rsidRPr="00AE2DCB">
        <w:rPr>
          <w:rFonts w:ascii="Sylfaen" w:eastAsia="Sylfaen" w:hAnsi="Sylfaen" w:cs="Sylfaen"/>
          <w:sz w:val="22"/>
          <w:szCs w:val="22"/>
          <w:lang w:val="ka-GE"/>
        </w:rPr>
        <w:t>თუ სწავლის შედეგი პრაქტიკულ კომპონენტს მოიცავს</w:t>
      </w:r>
      <w:r w:rsidR="00A4343E" w:rsidRPr="00AE2DCB">
        <w:rPr>
          <w:rFonts w:ascii="Sylfaen" w:eastAsia="Sylfaen" w:hAnsi="Sylfaen" w:cs="Sylfaen"/>
          <w:sz w:val="22"/>
          <w:szCs w:val="22"/>
          <w:lang w:val="ka-GE"/>
        </w:rPr>
        <w:t>,</w:t>
      </w:r>
      <w:r w:rsidRPr="00AE2DCB">
        <w:rPr>
          <w:rFonts w:ascii="Sylfaen" w:eastAsia="Sylfaen" w:hAnsi="Sylfaen" w:cs="Sylfaen"/>
          <w:sz w:val="22"/>
          <w:szCs w:val="22"/>
          <w:lang w:val="ka-GE"/>
        </w:rPr>
        <w:t xml:space="preserve"> მაშინ მისი შეფასების მიმართულებაც უნ</w:t>
      </w:r>
      <w:r w:rsidR="00ED74BA" w:rsidRPr="00AE2DCB">
        <w:rPr>
          <w:rFonts w:ascii="Sylfaen" w:eastAsia="Sylfaen" w:hAnsi="Sylfaen" w:cs="Sylfaen"/>
          <w:sz w:val="22"/>
          <w:szCs w:val="22"/>
          <w:lang w:val="ka-GE"/>
        </w:rPr>
        <w:t>დ</w:t>
      </w:r>
      <w:r w:rsidRPr="00AE2DCB">
        <w:rPr>
          <w:rFonts w:ascii="Sylfaen" w:eastAsia="Sylfaen" w:hAnsi="Sylfaen" w:cs="Sylfaen"/>
          <w:sz w:val="22"/>
          <w:szCs w:val="22"/>
          <w:lang w:val="ka-GE"/>
        </w:rPr>
        <w:t>ა იყოს ან „პრაქტიკული დავალება“, ან პრაქტიკული დავალება დაკვირვებით“, შესაბამისად სწავლების მეთოდი უნდა მოიცავდეს პრ</w:t>
      </w:r>
      <w:r w:rsidR="00A4343E" w:rsidRPr="00AE2DCB">
        <w:rPr>
          <w:rFonts w:ascii="Sylfaen" w:eastAsia="Sylfaen" w:hAnsi="Sylfaen" w:cs="Sylfaen"/>
          <w:sz w:val="22"/>
          <w:szCs w:val="22"/>
          <w:lang w:val="ka-GE"/>
        </w:rPr>
        <w:t>ა</w:t>
      </w:r>
      <w:r w:rsidRPr="00AE2DCB">
        <w:rPr>
          <w:rFonts w:ascii="Sylfaen" w:eastAsia="Sylfaen" w:hAnsi="Sylfaen" w:cs="Sylfaen"/>
          <w:sz w:val="22"/>
          <w:szCs w:val="22"/>
          <w:lang w:val="ka-GE"/>
        </w:rPr>
        <w:t xml:space="preserve">ქტიკულ დავალებას (თუმცა, ეს არ გამორიცხავს ლექცია/სემინარს ან სხვა) და შეფასების მეთოდით უნდა იყოს პრაქტიკულთან შესაბამისი. </w:t>
      </w:r>
    </w:p>
    <w:p w14:paraId="030C404A" w14:textId="77777777" w:rsidR="007148BF" w:rsidRPr="00AE2DCB" w:rsidRDefault="007148BF" w:rsidP="006D0457">
      <w:pPr>
        <w:pStyle w:val="CommentText"/>
        <w:jc w:val="both"/>
        <w:rPr>
          <w:rFonts w:ascii="Sylfaen" w:eastAsia="Sylfaen,Sylfaen,Calibri" w:hAnsi="Sylfaen" w:cs="Sylfaen,Sylfaen,Calibri"/>
          <w:b/>
          <w:bCs/>
          <w:i/>
          <w:iCs/>
          <w:sz w:val="22"/>
          <w:szCs w:val="22"/>
          <w:lang w:val="ka-GE"/>
        </w:rPr>
      </w:pPr>
    </w:p>
    <w:p w14:paraId="080B0BDC" w14:textId="77777777" w:rsidR="006D0457" w:rsidRPr="00AE2DCB" w:rsidRDefault="661BE8EB" w:rsidP="006D0457">
      <w:pPr>
        <w:pStyle w:val="CommentText"/>
        <w:jc w:val="both"/>
        <w:rPr>
          <w:rFonts w:ascii="Sylfaen" w:eastAsia="Sylfaen,Sylfaen,Sylfaen,Calibri" w:hAnsi="Sylfaen" w:cs="Sylfaen,Sylfaen,Sylfaen,Calibri"/>
          <w:b/>
          <w:i/>
          <w:sz w:val="22"/>
          <w:szCs w:val="22"/>
          <w:lang w:val="ka-GE"/>
        </w:rPr>
      </w:pPr>
      <w:r w:rsidRPr="00AE2DCB">
        <w:rPr>
          <w:rFonts w:ascii="Sylfaen" w:eastAsia="Sylfaen,Sylfaen,Sylfaen,Sylfaen" w:hAnsi="Sylfaen" w:cs="Sylfaen,Sylfaen,Sylfaen,Sylfaen"/>
          <w:b/>
          <w:bCs/>
          <w:i/>
          <w:iCs/>
          <w:sz w:val="22"/>
          <w:szCs w:val="22"/>
          <w:lang w:val="ka-GE"/>
        </w:rPr>
        <w:t xml:space="preserve">მაგალითი </w:t>
      </w:r>
      <w:r w:rsidRPr="00AE2DCB">
        <w:rPr>
          <w:rFonts w:ascii="Sylfaen" w:eastAsia="Sylfaen,Sylfaen,Sylfaen,Sylfaen" w:hAnsi="Sylfaen" w:cs="Sylfaen,Sylfaen,Sylfaen,Sylfaen"/>
          <w:b/>
          <w:bCs/>
          <w:i/>
          <w:iCs/>
          <w:sz w:val="22"/>
          <w:szCs w:val="22"/>
          <w:lang w:val="ru-RU"/>
        </w:rPr>
        <w:t>№</w:t>
      </w:r>
      <w:r w:rsidRPr="00AE2DCB">
        <w:rPr>
          <w:rFonts w:ascii="Sylfaen" w:eastAsia="Sylfaen,Sylfaen,Sylfaen,Sylfaen" w:hAnsi="Sylfaen" w:cs="Sylfaen,Sylfaen,Sylfaen,Sylfaen"/>
          <w:b/>
          <w:bCs/>
          <w:i/>
          <w:iCs/>
          <w:sz w:val="22"/>
          <w:szCs w:val="22"/>
          <w:lang w:val="ka-GE"/>
        </w:rPr>
        <w:t>1</w:t>
      </w:r>
      <w:r w:rsidR="00486E38" w:rsidRPr="00AE2DCB">
        <w:rPr>
          <w:rFonts w:ascii="Sylfaen" w:eastAsia="Sylfaen,Sylfaen,Sylfaen,Sylfaen" w:hAnsi="Sylfaen" w:cs="Sylfaen,Sylfaen,Sylfaen,Sylfaen"/>
          <w:b/>
          <w:bCs/>
          <w:i/>
          <w:iCs/>
          <w:sz w:val="22"/>
          <w:szCs w:val="22"/>
          <w:lang w:val="ru-RU"/>
        </w:rPr>
        <w:t>8</w:t>
      </w:r>
      <w:r w:rsidRPr="00AE2DCB">
        <w:rPr>
          <w:rFonts w:ascii="Sylfaen" w:eastAsia="Sylfaen,Sylfaen,Sylfaen,Sylfaen" w:hAnsi="Sylfaen" w:cs="Sylfaen,Sylfaen,Sylfaen,Sylfaen"/>
          <w:b/>
          <w:bCs/>
          <w:i/>
          <w:iCs/>
          <w:sz w:val="22"/>
          <w:szCs w:val="22"/>
          <w:lang w:val="ka-GE"/>
        </w:rPr>
        <w:t>:  შეფასების მეთოდი</w:t>
      </w:r>
    </w:p>
    <w:p w14:paraId="2AD2BA83" w14:textId="77777777" w:rsidR="007148BF" w:rsidRPr="00AE2DCB" w:rsidRDefault="00B924D6" w:rsidP="006D0457">
      <w:pPr>
        <w:pStyle w:val="CommentText"/>
        <w:jc w:val="both"/>
        <w:rPr>
          <w:rFonts w:ascii="Sylfaen" w:eastAsia="Sylfaen,Sylfaen,Sylfaen,Calibri" w:hAnsi="Sylfaen" w:cs="Sylfaen,Sylfaen,Sylfaen,Calibri"/>
          <w:i/>
          <w:sz w:val="22"/>
          <w:szCs w:val="22"/>
          <w:lang w:val="ka-GE"/>
        </w:rPr>
      </w:pPr>
      <w:r>
        <w:rPr>
          <w:rFonts w:ascii="Sylfaen" w:eastAsia="Sylfaen,Sylfaen,Sylfaen,Calibri" w:hAnsi="Sylfaen" w:cs="Sylfaen,Sylfaen,Sylfaen,Calibri"/>
          <w:i/>
          <w:noProof/>
          <w:sz w:val="22"/>
          <w:szCs w:val="22"/>
          <w:lang w:val="en-US"/>
        </w:rPr>
        <w:pict w14:anchorId="32D73F78">
          <v:shape id="Round Diagonal Corner Rectangle 21" o:spid="_x0000_s1042" style="position:absolute;left:0;text-align:left;margin-left:4388.3pt;margin-top:3.7pt;width:676.5pt;height:107.2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59155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" adj="-11796480,,5400" path="m227017,l8591550,r,l8591550,1135058v,125378,-101639,227017,-227017,227017l,1362075r,l,227017c,101639,101639,,227017,xe" fillcolor="#c3c3c3 [2166]" strokecolor="#a5a5a5 [3206]" strokeweight=".5pt">
            <v:fill color2="#b6b6b6 [2614]" rotate="t" colors="0 #d2d2d2;.5 #c8c8c8;1 silver" focus="100%" type="gradient">
              <o:fill v:ext="view" type="gradientUnscaled"/>
            </v:fill>
            <v:stroke joinstyle="miter"/>
            <v:formulas/>
            <v:path arrowok="t" o:connecttype="custom" o:connectlocs="227017,0;8591550,0;8591550,0;8591550,1135058;8364533,1362075;0,1362075;0,1362075;0,227017;227017,0" o:connectangles="0,0,0,0,0,0,0,0,0" textboxrect="0,0,8591550,1362075"/>
            <v:textbox>
              <w:txbxContent>
                <w:p w14:paraId="5B8C021A" w14:textId="77777777" w:rsidR="00304082" w:rsidRPr="007148BF" w:rsidRDefault="00304082" w:rsidP="007148BF">
                  <w:pPr>
                    <w:pStyle w:val="CommentText"/>
                    <w:tabs>
                      <w:tab w:val="left" w:pos="90"/>
                    </w:tabs>
                    <w:spacing w:after="0" w:line="276" w:lineRule="auto"/>
                    <w:ind w:left="-1515" w:firstLine="1515"/>
                    <w:jc w:val="both"/>
                    <w:rPr>
                      <w:rFonts w:ascii="Sylfaen" w:eastAsiaTheme="minorHAnsi" w:hAnsi="Sylfaen" w:cs="Sylfaen"/>
                      <w:b/>
                      <w:i/>
                      <w:sz w:val="22"/>
                      <w:szCs w:val="22"/>
                      <w:lang w:val="ka-GE"/>
                    </w:rPr>
                  </w:pPr>
                  <w:r w:rsidRPr="007148BF">
                    <w:rPr>
                      <w:rFonts w:ascii="Sylfaen" w:eastAsia="Sylfaen,Sylfaen,Calibri" w:hAnsi="Sylfaen" w:cs="Sylfaen,Sylfaen,Calibri"/>
                      <w:b/>
                      <w:i/>
                      <w:iCs/>
                      <w:sz w:val="22"/>
                      <w:szCs w:val="22"/>
                      <w:lang w:val="ka-GE"/>
                    </w:rPr>
                    <w:t>სწავლის შედეგი - წვნიანის დამზადება</w:t>
                  </w:r>
                </w:p>
                <w:p w14:paraId="25398679" w14:textId="77777777" w:rsidR="00304082" w:rsidRPr="007148BF" w:rsidRDefault="00304082" w:rsidP="007148BF">
                  <w:pPr>
                    <w:pStyle w:val="CommentText"/>
                    <w:tabs>
                      <w:tab w:val="left" w:pos="90"/>
                    </w:tabs>
                    <w:spacing w:after="0" w:line="276" w:lineRule="auto"/>
                    <w:ind w:left="-1515" w:firstLine="1515"/>
                    <w:jc w:val="both"/>
                    <w:rPr>
                      <w:rFonts w:ascii="Sylfaen" w:eastAsiaTheme="minorHAnsi" w:hAnsi="Sylfaen" w:cs="Sylfaen"/>
                      <w:b/>
                      <w:i/>
                      <w:sz w:val="22"/>
                      <w:szCs w:val="22"/>
                      <w:lang w:val="ka-GE"/>
                    </w:rPr>
                  </w:pPr>
                  <w:r w:rsidRPr="007148BF">
                    <w:rPr>
                      <w:rFonts w:ascii="Sylfaen" w:eastAsia="Sylfaen,Sylfaen,Calibri" w:hAnsi="Sylfaen" w:cs="Sylfaen,Sylfaen,Calibri"/>
                      <w:b/>
                      <w:i/>
                      <w:iCs/>
                      <w:sz w:val="22"/>
                      <w:szCs w:val="22"/>
                      <w:lang w:val="ka-GE"/>
                    </w:rPr>
                    <w:t>შეფასების მიმართულება - პრაქტიკული დავალება დაკვირვებით</w:t>
                  </w:r>
                </w:p>
                <w:p w14:paraId="2AE8A06E" w14:textId="77777777" w:rsidR="00304082" w:rsidRPr="007148BF" w:rsidRDefault="00304082" w:rsidP="007148BF">
                  <w:pPr>
                    <w:pStyle w:val="CommentText"/>
                    <w:tabs>
                      <w:tab w:val="left" w:pos="90"/>
                    </w:tabs>
                    <w:spacing w:after="0" w:line="276" w:lineRule="auto"/>
                    <w:ind w:left="-1515" w:firstLine="1515"/>
                    <w:jc w:val="both"/>
                    <w:rPr>
                      <w:rFonts w:ascii="Sylfaen" w:eastAsiaTheme="minorHAnsi" w:hAnsi="Sylfaen" w:cs="Sylfaen"/>
                      <w:b/>
                      <w:i/>
                      <w:sz w:val="22"/>
                      <w:szCs w:val="22"/>
                      <w:lang w:val="ka-GE"/>
                    </w:rPr>
                  </w:pPr>
                  <w:r w:rsidRPr="007148BF">
                    <w:rPr>
                      <w:rFonts w:ascii="Sylfaen" w:eastAsia="Sylfaen,Sylfaen,Calibri" w:hAnsi="Sylfaen" w:cs="Sylfaen,Sylfaen,Calibri"/>
                      <w:b/>
                      <w:i/>
                      <w:iCs/>
                      <w:sz w:val="22"/>
                      <w:szCs w:val="22"/>
                      <w:lang w:val="ka-GE"/>
                    </w:rPr>
                    <w:t>სწავლება-სწავლის მეთოდი- პრაქტიკული მეცადინეობა</w:t>
                  </w:r>
                </w:p>
                <w:p w14:paraId="395F78F3" w14:textId="77777777" w:rsidR="00304082" w:rsidRDefault="00304082" w:rsidP="007148BF">
                  <w:pPr>
                    <w:tabs>
                      <w:tab w:val="left" w:pos="90"/>
                    </w:tabs>
                    <w:spacing w:after="0"/>
                    <w:ind w:left="-1515" w:firstLine="1515"/>
                    <w:rPr>
                      <w:rFonts w:ascii="Sylfaen" w:eastAsia="Sylfaen,Sylfaen,Calibri" w:hAnsi="Sylfaen" w:cs="Sylfaen,Sylfaen,Calibri"/>
                      <w:b/>
                      <w:i/>
                      <w:iCs/>
                      <w:lang w:val="ka-GE"/>
                    </w:rPr>
                  </w:pPr>
                  <w:r w:rsidRPr="007148BF">
                    <w:rPr>
                      <w:rFonts w:ascii="Sylfaen" w:eastAsia="Sylfaen,Sylfaen,Calibri" w:hAnsi="Sylfaen" w:cs="Sylfaen,Sylfaen,Calibri"/>
                      <w:b/>
                      <w:i/>
                      <w:iCs/>
                      <w:lang w:val="ka-GE"/>
                    </w:rPr>
                    <w:t>შეფასების მეთოდი - პროფესიული სტუდენტის/მსმენელის მიერ პრაქტიკული დავალების შესრულება-წვნიანის მომზადება</w:t>
                  </w:r>
                  <w:r>
                    <w:rPr>
                      <w:rFonts w:ascii="Sylfaen" w:eastAsia="Sylfaen,Sylfaen,Calibri" w:hAnsi="Sylfaen" w:cs="Sylfaen,Sylfaen,Calibri"/>
                      <w:b/>
                      <w:i/>
                      <w:iCs/>
                      <w:lang w:val="ka-GE"/>
                    </w:rPr>
                    <w:t xml:space="preserve"> </w:t>
                  </w:r>
                </w:p>
                <w:p w14:paraId="1EAFC5B7" w14:textId="77777777" w:rsidR="00304082" w:rsidRPr="007148BF" w:rsidRDefault="00304082" w:rsidP="007148BF">
                  <w:pPr>
                    <w:tabs>
                      <w:tab w:val="left" w:pos="90"/>
                    </w:tabs>
                    <w:spacing w:after="0"/>
                    <w:rPr>
                      <w:b/>
                    </w:rPr>
                  </w:pPr>
                  <w:r w:rsidRPr="007148BF">
                    <w:rPr>
                      <w:rFonts w:ascii="Sylfaen" w:eastAsia="Sylfaen,Sylfaen,Calibri" w:hAnsi="Sylfaen" w:cs="Sylfaen,Sylfaen,Calibri"/>
                      <w:b/>
                      <w:i/>
                      <w:iCs/>
                      <w:lang w:val="ka-GE"/>
                    </w:rPr>
                    <w:t>და შესრულების პროცესში პროფესიული განათლების მასწავლებილის მიერ მასზე დაკვირვება</w:t>
                  </w:r>
                </w:p>
              </w:txbxContent>
            </v:textbox>
            <w10:wrap anchorx="margin"/>
          </v:shape>
        </w:pict>
      </w:r>
    </w:p>
    <w:p w14:paraId="7149F7EA" w14:textId="77777777" w:rsidR="007148BF" w:rsidRPr="00AE2DCB" w:rsidRDefault="007148BF" w:rsidP="006D0457">
      <w:pPr>
        <w:pStyle w:val="CommentText"/>
        <w:jc w:val="both"/>
        <w:rPr>
          <w:rFonts w:ascii="Sylfaen" w:eastAsia="Sylfaen,Sylfaen,Sylfaen,Calibri" w:hAnsi="Sylfaen" w:cs="Sylfaen,Sylfaen,Sylfaen,Calibri"/>
          <w:i/>
          <w:sz w:val="22"/>
          <w:szCs w:val="22"/>
          <w:lang w:val="ka-GE"/>
        </w:rPr>
      </w:pPr>
    </w:p>
    <w:p w14:paraId="3DB8AFC6" w14:textId="77777777" w:rsidR="007148BF" w:rsidRPr="00AE2DCB" w:rsidRDefault="007148BF" w:rsidP="006D0457">
      <w:pPr>
        <w:pStyle w:val="CommentText"/>
        <w:jc w:val="both"/>
        <w:rPr>
          <w:rFonts w:ascii="Sylfaen" w:eastAsia="Sylfaen,Sylfaen,Sylfaen,Calibri" w:hAnsi="Sylfaen" w:cs="Sylfaen,Sylfaen,Sylfaen,Calibri"/>
          <w:i/>
          <w:sz w:val="22"/>
          <w:szCs w:val="22"/>
          <w:lang w:val="ka-GE"/>
        </w:rPr>
      </w:pPr>
    </w:p>
    <w:p w14:paraId="713C2667" w14:textId="77777777" w:rsidR="007148BF" w:rsidRPr="00AE2DCB" w:rsidRDefault="007148BF" w:rsidP="006D0457">
      <w:pPr>
        <w:pStyle w:val="CommentText"/>
        <w:jc w:val="both"/>
        <w:rPr>
          <w:rFonts w:ascii="Sylfaen" w:eastAsia="Sylfaen,Sylfaen,Sylfaen,Calibri" w:hAnsi="Sylfaen" w:cs="Sylfaen,Sylfaen,Sylfaen,Calibri"/>
          <w:i/>
          <w:sz w:val="22"/>
          <w:szCs w:val="22"/>
          <w:lang w:val="ka-GE"/>
        </w:rPr>
      </w:pPr>
    </w:p>
    <w:p w14:paraId="2B9A37B4" w14:textId="77777777" w:rsidR="007148BF" w:rsidRPr="00AE2DCB" w:rsidRDefault="007148BF" w:rsidP="006D0457">
      <w:pPr>
        <w:pStyle w:val="CommentText"/>
        <w:jc w:val="both"/>
        <w:rPr>
          <w:rFonts w:ascii="Sylfaen" w:eastAsia="Sylfaen,Sylfaen,Sylfaen,Calibri" w:hAnsi="Sylfaen" w:cs="Sylfaen,Sylfaen,Sylfaen,Calibri"/>
          <w:i/>
          <w:sz w:val="22"/>
          <w:szCs w:val="22"/>
          <w:lang w:val="ka-GE"/>
        </w:rPr>
      </w:pPr>
    </w:p>
    <w:p w14:paraId="5657B8A6" w14:textId="77777777" w:rsidR="007148BF" w:rsidRPr="00AE2DCB" w:rsidRDefault="007148BF" w:rsidP="006D0457">
      <w:pPr>
        <w:pStyle w:val="CommentText"/>
        <w:jc w:val="both"/>
        <w:rPr>
          <w:rFonts w:ascii="Sylfaen" w:eastAsia="Sylfaen,Sylfaen,Sylfaen,Calibri" w:hAnsi="Sylfaen" w:cs="Sylfaen,Sylfaen,Sylfaen,Calibri"/>
          <w:i/>
          <w:sz w:val="22"/>
          <w:szCs w:val="22"/>
          <w:lang w:val="ka-GE"/>
        </w:rPr>
      </w:pPr>
    </w:p>
    <w:p w14:paraId="7E53A459" w14:textId="77777777" w:rsidR="00C16607" w:rsidRPr="00AE2DCB" w:rsidRDefault="00C16607" w:rsidP="00F22E95">
      <w:pPr>
        <w:pStyle w:val="CommentText"/>
        <w:jc w:val="both"/>
        <w:rPr>
          <w:rFonts w:ascii="Sylfaen" w:eastAsia="Sylfaen,Sylfaen,Sylfaen,Calibri" w:hAnsi="Sylfaen" w:cs="Sylfaen,Sylfaen,Sylfaen,Calibri"/>
          <w:i/>
          <w:sz w:val="22"/>
          <w:szCs w:val="22"/>
          <w:lang w:val="ka-GE"/>
        </w:rPr>
      </w:pPr>
    </w:p>
    <w:p w14:paraId="69D4E7AF" w14:textId="77777777" w:rsidR="00DD769F" w:rsidRPr="00AE2DCB" w:rsidRDefault="009D4B68" w:rsidP="00AE2DCB">
      <w:pPr>
        <w:ind w:firstLine="288"/>
        <w:jc w:val="both"/>
        <w:rPr>
          <w:rFonts w:ascii="Sylfaen" w:eastAsia="Sylfaen,Sylfaen,AcadNusx,Arial" w:hAnsi="Sylfaen" w:cs="Sylfaen,Sylfaen,AcadNusx,Arial"/>
          <w:bdr w:val="none" w:sz="0" w:space="0" w:color="auto" w:frame="1"/>
          <w:lang w:val="ka-GE" w:eastAsia="ka-GE"/>
        </w:rPr>
      </w:pPr>
      <w:r w:rsidRPr="00AE2DCB">
        <w:rPr>
          <w:rFonts w:ascii="Sylfaen" w:eastAsia="Sylfaen" w:hAnsi="Sylfaen" w:cs="Sylfaen"/>
          <w:bdr w:val="none" w:sz="0" w:space="0" w:color="auto" w:frame="1"/>
          <w:lang w:val="ka-GE" w:eastAsia="ka-GE"/>
        </w:rPr>
        <w:lastRenderedPageBreak/>
        <w:t xml:space="preserve">შეფასების მიმართულებაში განსაზღვრულია ერთი მიდგომა - ან თეორიული ან პრაქტიკული დავალება ან პრაქტიკული დავალება დაკვირვებით, ხოლო შეფასების მეთოდებში შეფასების მიმართულება შესაძლოა ჩაიშალოს ერთზე მეტ შეფასებად. </w:t>
      </w:r>
      <w:r w:rsidR="00535BFD" w:rsidRPr="00AE2DCB">
        <w:rPr>
          <w:rFonts w:ascii="Sylfaen" w:eastAsia="Sylfaen" w:hAnsi="Sylfaen" w:cs="Sylfaen"/>
          <w:bdr w:val="none" w:sz="0" w:space="0" w:color="auto" w:frame="1"/>
          <w:lang w:val="ka-GE" w:eastAsia="ka-GE"/>
        </w:rPr>
        <w:t>შეფასების</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მეთოდები</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F22E95" w:rsidRPr="00AE2DCB">
        <w:rPr>
          <w:rFonts w:ascii="Sylfaen" w:eastAsia="Sylfaen" w:hAnsi="Sylfaen" w:cs="Sylfaen"/>
          <w:bdr w:val="none" w:sz="0" w:space="0" w:color="auto" w:frame="1"/>
          <w:lang w:val="ka-GE" w:eastAsia="ka-GE"/>
        </w:rPr>
        <w:t>უნდა აისახოს</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ლაკონურ</w:t>
      </w:r>
      <w:r w:rsidR="00EA574F" w:rsidRPr="00AE2DCB">
        <w:rPr>
          <w:rFonts w:ascii="Sylfaen" w:eastAsia="Sylfaen" w:hAnsi="Sylfaen" w:cs="Sylfaen"/>
          <w:bdr w:val="none" w:sz="0" w:space="0" w:color="auto" w:frame="1"/>
          <w:lang w:val="ka-GE" w:eastAsia="ka-GE"/>
        </w:rPr>
        <w:t>ად, თხრობითი</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სახით</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რომელიც</w:t>
      </w:r>
      <w:r w:rsidRPr="00AE2DCB">
        <w:rPr>
          <w:rFonts w:ascii="Sylfaen" w:eastAsia="Sylfaen" w:hAnsi="Sylfaen" w:cs="Sylfaen"/>
          <w:bdr w:val="none" w:sz="0" w:space="0" w:color="auto" w:frame="1"/>
          <w:lang w:val="ka-GE" w:eastAsia="ka-GE"/>
        </w:rPr>
        <w:t xml:space="preserve"> უნდა</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Pr="00AE2DCB">
        <w:rPr>
          <w:rFonts w:ascii="Sylfaen" w:eastAsia="Sylfaen" w:hAnsi="Sylfaen" w:cs="Sylfaen"/>
          <w:bdr w:val="none" w:sz="0" w:space="0" w:color="auto" w:frame="1"/>
          <w:lang w:val="ka-GE" w:eastAsia="ka-GE"/>
        </w:rPr>
        <w:t>შეესაბამებოდეს</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სწავლება</w:t>
      </w:r>
      <w:r w:rsidR="00535BFD" w:rsidRPr="00AE2DCB">
        <w:rPr>
          <w:rFonts w:ascii="Sylfaen,Sylfaen,Sylfaen,AcadNus" w:eastAsia="Sylfaen,Sylfaen,Sylfaen,AcadNus" w:hAnsi="Sylfaen,Sylfaen,Sylfaen,AcadNus" w:cs="Sylfaen,Sylfaen,Sylfaen,AcadNus"/>
          <w:bdr w:val="none" w:sz="0" w:space="0" w:color="auto" w:frame="1"/>
          <w:lang w:val="ka-GE" w:eastAsia="ka-GE"/>
        </w:rPr>
        <w:t>-</w:t>
      </w:r>
      <w:r w:rsidR="00535BFD" w:rsidRPr="00AE2DCB">
        <w:rPr>
          <w:rFonts w:ascii="Sylfaen" w:eastAsia="Sylfaen" w:hAnsi="Sylfaen" w:cs="Sylfaen"/>
          <w:bdr w:val="none" w:sz="0" w:space="0" w:color="auto" w:frame="1"/>
          <w:lang w:val="ka-GE" w:eastAsia="ka-GE"/>
        </w:rPr>
        <w:t>სწავლის</w:t>
      </w:r>
      <w:r w:rsidR="00535BFD" w:rsidRPr="00AE2DCB">
        <w:rPr>
          <w:rFonts w:ascii="Sylfaen,Sylfaen,Sylfaen,AcadNus" w:eastAsia="Sylfaen,Sylfaen,Sylfaen,AcadNus" w:hAnsi="Sylfaen,Sylfaen,Sylfaen,AcadNus" w:cs="Sylfaen,Sylfaen,Sylfaen,AcadNus"/>
          <w:bdr w:val="none" w:sz="0" w:space="0" w:color="auto" w:frame="1"/>
          <w:lang w:val="ka-GE" w:eastAsia="ka-GE"/>
        </w:rPr>
        <w:t xml:space="preserve"> </w:t>
      </w:r>
      <w:r w:rsidR="00535BFD" w:rsidRPr="00AE2DCB">
        <w:rPr>
          <w:rFonts w:ascii="Sylfaen" w:eastAsia="Sylfaen" w:hAnsi="Sylfaen" w:cs="Sylfaen"/>
          <w:bdr w:val="none" w:sz="0" w:space="0" w:color="auto" w:frame="1"/>
          <w:lang w:val="ka-GE" w:eastAsia="ka-GE"/>
        </w:rPr>
        <w:t>მეთოდებ</w:t>
      </w:r>
      <w:r w:rsidRPr="00AE2DCB">
        <w:rPr>
          <w:rFonts w:ascii="Sylfaen" w:eastAsia="Sylfaen" w:hAnsi="Sylfaen" w:cs="Sylfaen"/>
          <w:bdr w:val="none" w:sz="0" w:space="0" w:color="auto" w:frame="1"/>
          <w:lang w:val="ka-GE" w:eastAsia="ka-GE"/>
        </w:rPr>
        <w:t>ს</w:t>
      </w:r>
      <w:r w:rsidR="00535BFD" w:rsidRPr="00AE2DCB">
        <w:rPr>
          <w:rFonts w:ascii="Sylfaen,Sylfaen,Sylfaen,AcadNus" w:eastAsia="Sylfaen,Sylfaen,Sylfaen,AcadNus" w:hAnsi="Sylfaen,Sylfaen,Sylfaen,AcadNus" w:cs="Sylfaen,Sylfaen,Sylfaen,AcadNus"/>
          <w:bdr w:val="none" w:sz="0" w:space="0" w:color="auto" w:frame="1"/>
          <w:lang w:val="ka-GE" w:eastAsia="ka-GE"/>
        </w:rPr>
        <w:t>.</w:t>
      </w:r>
      <w:r w:rsidRPr="00AE2DCB">
        <w:rPr>
          <w:rFonts w:ascii="Sylfaen,Sylfaen,Sylfaen,AcadNus" w:eastAsia="Sylfaen,Sylfaen,Sylfaen,AcadNus" w:hAnsi="Sylfaen,Sylfaen,Sylfaen,AcadNus" w:cs="Sylfaen,Sylfaen,Sylfaen,AcadNus"/>
          <w:bdr w:val="none" w:sz="0" w:space="0" w:color="auto" w:frame="1"/>
          <w:lang w:val="ka-GE" w:eastAsia="ka-GE"/>
        </w:rPr>
        <w:t xml:space="preserve"> </w:t>
      </w:r>
    </w:p>
    <w:p w14:paraId="27C9206F" w14:textId="77777777" w:rsidR="00535BFD" w:rsidRPr="00AE2DCB" w:rsidRDefault="661BE8EB" w:rsidP="009D4B68">
      <w:pPr>
        <w:jc w:val="both"/>
        <w:rPr>
          <w:rFonts w:ascii="Sylfaen,Sylfaen,Sylfaen,AcadNus" w:eastAsia="Sylfaen,Sylfaen,Sylfaen,AcadNus" w:hAnsi="Sylfaen,Sylfaen,Sylfaen,AcadNus" w:cs="Sylfaen,Sylfaen,Sylfaen,AcadNus"/>
          <w:bdr w:val="none" w:sz="0" w:space="0" w:color="auto" w:frame="1"/>
          <w:lang w:val="ka-GE"/>
        </w:rPr>
      </w:pPr>
      <w:r w:rsidRPr="00AE2DCB">
        <w:rPr>
          <w:rFonts w:ascii="Sylfaen" w:eastAsia="Sylfaen" w:hAnsi="Sylfaen" w:cs="Sylfaen"/>
          <w:b/>
          <w:bCs/>
          <w:lang w:val="ka-GE"/>
        </w:rPr>
        <w:t>მტკიცებულება</w:t>
      </w:r>
      <w:r w:rsidRPr="00AE2DCB">
        <w:rPr>
          <w:rFonts w:ascii="Sylfaen,Sylfaen,Sylfaen,AcadNus" w:eastAsia="Sylfaen,Sylfaen,Sylfaen,AcadNus" w:hAnsi="Sylfaen,Sylfaen,Sylfaen,AcadNus" w:cs="Sylfaen,Sylfaen,Sylfaen,AcadNus"/>
          <w:b/>
          <w:bCs/>
          <w:lang w:val="ka-GE"/>
        </w:rPr>
        <w:t>/</w:t>
      </w:r>
      <w:r w:rsidRPr="00AE2DCB">
        <w:rPr>
          <w:rFonts w:ascii="Sylfaen" w:eastAsia="Sylfaen" w:hAnsi="Sylfaen" w:cs="Sylfaen"/>
          <w:b/>
          <w:bCs/>
          <w:lang w:val="ka-GE"/>
        </w:rPr>
        <w:t>მტკიცებულებები პროფესიული სტუდენტი/მსმენელის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პორტფოლიოსთვის</w:t>
      </w:r>
    </w:p>
    <w:p w14:paraId="69EDFF77" w14:textId="77777777" w:rsidR="00EA574F" w:rsidRPr="00AE2DCB" w:rsidRDefault="661BE8EB" w:rsidP="00FB004B">
      <w:pPr>
        <w:spacing w:line="240" w:lineRule="auto"/>
        <w:ind w:firstLine="288"/>
        <w:jc w:val="both"/>
        <w:rPr>
          <w:rFonts w:ascii="Sylfaen" w:eastAsia="Sylfaen" w:hAnsi="Sylfaen" w:cs="Sylfaen"/>
          <w:lang w:val="ka-GE"/>
        </w:rPr>
      </w:pPr>
      <w:r w:rsidRPr="00AE2DCB">
        <w:rPr>
          <w:rFonts w:ascii="Sylfaen" w:eastAsia="Sylfaen" w:hAnsi="Sylfaen" w:cs="Sylfaen"/>
          <w:lang w:val="ka-GE"/>
        </w:rPr>
        <w:t xml:space="preserve">მტკიცებულებების პორტოფლიო ეს არის კონკრეტული პროფესიული სტუდენტის/მსმენელის მიერ მოდულის/მოდულების გავლის დამადასტურებელი დოკუმენტები, რომლითაც დასტურდება სწავლება-სწავლის პროცესში პროფესიული სტუდენტის/მსმენელის შეფასების ფაქტი, ანუ სწავლის შედეგების დადასტურება/დაუდასტურებლობა. შესაბამისად, პორტფოლიოში უნდა იყოს განთავსებული სწავლის შედეგის/შედეგების მიღწევა-დადასტურების ამსახველი დოკუმენტი/დოკუმენტები. პროფესიული განათლების მასწავლებელი ვალდებულია უზრუნველყოს პორტფოლიოს წარმოება, რომელშიც განთავსდება კონკრეტული პროფესიული სტუდენტის/მსმენელის მიერ შესაფასებლად შესრულებული ნამუშევარი შედეგის დასადასტურებლად გამოყენებული შეფასების ინსტრუმენტის შესაბამისად, რაც საბოლოოდ მოწმობს ამ პროფესიული სტუდენტის/მსმენელის მიერ ამ მოდულის წარმატებით თუ წარუმატებლად გავლის შემთხვევას. </w:t>
      </w:r>
    </w:p>
    <w:p w14:paraId="6A6E5A76" w14:textId="77777777" w:rsidR="000A6C8E" w:rsidRPr="00AE2DCB" w:rsidRDefault="661BE8EB" w:rsidP="00FB004B">
      <w:pPr>
        <w:spacing w:line="240" w:lineRule="auto"/>
        <w:ind w:firstLine="288"/>
        <w:jc w:val="both"/>
        <w:rPr>
          <w:rFonts w:ascii="Sylfaen" w:eastAsia="Sylfaen" w:hAnsi="Sylfaen" w:cs="Sylfaen"/>
          <w:lang w:val="ka-GE"/>
        </w:rPr>
      </w:pPr>
      <w:r w:rsidRPr="00AE2DCB">
        <w:rPr>
          <w:rFonts w:ascii="Sylfaen" w:eastAsia="Sylfaen" w:hAnsi="Sylfaen" w:cs="Sylfaen"/>
          <w:lang w:val="ka-GE"/>
        </w:rPr>
        <w:t xml:space="preserve">შეფასების მიმართულებები (მოდულის სტანდარტული ჩანაწერების სწავლის შედეგების გასწვრივ არსებული) მიუთითებს თუ რა სახის და რამდენი მტკიცებულებაა მოთხოვნილი პროფესიული სტუდენტის/მსმენელის პორტფოლიოში, რომელიც განთავსებულია საგანმანათლებლო დაწესებულებაში.  </w:t>
      </w:r>
    </w:p>
    <w:p w14:paraId="26913FBA" w14:textId="77777777" w:rsidR="004B5FF4" w:rsidRPr="00AE2DCB" w:rsidRDefault="661BE8EB" w:rsidP="00F61FFC">
      <w:pPr>
        <w:spacing w:after="0" w:line="240" w:lineRule="auto"/>
        <w:jc w:val="both"/>
        <w:rPr>
          <w:rFonts w:ascii="Sylfaen" w:eastAsia="Sylfaen" w:hAnsi="Sylfaen" w:cs="Sylfaen"/>
          <w:lang w:val="ka-GE"/>
        </w:rPr>
      </w:pPr>
      <w:r w:rsidRPr="00AE2DCB">
        <w:rPr>
          <w:rFonts w:ascii="Sylfaen" w:eastAsia="Sylfaen" w:hAnsi="Sylfaen" w:cs="Sylfaen"/>
          <w:lang w:val="ka-GE"/>
        </w:rPr>
        <w:t>მტკიცებულებები ჯგუფდება სამ ძირითად სახეობად. ესენია:</w:t>
      </w:r>
    </w:p>
    <w:p w14:paraId="2D469AC3" w14:textId="77777777" w:rsidR="00A16673" w:rsidRPr="00AE2DCB" w:rsidRDefault="00A16673" w:rsidP="00F61FFC">
      <w:pPr>
        <w:jc w:val="both"/>
        <w:rPr>
          <w:rFonts w:ascii="Sylfaen" w:eastAsia="Sylfaen" w:hAnsi="Sylfaen" w:cs="Sylfaen"/>
          <w:lang w:val="ka-GE"/>
        </w:rPr>
      </w:pPr>
    </w:p>
    <w:p w14:paraId="08ABFCAA" w14:textId="77777777" w:rsidR="00A16673" w:rsidRPr="00AE2DCB" w:rsidRDefault="661BE8EB" w:rsidP="00F61FFC">
      <w:pPr>
        <w:jc w:val="both"/>
        <w:rPr>
          <w:rFonts w:ascii="Sylfaen" w:hAnsi="Sylfaen"/>
          <w:b/>
          <w:lang w:val="ka-GE"/>
        </w:rPr>
      </w:pPr>
      <w:r w:rsidRPr="00AE2DCB">
        <w:rPr>
          <w:rFonts w:ascii="Sylfaen" w:eastAsia="Sylfaen" w:hAnsi="Sylfaen" w:cs="Sylfaen"/>
          <w:b/>
          <w:bCs/>
          <w:lang w:val="ka-GE"/>
        </w:rPr>
        <w:t>გამოკითხვა - ზეპირი ან/და წერილობითი მტკიცებულება</w:t>
      </w:r>
    </w:p>
    <w:p w14:paraId="4908C6B8" w14:textId="77777777" w:rsidR="00A16673" w:rsidRPr="00AE2DCB" w:rsidRDefault="661BE8EB" w:rsidP="00F61FFC">
      <w:pPr>
        <w:jc w:val="both"/>
        <w:rPr>
          <w:rFonts w:ascii="Sylfaen" w:hAnsi="Sylfaen"/>
          <w:lang w:val="ka-GE"/>
        </w:rPr>
      </w:pPr>
      <w:r w:rsidRPr="00AE2DCB">
        <w:rPr>
          <w:rFonts w:ascii="Sylfaen" w:eastAsia="Sylfaen" w:hAnsi="Sylfaen" w:cs="Sylfaen"/>
          <w:lang w:val="ka-GE"/>
        </w:rPr>
        <w:t xml:space="preserve">ა) ზეპირი: პროფესიული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 </w:t>
      </w:r>
    </w:p>
    <w:p w14:paraId="70BC6D30" w14:textId="77777777" w:rsidR="00A16673" w:rsidRPr="00AE2DCB" w:rsidRDefault="661BE8EB" w:rsidP="00F61FFC">
      <w:pPr>
        <w:jc w:val="both"/>
        <w:rPr>
          <w:rFonts w:ascii="Sylfaen" w:hAnsi="Sylfaen"/>
          <w:lang w:val="ka-GE"/>
        </w:rPr>
      </w:pPr>
      <w:r w:rsidRPr="00AE2DCB">
        <w:rPr>
          <w:rFonts w:ascii="Sylfaen" w:eastAsia="Sylfaen" w:hAnsi="Sylfaen" w:cs="Sylfaen"/>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p>
    <w:p w14:paraId="07B5BD4E" w14:textId="77777777" w:rsidR="00A16673" w:rsidRPr="00AE2DCB" w:rsidRDefault="661BE8EB" w:rsidP="00F61FFC">
      <w:pPr>
        <w:jc w:val="both"/>
        <w:rPr>
          <w:rFonts w:ascii="Sylfaen" w:hAnsi="Sylfaen"/>
          <w:lang w:val="ka-GE"/>
        </w:rPr>
      </w:pPr>
      <w:r w:rsidRPr="00AE2DCB">
        <w:rPr>
          <w:rFonts w:ascii="Sylfaen" w:eastAsia="Sylfaen" w:hAnsi="Sylfaen" w:cs="Sylfaen"/>
          <w:lang w:val="ka-GE"/>
        </w:rPr>
        <w:t>გ) ელექტრონულად ჩატარებული გამოკითხვა: ელექტრონულად შესრულებული ნამუშევარი, რომელიც ადასტურებს ცოდნას, უნარს ან/და კომპეტენციას;</w:t>
      </w:r>
    </w:p>
    <w:p w14:paraId="622C1E58" w14:textId="77777777" w:rsidR="001F4986" w:rsidRPr="00AE2DCB" w:rsidRDefault="001F4986" w:rsidP="00F61FFC">
      <w:pPr>
        <w:jc w:val="both"/>
        <w:rPr>
          <w:rFonts w:ascii="Sylfaen" w:eastAsia="Sylfaen" w:hAnsi="Sylfaen" w:cs="Sylfaen"/>
          <w:b/>
          <w:bCs/>
          <w:lang w:val="ka-GE"/>
        </w:rPr>
      </w:pPr>
    </w:p>
    <w:p w14:paraId="5194FAF9" w14:textId="77777777" w:rsidR="000B13D0" w:rsidRPr="00AE2DCB" w:rsidRDefault="000B13D0" w:rsidP="00F61FFC">
      <w:pPr>
        <w:jc w:val="both"/>
        <w:rPr>
          <w:rFonts w:ascii="Sylfaen" w:eastAsia="Sylfaen" w:hAnsi="Sylfaen" w:cs="Sylfaen"/>
          <w:b/>
          <w:bCs/>
          <w:lang w:val="ka-GE"/>
        </w:rPr>
      </w:pPr>
    </w:p>
    <w:p w14:paraId="5B6CF69A" w14:textId="77777777" w:rsidR="00A16673" w:rsidRPr="00AE2DCB" w:rsidRDefault="661BE8EB" w:rsidP="00F61FFC">
      <w:pPr>
        <w:jc w:val="both"/>
        <w:rPr>
          <w:rFonts w:ascii="Sylfaen" w:hAnsi="Sylfaen"/>
          <w:lang w:val="ka-GE"/>
        </w:rPr>
      </w:pPr>
      <w:r w:rsidRPr="00AE2DCB">
        <w:rPr>
          <w:rFonts w:ascii="Sylfaen" w:eastAsia="Sylfaen" w:hAnsi="Sylfaen" w:cs="Sylfaen"/>
          <w:b/>
          <w:bCs/>
          <w:lang w:val="ka-GE"/>
        </w:rPr>
        <w:lastRenderedPageBreak/>
        <w:t>პრაქტიკული დავალება დაკვირვებით - შესრულების მტკიცებულება</w:t>
      </w:r>
      <w:r w:rsidRPr="00AE2DCB">
        <w:rPr>
          <w:rFonts w:ascii="Sylfaen" w:eastAsia="Sylfaen" w:hAnsi="Sylfaen" w:cs="Sylfaen"/>
          <w:lang w:val="ka-GE"/>
        </w:rPr>
        <w:t xml:space="preserve"> </w:t>
      </w:r>
    </w:p>
    <w:p w14:paraId="7E3D4B1B" w14:textId="77777777" w:rsidR="00A16673" w:rsidRPr="00AE2DCB" w:rsidRDefault="661BE8EB" w:rsidP="00F61FFC">
      <w:pPr>
        <w:jc w:val="both"/>
        <w:rPr>
          <w:rFonts w:ascii="Sylfaen" w:hAnsi="Sylfaen"/>
          <w:lang w:val="ka-GE"/>
        </w:rPr>
      </w:pPr>
      <w:r w:rsidRPr="00AE2DCB">
        <w:rPr>
          <w:rFonts w:ascii="Sylfaen" w:eastAsia="Sylfaen" w:hAnsi="Sylfaen" w:cs="Sylfaen"/>
          <w:lang w:val="ka-GE"/>
        </w:rPr>
        <w:t xml:space="preserve">პროფესიული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რომლებიც ასახავს პროფესიული სტუდენტის მიერ დავალების შესრულების პროცესს  </w:t>
      </w:r>
    </w:p>
    <w:p w14:paraId="107750DC" w14:textId="77777777" w:rsidR="00A16673" w:rsidRPr="00AE2DCB" w:rsidRDefault="00A16673" w:rsidP="00F61FFC">
      <w:pPr>
        <w:jc w:val="both"/>
        <w:rPr>
          <w:rFonts w:ascii="Sylfaen" w:hAnsi="Sylfaen"/>
          <w:b/>
          <w:lang w:val="ka-GE"/>
        </w:rPr>
      </w:pPr>
    </w:p>
    <w:p w14:paraId="4C65B9C0" w14:textId="77777777" w:rsidR="00A16673" w:rsidRPr="00AE2DCB" w:rsidRDefault="661BE8EB" w:rsidP="00F61FFC">
      <w:pPr>
        <w:jc w:val="both"/>
        <w:rPr>
          <w:rFonts w:ascii="Sylfaen" w:hAnsi="Sylfaen"/>
          <w:b/>
          <w:lang w:val="ka-GE"/>
        </w:rPr>
      </w:pPr>
      <w:r w:rsidRPr="00AE2DCB">
        <w:rPr>
          <w:rFonts w:ascii="Sylfaen" w:eastAsia="Sylfaen" w:hAnsi="Sylfaen" w:cs="Sylfaen"/>
          <w:b/>
          <w:bCs/>
          <w:lang w:val="ka-GE"/>
        </w:rPr>
        <w:t>პრაქტიკული დავალება - პროდუქტი, როგორც მტკიცებულება</w:t>
      </w:r>
    </w:p>
    <w:p w14:paraId="7593CC92" w14:textId="77777777" w:rsidR="00A16673" w:rsidRPr="00AE2DCB" w:rsidRDefault="661BE8EB" w:rsidP="00F61FFC">
      <w:pPr>
        <w:jc w:val="both"/>
        <w:rPr>
          <w:rFonts w:ascii="Sylfaen" w:hAnsi="Sylfaen"/>
          <w:lang w:val="ka-GE"/>
        </w:rPr>
      </w:pPr>
      <w:r w:rsidRPr="00AE2DCB">
        <w:rPr>
          <w:rFonts w:ascii="Sylfaen" w:eastAsia="Sylfaen" w:hAnsi="Sylfaen" w:cs="Sylfaen"/>
          <w:lang w:val="ka-GE"/>
        </w:rPr>
        <w:t xml:space="preserve">პროფესიული სტუდენტის მიერ შესრულებული პროექტი ან/და ვიდეოჩანაწერი ან/და აუდიოჩანაწერი ან/და არტეფაქტი ან/და ესსე ან/და ამოხსნილი კაზუსი ან/და ელექტრონული ფაილი ან/და მატერიალური დოკუმენტი და სხვა. </w:t>
      </w:r>
    </w:p>
    <w:p w14:paraId="421BE45E" w14:textId="77777777" w:rsidR="004B5FF4" w:rsidRPr="00AE2DCB" w:rsidRDefault="661BE8EB" w:rsidP="00F61FFC">
      <w:pPr>
        <w:spacing w:after="0" w:line="240" w:lineRule="auto"/>
        <w:jc w:val="both"/>
        <w:rPr>
          <w:rFonts w:ascii="Sylfaen" w:eastAsia="Sylfaen" w:hAnsi="Sylfaen" w:cs="Sylfaen"/>
          <w:lang w:val="ka-GE"/>
        </w:rPr>
      </w:pPr>
      <w:r w:rsidRPr="00AE2DCB">
        <w:rPr>
          <w:rFonts w:ascii="Sylfaen" w:eastAsia="Sylfaen" w:hAnsi="Sylfaen" w:cs="Sylfaen"/>
          <w:lang w:val="ka-GE"/>
        </w:rPr>
        <w:t>ზემოაღნიშნულიდან გამომდინარე მოდულის მტკიცებულებების გრაფაში, როგორც რეკომენდაცია, უნდა მივუთითოთ ამავე სწავლის შედეგებისთვის გაწერილი სწავლება-სწავლის მეთოდებისა და გამოსაყენებელი შეფასების მეთოდების შესაბამისი მტკიცებულებები.</w:t>
      </w:r>
    </w:p>
    <w:p w14:paraId="4314B035" w14:textId="77777777" w:rsidR="003230C7" w:rsidRPr="00AE2DCB" w:rsidRDefault="003230C7" w:rsidP="00F61FFC">
      <w:pPr>
        <w:spacing w:line="240" w:lineRule="auto"/>
        <w:jc w:val="both"/>
        <w:rPr>
          <w:rFonts w:ascii="Sylfaen" w:eastAsia="Sylfaen" w:hAnsi="Sylfaen" w:cs="Sylfaen"/>
          <w:lang w:val="ka-GE"/>
        </w:rPr>
      </w:pPr>
    </w:p>
    <w:p w14:paraId="0BB8B4BA" w14:textId="77777777" w:rsidR="000A6C8E" w:rsidRPr="00AE2DCB" w:rsidRDefault="661BE8EB" w:rsidP="00F61FFC">
      <w:pPr>
        <w:spacing w:line="240" w:lineRule="auto"/>
        <w:jc w:val="both"/>
        <w:rPr>
          <w:rFonts w:ascii="Sylfaen" w:eastAsia="Sylfaen" w:hAnsi="Sylfaen" w:cs="Sylfaen"/>
          <w:lang w:val="ka-GE"/>
        </w:rPr>
      </w:pPr>
      <w:r w:rsidRPr="00AE2DCB">
        <w:rPr>
          <w:rFonts w:ascii="Sylfaen" w:eastAsia="Sylfaen" w:hAnsi="Sylfaen" w:cs="Sylfaen"/>
          <w:lang w:val="ka-GE"/>
        </w:rPr>
        <w:t xml:space="preserve">შეფასების მეთოდის შესაბამისი მტკიცებულების შერჩევისას, უპასუხეთ სამ შეკითხვას: </w:t>
      </w:r>
    </w:p>
    <w:p w14:paraId="47FA0462" w14:textId="77777777" w:rsidR="000A6C8E" w:rsidRPr="00AE2DCB" w:rsidRDefault="661BE8EB" w:rsidP="00852BE0">
      <w:pPr>
        <w:numPr>
          <w:ilvl w:val="0"/>
          <w:numId w:val="14"/>
        </w:numPr>
        <w:spacing w:after="120" w:line="240" w:lineRule="auto"/>
        <w:ind w:left="0" w:firstLine="0"/>
        <w:jc w:val="both"/>
        <w:rPr>
          <w:rFonts w:ascii="Sylfaen" w:eastAsia="Sylfaen" w:hAnsi="Sylfaen" w:cs="Sylfaen"/>
          <w:lang w:val="ka-GE"/>
        </w:rPr>
      </w:pPr>
      <w:r w:rsidRPr="00AE2DCB">
        <w:rPr>
          <w:rFonts w:ascii="Sylfaen" w:eastAsia="Sylfaen" w:hAnsi="Sylfaen" w:cs="Sylfaen"/>
          <w:lang w:val="ka-GE"/>
        </w:rPr>
        <w:t xml:space="preserve">რის შექმნა მოეთხოვება პროფესიულ სტუდენტს/მსმენელს? სწავლის შედეგი მოითხოვს თუ არა პროფესიული სტუდენტი/მსმენელის მხრიდან რაიმე პროდუქტის შექმნას? დადებითი პასუხის შემთხვევაში, რას და რამდენჯერ? მოცემული ინფორმაცია დეტალურად გაიწერება მტკიცებულებების მოთხოვნებში. მაგალითად, მტკიცებულება, რომ სტუდენტი შეძლებს 2მ*5მ კედლის აშენებას. ამ შემთხვევაში, შეფასებისას არსებითია მიღებული პროდუქტის  (ე.ი კედელი) ხარისხის შეფასება. </w:t>
      </w:r>
    </w:p>
    <w:p w14:paraId="5D870202" w14:textId="77777777" w:rsidR="00A16673" w:rsidRPr="00AE2DCB" w:rsidRDefault="661BE8EB" w:rsidP="00852BE0">
      <w:pPr>
        <w:pStyle w:val="ListParagraph"/>
        <w:numPr>
          <w:ilvl w:val="0"/>
          <w:numId w:val="14"/>
        </w:numPr>
        <w:spacing w:before="120" w:line="240" w:lineRule="auto"/>
        <w:ind w:left="0" w:firstLine="0"/>
        <w:jc w:val="both"/>
        <w:rPr>
          <w:rFonts w:ascii="Sylfaen" w:eastAsia="Sylfaen" w:hAnsi="Sylfaen" w:cs="Sylfaen"/>
          <w:lang w:val="ka-GE"/>
        </w:rPr>
      </w:pPr>
      <w:r w:rsidRPr="00AE2DCB">
        <w:rPr>
          <w:rFonts w:ascii="Sylfaen" w:eastAsia="Sylfaen" w:hAnsi="Sylfaen" w:cs="Sylfaen"/>
          <w:lang w:val="ka-GE"/>
        </w:rPr>
        <w:t>რა უნდა გააკეთოს პროფესიულმა სტუდენტმა/მსმენელმა?  სწავლის შედეგი ითვალისწინებს, თუ არა პროფესიული სტუდენტის/მსმენელის შეფასებას მოქმედების პროცესში? მაგალითად, წარმოებისას, შენებისას, ინსტრუმენტების გამოყენებისას და ა.შ. დადებითი პასუხის შემთხვევაში, აუცილებელია შესრულების პროცესის მტკიცებულებების განსაზღვრა. აქტივობის ტიპი და შეფასების სავალდებულო რაოდენობა ზუსტადაა განსაზღვრული. მაგალითად, პროფესიული სტუდენტი/მსმენელი მიიღებს მონაწილეობას ჯგუფურ განხილვებში. ჩვეულებრივ, მოცემული მტკიცებულება  დაკვირვების მეთოდის გამოყენებით გროვდება.</w:t>
      </w:r>
    </w:p>
    <w:p w14:paraId="1F6501D6" w14:textId="77777777" w:rsidR="000A6C8E" w:rsidRPr="00AE2DCB" w:rsidRDefault="661BE8EB" w:rsidP="00852BE0">
      <w:pPr>
        <w:numPr>
          <w:ilvl w:val="0"/>
          <w:numId w:val="14"/>
        </w:numPr>
        <w:spacing w:before="120" w:after="120" w:line="240" w:lineRule="auto"/>
        <w:ind w:left="0" w:firstLine="0"/>
        <w:jc w:val="both"/>
        <w:rPr>
          <w:rFonts w:ascii="Sylfaen" w:eastAsia="Sylfaen" w:hAnsi="Sylfaen" w:cs="Sylfaen"/>
          <w:lang w:val="ka-GE"/>
        </w:rPr>
      </w:pPr>
      <w:r w:rsidRPr="00AE2DCB">
        <w:rPr>
          <w:rFonts w:ascii="Sylfaen" w:eastAsia="Sylfaen" w:hAnsi="Sylfaen" w:cs="Sylfaen"/>
          <w:lang w:val="ka-GE"/>
        </w:rPr>
        <w:t xml:space="preserve">რა უნდა იცოდეს პროფესიულმა სტუდენტმა/მსმენელმა? საჭიროა თუ არა მტკიცებულებების შეგროვება პროფესიული სტუდენტის/მსმენელის ცოდნისა და გაცნობიერების შესაფასებლად? დადებითი პასუხის შემთხვევაში გამოიყენება წერილობითი და/ან ზეპირი სახის მტკიცებულებები (წერილობითი ან ზეპირი გამოცდა, ტესტური დავალებები და ა.შ). </w:t>
      </w:r>
    </w:p>
    <w:p w14:paraId="010432EE" w14:textId="77777777" w:rsidR="00C67160" w:rsidRPr="00AE2DCB" w:rsidRDefault="00C67160" w:rsidP="00852BE0">
      <w:pPr>
        <w:spacing w:line="240" w:lineRule="auto"/>
        <w:rPr>
          <w:rFonts w:ascii="Sylfaen" w:hAnsi="Sylfaen"/>
          <w:b/>
          <w:lang w:val="ka-GE"/>
        </w:rPr>
      </w:pPr>
    </w:p>
    <w:p w14:paraId="5E750076" w14:textId="77777777" w:rsidR="00C67160" w:rsidRPr="00AE2DCB" w:rsidRDefault="661BE8EB" w:rsidP="00C67160">
      <w:pPr>
        <w:rPr>
          <w:rFonts w:ascii="Sylfaen" w:hAnsi="Sylfaen"/>
          <w:b/>
          <w:lang w:val="ka-GE"/>
        </w:rPr>
      </w:pPr>
      <w:r w:rsidRPr="00AE2DCB">
        <w:rPr>
          <w:rFonts w:ascii="Sylfaen" w:eastAsia="Sylfaen" w:hAnsi="Sylfaen" w:cs="Sylfaen"/>
          <w:b/>
          <w:bCs/>
          <w:lang w:val="ka-GE"/>
        </w:rPr>
        <w:t>დამატებითი რეკომენდაციები მოდულის განხორციელებასთან დაკავშირებით  (საჭიროების შემთხვევაში)</w:t>
      </w:r>
    </w:p>
    <w:p w14:paraId="499F8F69" w14:textId="77777777" w:rsidR="00C67160" w:rsidRPr="00AE2DCB" w:rsidRDefault="661BE8EB" w:rsidP="00FB004B">
      <w:pPr>
        <w:spacing w:line="240" w:lineRule="auto"/>
        <w:ind w:firstLine="270"/>
        <w:jc w:val="both"/>
        <w:rPr>
          <w:rFonts w:ascii="Sylfaen" w:hAnsi="Sylfaen" w:cs="Arial"/>
          <w:lang w:val="ka-GE"/>
        </w:rPr>
      </w:pPr>
      <w:r w:rsidRPr="00AE2DCB">
        <w:rPr>
          <w:rFonts w:ascii="Sylfaen" w:eastAsia="Sylfaen,Sylfaen,Sylfaen,Sylfaen" w:hAnsi="Sylfaen" w:cs="Sylfaen,Sylfaen,Sylfaen,Sylfaen"/>
          <w:lang w:val="ka-GE"/>
        </w:rPr>
        <w:lastRenderedPageBreak/>
        <w:t>ამ პუნქტში შასაძლებელია მოდულის შინაარსთან დაკავშირებით</w:t>
      </w:r>
      <w:r w:rsidRPr="00AE2DCB">
        <w:rPr>
          <w:rFonts w:ascii="Sylfaen" w:eastAsia="Sylfaen,Sylfaen,Sylfaen,Sylfaen" w:hAnsi="Sylfaen" w:cs="Sylfaen,Sylfaen,Sylfaen,Sylfaen"/>
        </w:rPr>
        <w:t xml:space="preserve"> კომენტარების ან/და რეკომედაციების ჩამოყალიბება</w:t>
      </w:r>
      <w:r w:rsidRPr="00AE2DCB">
        <w:rPr>
          <w:rFonts w:ascii="Sylfaen" w:eastAsia="Sylfaen,Sylfaen,Sylfaen,Sylfaen" w:hAnsi="Sylfaen" w:cs="Sylfaen,Sylfaen,Sylfaen,Sylfaen"/>
          <w:lang w:val="ka-GE"/>
        </w:rPr>
        <w:t>.</w:t>
      </w:r>
      <w:r w:rsidRPr="00AE2DCB">
        <w:rPr>
          <w:rFonts w:ascii="Sylfaen" w:eastAsia="Sylfaen,Sylfaen,Sylfaen,Sylfaen" w:hAnsi="Sylfaen" w:cs="Sylfaen,Sylfaen,Sylfaen,Sylfaen"/>
        </w:rPr>
        <w:t xml:space="preserve"> </w:t>
      </w:r>
      <w:r w:rsidRPr="00AE2DCB">
        <w:rPr>
          <w:rFonts w:ascii="Sylfaen" w:eastAsia="Sylfaen,Sylfaen,Sylfaen,Sylfaen" w:hAnsi="Sylfaen" w:cs="Sylfaen,Sylfaen,Sylfaen,Sylfaen"/>
          <w:lang w:val="ka-GE"/>
        </w:rPr>
        <w:t>მნიშვნელოვანი და სასურველია ჩაიწეროს ისეთი ინფორმაცია, რომელიც ვერც ერთ  სხვა გრაფაში ვერ განათავსეთ, მათ შორის</w:t>
      </w:r>
    </w:p>
    <w:p w14:paraId="094D9DE4" w14:textId="77777777" w:rsidR="00C67160" w:rsidRPr="00AE2DCB" w:rsidRDefault="661BE8EB" w:rsidP="001F0DCE">
      <w:pPr>
        <w:numPr>
          <w:ilvl w:val="0"/>
          <w:numId w:val="7"/>
        </w:numPr>
        <w:tabs>
          <w:tab w:val="clear" w:pos="720"/>
        </w:tabs>
        <w:spacing w:after="0" w:line="240" w:lineRule="auto"/>
        <w:ind w:left="0" w:firstLine="0"/>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სხვადასხვა კონტექსტის და სიტუაციების გაცნობა, რომლის ფარგლებშიც შესაძლოა განხორციელდეს სწავლებისა და სწავლის პროცესი;</w:t>
      </w:r>
    </w:p>
    <w:p w14:paraId="01AEF924" w14:textId="77777777" w:rsidR="00C67160" w:rsidRPr="00AE2DCB" w:rsidRDefault="661BE8EB" w:rsidP="001F0DCE">
      <w:pPr>
        <w:numPr>
          <w:ilvl w:val="0"/>
          <w:numId w:val="7"/>
        </w:numPr>
        <w:tabs>
          <w:tab w:val="clear" w:pos="720"/>
        </w:tabs>
        <w:spacing w:after="0" w:line="240" w:lineRule="auto"/>
        <w:ind w:left="0" w:firstLine="0"/>
        <w:jc w:val="both"/>
        <w:rPr>
          <w:rFonts w:ascii="Sylfaen" w:eastAsia="Sylfaen,Sylfaen,Sylfaen,Sylfaen" w:hAnsi="Sylfaen" w:cs="Sylfaen,Sylfaen,Sylfaen,Sylfaen"/>
        </w:rPr>
      </w:pPr>
      <w:r w:rsidRPr="00AE2DCB">
        <w:rPr>
          <w:rFonts w:ascii="Sylfaen" w:eastAsia="Sylfaen,Sylfaen,Sylfaen,Sylfaen" w:hAnsi="Sylfaen" w:cs="Sylfaen,Sylfaen,Sylfaen,Sylfaen"/>
          <w:lang w:val="ka-GE"/>
        </w:rPr>
        <w:t>საჭიროების შემთხვევაში არსებულ კანონმდებლობასთან მოდულის კავშირი;</w:t>
      </w:r>
    </w:p>
    <w:p w14:paraId="30988E3B" w14:textId="77777777" w:rsidR="00C67160" w:rsidRPr="00AE2DCB" w:rsidRDefault="661BE8EB" w:rsidP="001F0DCE">
      <w:pPr>
        <w:numPr>
          <w:ilvl w:val="0"/>
          <w:numId w:val="7"/>
        </w:numPr>
        <w:tabs>
          <w:tab w:val="clear" w:pos="720"/>
        </w:tabs>
        <w:spacing w:after="0" w:line="240" w:lineRule="auto"/>
        <w:ind w:left="0" w:firstLine="0"/>
        <w:jc w:val="both"/>
        <w:rPr>
          <w:rFonts w:ascii="Sylfaen" w:eastAsia="Sylfaen,Sylfaen,Sylfaen,Sylfaen" w:hAnsi="Sylfaen" w:cs="Sylfaen,Sylfaen,Sylfaen,Sylfaen"/>
          <w:lang w:val="ka-GE"/>
        </w:rPr>
      </w:pPr>
      <w:r w:rsidRPr="00AE2DCB">
        <w:rPr>
          <w:rFonts w:ascii="Sylfaen" w:eastAsia="Sylfaen,Sylfaen,Sylfaen,Sylfaen" w:hAnsi="Sylfaen" w:cs="Sylfaen,Sylfaen,Sylfaen,Sylfaen"/>
          <w:lang w:val="ka-GE"/>
        </w:rPr>
        <w:t>იმ სხვა პროგრამების მითითება, რომელთა ფარგლებშიც  შესაძლებელია მოდულის გამოყენება;</w:t>
      </w:r>
    </w:p>
    <w:p w14:paraId="67953118" w14:textId="77777777" w:rsidR="001F0DCE" w:rsidRPr="00AE2DCB" w:rsidRDefault="661BE8EB" w:rsidP="001F0DCE">
      <w:pPr>
        <w:numPr>
          <w:ilvl w:val="0"/>
          <w:numId w:val="7"/>
        </w:numPr>
        <w:tabs>
          <w:tab w:val="clear" w:pos="720"/>
        </w:tabs>
        <w:spacing w:after="0" w:line="240" w:lineRule="auto"/>
        <w:ind w:left="0" w:firstLine="0"/>
        <w:jc w:val="both"/>
        <w:rPr>
          <w:rFonts w:ascii="Sylfaen" w:eastAsia="Sylfaen,Sylfaen,Sylfaen,Sylfaen" w:hAnsi="Sylfaen" w:cs="Sylfaen,Sylfaen,Sylfaen,Sylfaen"/>
          <w:lang w:val="ka-GE"/>
        </w:rPr>
      </w:pPr>
      <w:r w:rsidRPr="00AE2DCB">
        <w:rPr>
          <w:rFonts w:ascii="Sylfaen" w:eastAsia="Sylfaen,Sylfaen,Sylfaen,Sylfaen" w:hAnsi="Sylfaen" w:cs="Sylfaen,Sylfaen,Sylfaen,Sylfaen"/>
          <w:lang w:val="ka-GE"/>
        </w:rPr>
        <w:t>სწავლის შედეგების მიღწევასთან დაკავშირებული დამატებითი სარეკომენდაციო საკითხები</w:t>
      </w:r>
      <w:r w:rsidR="001F0DCE" w:rsidRPr="00AE2DCB">
        <w:rPr>
          <w:rFonts w:ascii="Sylfaen" w:eastAsia="Sylfaen,Sylfaen,Sylfaen,Sylfaen" w:hAnsi="Sylfaen" w:cs="Sylfaen,Sylfaen,Sylfaen,Sylfaen"/>
          <w:lang w:val="ka-GE"/>
        </w:rPr>
        <w:t>;</w:t>
      </w:r>
    </w:p>
    <w:p w14:paraId="61895762" w14:textId="5FFAFD7C" w:rsidR="00DD329E" w:rsidRPr="00AE2DCB" w:rsidRDefault="001F0DCE" w:rsidP="001F0DCE">
      <w:pPr>
        <w:numPr>
          <w:ilvl w:val="0"/>
          <w:numId w:val="7"/>
        </w:numPr>
        <w:tabs>
          <w:tab w:val="clear" w:pos="720"/>
        </w:tabs>
        <w:spacing w:after="0" w:line="240" w:lineRule="auto"/>
        <w:ind w:left="0" w:firstLine="0"/>
        <w:jc w:val="both"/>
        <w:rPr>
          <w:rFonts w:ascii="Sylfaen" w:eastAsia="Sylfaen,Sylfaen,Sylfaen,Sylfaen" w:hAnsi="Sylfaen" w:cs="Sylfaen,Sylfaen,Sylfaen,Sylfaen"/>
          <w:lang w:val="ka-GE"/>
        </w:rPr>
      </w:pPr>
      <w:r w:rsidRPr="00AE2DCB">
        <w:rPr>
          <w:rFonts w:ascii="Sylfaen" w:eastAsia="Sylfaen,Sylfaen,Sylfaen,Sylfaen" w:hAnsi="Sylfaen" w:cs="Sylfaen,Sylfaen,Sylfaen,Sylfaen"/>
          <w:lang w:val="ka-GE"/>
        </w:rPr>
        <w:t>და/ან სხვა.</w:t>
      </w:r>
    </w:p>
    <w:p w14:paraId="6CEA397E" w14:textId="77777777" w:rsidR="000A6C8E" w:rsidRPr="00AE2DCB" w:rsidRDefault="000A6C8E" w:rsidP="007330CE">
      <w:pPr>
        <w:ind w:left="630"/>
        <w:rPr>
          <w:rFonts w:ascii="Sylfaen" w:hAnsi="Sylfaen" w:cs="Arial"/>
          <w:bCs/>
        </w:rPr>
      </w:pPr>
      <w:bookmarkStart w:id="1" w:name="_Toc261936222"/>
      <w:bookmarkStart w:id="2" w:name="_Toc365150741"/>
    </w:p>
    <w:bookmarkEnd w:id="1"/>
    <w:bookmarkEnd w:id="2"/>
    <w:p w14:paraId="70AC9061" w14:textId="77777777" w:rsidR="00F22E95" w:rsidRPr="00AE2DCB" w:rsidRDefault="661BE8EB" w:rsidP="003F3E6E">
      <w:pPr>
        <w:pStyle w:val="CommentText"/>
        <w:jc w:val="both"/>
        <w:rPr>
          <w:rFonts w:ascii="Sylfaen" w:hAnsi="Sylfaen" w:cs="Sylfaen"/>
          <w:b/>
          <w:sz w:val="22"/>
          <w:szCs w:val="22"/>
          <w:lang w:val="ka-GE"/>
        </w:rPr>
      </w:pPr>
      <w:r w:rsidRPr="00AE2DCB">
        <w:rPr>
          <w:rFonts w:ascii="Sylfaen" w:eastAsia="Sylfaen" w:hAnsi="Sylfaen" w:cs="Sylfaen"/>
          <w:b/>
          <w:bCs/>
          <w:sz w:val="22"/>
          <w:szCs w:val="22"/>
          <w:lang w:val="ka-GE"/>
        </w:rPr>
        <w:t>საათების განაწილების სარეკომენდაციო სქემა</w:t>
      </w:r>
    </w:p>
    <w:p w14:paraId="272BD1F3" w14:textId="77777777" w:rsidR="0043736A" w:rsidRPr="00AE2DCB" w:rsidRDefault="661BE8EB" w:rsidP="00FB004B">
      <w:pPr>
        <w:ind w:firstLine="288"/>
        <w:jc w:val="both"/>
        <w:rPr>
          <w:rFonts w:ascii="Sylfaen" w:hAnsi="Sylfaen"/>
          <w:lang w:val="ka-GE"/>
        </w:rPr>
      </w:pPr>
      <w:r w:rsidRPr="00AE2DCB">
        <w:rPr>
          <w:rFonts w:ascii="Sylfaen" w:eastAsia="Sylfaen,Sylfaen,Sylfaen,Sylfaen" w:hAnsi="Sylfaen" w:cs="Sylfaen,Sylfaen,Sylfaen,Sylfaen"/>
          <w:lang w:val="ka-GE"/>
        </w:rPr>
        <w:t xml:space="preserve">საათების განაწილებისას მნიშვნელოვანია გავითვალისწინოთ პროფესიული განათლების სპეციფიკა და მხედველობაში ვიქონიოთ ის, რომ მნიშვნელოვანია პროფესიულ სტუდენტს/მსმენელს ჰქონდეს სწავლის შედეგის მიღწევისთვის ადეკვატური დრო. </w:t>
      </w:r>
      <w:r w:rsidRPr="00AE2DCB">
        <w:rPr>
          <w:rFonts w:ascii="Sylfaen" w:eastAsia="Sylfaen" w:hAnsi="Sylfaen" w:cs="Sylfaen"/>
          <w:lang w:val="ka-GE"/>
        </w:rPr>
        <w:t>საათების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განაწილებისას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ყურადღება</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მიაქციეთ</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მისაღწევი</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შედეგის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შინაარსსა</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და</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მოცულობას (იხ. სწავლის შედეგის კრედიტი)</w:t>
      </w:r>
      <w:r w:rsidRPr="00AE2DCB">
        <w:rPr>
          <w:rFonts w:ascii="Sylfaen" w:eastAsia="Sylfaen,Sylfaen,Sylfaen,Sylfaen" w:hAnsi="Sylfaen" w:cs="Sylfaen,Sylfaen,Sylfaen,Sylfaen"/>
          <w:lang w:val="ka-GE"/>
        </w:rPr>
        <w:t xml:space="preserve">. </w:t>
      </w:r>
    </w:p>
    <w:p w14:paraId="572222BB" w14:textId="77777777" w:rsidR="00A16673" w:rsidRPr="00AE2DCB" w:rsidRDefault="661BE8EB" w:rsidP="00A16673">
      <w:pPr>
        <w:jc w:val="both"/>
        <w:rPr>
          <w:rFonts w:ascii="Sylfaen" w:eastAsia="Sylfaen" w:hAnsi="Sylfaen" w:cs="Sylfaen"/>
          <w:lang w:val="ka-GE"/>
        </w:rPr>
      </w:pPr>
      <w:r w:rsidRPr="00AE2DCB">
        <w:rPr>
          <w:rFonts w:ascii="Sylfaen" w:eastAsia="Sylfaen" w:hAnsi="Sylfaen" w:cs="Sylfaen"/>
          <w:lang w:val="ka-GE"/>
        </w:rPr>
        <w:t xml:space="preserve">საათების განაწილება მოიცავს სამ ნაწილად დაყოფას: </w:t>
      </w:r>
    </w:p>
    <w:p w14:paraId="539B3666" w14:textId="77777777" w:rsidR="0043736A" w:rsidRPr="00AE2DCB" w:rsidRDefault="661BE8EB" w:rsidP="001F0DCE">
      <w:pPr>
        <w:pStyle w:val="ListParagraph"/>
        <w:numPr>
          <w:ilvl w:val="0"/>
          <w:numId w:val="15"/>
        </w:numPr>
        <w:ind w:left="0" w:firstLine="0"/>
        <w:jc w:val="both"/>
        <w:rPr>
          <w:rFonts w:ascii="Sylfaen" w:eastAsia="Sylfaen" w:hAnsi="Sylfaen" w:cs="Sylfaen"/>
          <w:lang w:val="ka-GE"/>
        </w:rPr>
      </w:pPr>
      <w:r w:rsidRPr="00AE2DCB">
        <w:rPr>
          <w:rFonts w:ascii="Sylfaen" w:eastAsia="Sylfaen" w:hAnsi="Sylfaen" w:cs="Sylfaen"/>
          <w:lang w:val="ka-GE"/>
        </w:rPr>
        <w:t>საკონტაქტო დრო, რომელიც აერთიანებს სწავლება-სწავლის მეთოდებისთვის განკუთვნილ დროს, როგორც თეორიულს (ასეთი არსებობის შეთხვევაში) ასევე პრაქტიკულ კომპონენტს;</w:t>
      </w:r>
    </w:p>
    <w:p w14:paraId="0482D86D" w14:textId="0C11A158" w:rsidR="0043736A" w:rsidRPr="00AE2DCB" w:rsidRDefault="661BE8EB" w:rsidP="001F0DCE">
      <w:pPr>
        <w:pStyle w:val="ListParagraph"/>
        <w:numPr>
          <w:ilvl w:val="0"/>
          <w:numId w:val="15"/>
        </w:numPr>
        <w:ind w:left="0" w:firstLine="0"/>
        <w:jc w:val="both"/>
        <w:rPr>
          <w:rFonts w:ascii="Sylfaen" w:eastAsia="Sylfaen" w:hAnsi="Sylfaen" w:cs="Sylfaen"/>
          <w:lang w:val="ka-GE"/>
        </w:rPr>
      </w:pPr>
      <w:r w:rsidRPr="00AE2DCB">
        <w:rPr>
          <w:rFonts w:ascii="Sylfaen" w:eastAsia="Sylfaen" w:hAnsi="Sylfaen" w:cs="Sylfaen"/>
          <w:lang w:val="ka-GE"/>
        </w:rPr>
        <w:t>დამოუკ</w:t>
      </w:r>
      <w:r w:rsidR="001F0DCE" w:rsidRPr="00AE2DCB">
        <w:rPr>
          <w:rFonts w:ascii="Sylfaen" w:eastAsia="Sylfaen" w:hAnsi="Sylfaen" w:cs="Sylfaen"/>
          <w:lang w:val="ka-GE"/>
        </w:rPr>
        <w:t>ი</w:t>
      </w:r>
      <w:r w:rsidRPr="00AE2DCB">
        <w:rPr>
          <w:rFonts w:ascii="Sylfaen" w:eastAsia="Sylfaen" w:hAnsi="Sylfaen" w:cs="Sylfaen"/>
          <w:lang w:val="ka-GE"/>
        </w:rPr>
        <w:t>დებელი დრო, რომელიც გულისხმობს პროფესიული სტუდენტის/მსმენელის მიერ დამოუკიდებლად სასწავლო აქტი</w:t>
      </w:r>
      <w:r w:rsidR="009F53B4" w:rsidRPr="00AE2DCB">
        <w:rPr>
          <w:rFonts w:ascii="Sylfaen" w:eastAsia="Sylfaen" w:hAnsi="Sylfaen" w:cs="Sylfaen"/>
          <w:lang w:val="ka-GE"/>
        </w:rPr>
        <w:t>ვ</w:t>
      </w:r>
      <w:r w:rsidRPr="00AE2DCB">
        <w:rPr>
          <w:rFonts w:ascii="Sylfaen" w:eastAsia="Sylfaen" w:hAnsi="Sylfaen" w:cs="Sylfaen"/>
          <w:lang w:val="ka-GE"/>
        </w:rPr>
        <w:t>ობას;</w:t>
      </w:r>
    </w:p>
    <w:p w14:paraId="2AB57A42" w14:textId="77777777" w:rsidR="00A16673" w:rsidRPr="00AE2DCB" w:rsidRDefault="661BE8EB" w:rsidP="001F0DCE">
      <w:pPr>
        <w:pStyle w:val="ListParagraph"/>
        <w:numPr>
          <w:ilvl w:val="0"/>
          <w:numId w:val="15"/>
        </w:numPr>
        <w:ind w:left="0" w:firstLine="0"/>
        <w:jc w:val="both"/>
        <w:rPr>
          <w:rFonts w:ascii="Sylfaen" w:eastAsia="Sylfaen" w:hAnsi="Sylfaen" w:cs="Sylfaen"/>
          <w:lang w:val="ka-GE"/>
        </w:rPr>
      </w:pPr>
      <w:r w:rsidRPr="00AE2DCB">
        <w:rPr>
          <w:rFonts w:ascii="Sylfaen" w:eastAsia="Sylfaen" w:hAnsi="Sylfaen" w:cs="Sylfaen"/>
          <w:lang w:val="ka-GE"/>
        </w:rPr>
        <w:t xml:space="preserve">შეფასების დრო, რომელიც გულისხმობს გამოცდების, სწავლის შედეგის მიღწევის შეფასების დროს </w:t>
      </w:r>
    </w:p>
    <w:p w14:paraId="57C747BE" w14:textId="1B675475" w:rsidR="00DD769F" w:rsidRPr="00AE2DCB" w:rsidRDefault="661BE8EB" w:rsidP="00AE2DCB">
      <w:pPr>
        <w:ind w:firstLine="270"/>
        <w:jc w:val="both"/>
        <w:rPr>
          <w:rFonts w:ascii="Sylfaen" w:hAnsi="Sylfaen" w:cs="Sylfaen"/>
          <w:lang w:val="ka-GE"/>
        </w:rPr>
      </w:pPr>
      <w:r w:rsidRPr="00AE2DCB">
        <w:rPr>
          <w:rFonts w:ascii="Sylfaen" w:eastAsia="Sylfaen" w:hAnsi="Sylfaen" w:cs="Sylfaen"/>
          <w:lang w:val="ka-GE"/>
        </w:rPr>
        <w:t>გასათვალისწინებელია</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პროფესიული</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განათლების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სპეციფიკა</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შესაბამისად,</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საათების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განაწილებისას</w:t>
      </w:r>
      <w:r w:rsidRPr="00AE2DCB">
        <w:rPr>
          <w:rFonts w:ascii="Sylfaen" w:eastAsia="Sylfaen,Sylfaen,Sylfaen,Sylfaen" w:hAnsi="Sylfaen" w:cs="Sylfaen,Sylfaen,Sylfaen,Sylfaen"/>
          <w:lang w:val="ka-GE"/>
        </w:rPr>
        <w:t xml:space="preserve"> </w:t>
      </w:r>
      <w:r w:rsidRPr="00AE2DCB">
        <w:rPr>
          <w:rFonts w:ascii="Sylfaen" w:eastAsia="Sylfaen" w:hAnsi="Sylfaen" w:cs="Sylfaen"/>
          <w:lang w:val="ka-GE"/>
        </w:rPr>
        <w:t>დამოუკიდებელი</w:t>
      </w:r>
      <w:r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საათების</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წილი</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უნდა</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იყოს</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ნაკლები,</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ვიდრე</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იქნება</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თეორიული</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და</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პრაქტიკული</w:t>
      </w:r>
      <w:r w:rsidR="00486E38" w:rsidRPr="00AE2DCB">
        <w:rPr>
          <w:rFonts w:ascii="Sylfaen" w:eastAsia="Sylfaen,Sylfaen,Sylfaen,Sylfaen" w:hAnsi="Sylfaen" w:cs="Sylfaen,Sylfaen,Sylfaen,Sylfaen"/>
          <w:lang w:val="ka-GE"/>
        </w:rPr>
        <w:t xml:space="preserve"> </w:t>
      </w:r>
      <w:r w:rsidR="00486E38" w:rsidRPr="00AE2DCB">
        <w:rPr>
          <w:rFonts w:ascii="Sylfaen" w:eastAsia="Sylfaen" w:hAnsi="Sylfaen" w:cs="Sylfaen"/>
          <w:lang w:val="ka-GE"/>
        </w:rPr>
        <w:t>მეცადინეობისას</w:t>
      </w:r>
      <w:r w:rsidR="00486E38" w:rsidRPr="00AE2DCB">
        <w:rPr>
          <w:rFonts w:ascii="Sylfaen" w:eastAsia="Sylfaen,Sylfaen,Sylfaen,Sylfaen" w:hAnsi="Sylfaen" w:cs="Sylfaen,Sylfaen,Sylfaen,Sylfaen"/>
          <w:lang w:val="ka-GE"/>
        </w:rPr>
        <w:t>.</w:t>
      </w:r>
      <w:r w:rsidRPr="00AE2DCB">
        <w:rPr>
          <w:rFonts w:ascii="Sylfaen" w:eastAsia="Sylfaen,Sylfaen,Sylfaen,Sylfaen" w:hAnsi="Sylfaen" w:cs="Sylfaen,Sylfaen,Sylfaen,Sylfaen"/>
          <w:lang w:val="ka-GE"/>
        </w:rPr>
        <w:t xml:space="preserve"> შეფასების დრო განისაზღვრება ერთ პროფესიულ სტუდენტზე/მსმენელზე.</w:t>
      </w:r>
    </w:p>
    <w:p w14:paraId="13181686" w14:textId="77777777" w:rsidR="007D445E" w:rsidRPr="00AE2DCB" w:rsidRDefault="661BE8EB" w:rsidP="00FB004B">
      <w:pPr>
        <w:pStyle w:val="CommentText"/>
        <w:ind w:firstLine="288"/>
        <w:jc w:val="both"/>
        <w:rPr>
          <w:rFonts w:ascii="Sylfaen" w:hAnsi="Sylfaen" w:cs="Sylfaen"/>
          <w:sz w:val="22"/>
          <w:szCs w:val="22"/>
          <w:lang w:val="ka-GE"/>
        </w:rPr>
      </w:pPr>
      <w:r w:rsidRPr="00AE2DCB">
        <w:rPr>
          <w:rFonts w:ascii="Sylfaen" w:eastAsia="Sylfaen" w:hAnsi="Sylfaen" w:cs="Sylfaen"/>
          <w:sz w:val="22"/>
          <w:szCs w:val="22"/>
          <w:lang w:val="ka-GE"/>
        </w:rPr>
        <w:t>საათების ფორმირებისას უნდა დაფიქსირდეს თითოეული სწავლის შედეგის მისაღწევად რეალურ სასწავლო პროცესში რა დრო დაგვჭირდება. დავფიქრდეთ: რა დრო გვჭირდება თემატიკის ახსნაზე; რა დროა საჭირო ახსნილი თემატიკის პროფესიული სტუდენტის/მსმენელის მიერ დამოუკიდებლად დამუშავება-შესწავლაზე; რა დრო დაგვჭირდება გამოცდაზე/გამოცდებზე თითოეული პროფესიული სტუდენტის/მსმენელის შეფასებისთვის და სხვა.</w:t>
      </w:r>
    </w:p>
    <w:p w14:paraId="1E24C5A2" w14:textId="77777777" w:rsidR="00F22E95" w:rsidRPr="00AE2DCB" w:rsidRDefault="661BE8EB" w:rsidP="003F3E6E">
      <w:pPr>
        <w:pStyle w:val="CommentText"/>
        <w:jc w:val="both"/>
        <w:rPr>
          <w:rFonts w:ascii="Sylfaen" w:hAnsi="Sylfaen"/>
          <w:sz w:val="22"/>
          <w:szCs w:val="22"/>
          <w:lang w:val="ka-GE"/>
        </w:rPr>
      </w:pPr>
      <w:r w:rsidRPr="00AE2DCB">
        <w:rPr>
          <w:rFonts w:ascii="Sylfaen" w:eastAsia="Sylfaen" w:hAnsi="Sylfaen" w:cs="Sylfaen"/>
          <w:b/>
          <w:bCs/>
          <w:sz w:val="22"/>
          <w:szCs w:val="22"/>
          <w:lang w:val="ka-GE"/>
        </w:rPr>
        <w:t>სასწავლო</w:t>
      </w:r>
      <w:r w:rsidRPr="00AE2DCB">
        <w:rPr>
          <w:rFonts w:ascii="Sylfaen,Sylfaen,Sylfaen,AcadNus" w:eastAsia="Sylfaen,Sylfaen,Sylfaen,AcadNus" w:hAnsi="Sylfaen,Sylfaen,Sylfaen,AcadNus" w:cs="Sylfaen,Sylfaen,Sylfaen,AcadNus"/>
          <w:b/>
          <w:bCs/>
          <w:sz w:val="22"/>
          <w:szCs w:val="22"/>
          <w:lang w:val="ka-GE"/>
        </w:rPr>
        <w:t xml:space="preserve"> </w:t>
      </w:r>
      <w:r w:rsidRPr="00AE2DCB">
        <w:rPr>
          <w:rFonts w:ascii="Sylfaen" w:eastAsia="Sylfaen" w:hAnsi="Sylfaen" w:cs="Sylfaen"/>
          <w:b/>
          <w:bCs/>
          <w:sz w:val="22"/>
          <w:szCs w:val="22"/>
          <w:lang w:val="ka-GE"/>
        </w:rPr>
        <w:t>რესურსი</w:t>
      </w:r>
      <w:r w:rsidRPr="00AE2DCB">
        <w:rPr>
          <w:rFonts w:ascii="Sylfaen,Sylfaen,Sylfaen,AcadNus" w:eastAsia="Sylfaen,Sylfaen,Sylfaen,AcadNus" w:hAnsi="Sylfaen,Sylfaen,Sylfaen,AcadNus" w:cs="Sylfaen,Sylfaen,Sylfaen,AcadNus"/>
          <w:sz w:val="22"/>
          <w:szCs w:val="22"/>
          <w:lang w:val="ka-GE"/>
        </w:rPr>
        <w:t xml:space="preserve"> </w:t>
      </w:r>
    </w:p>
    <w:p w14:paraId="03BE9F1D" w14:textId="77777777" w:rsidR="000362A9" w:rsidRPr="00AE2DCB" w:rsidRDefault="661BE8EB" w:rsidP="00FB004B">
      <w:pPr>
        <w:pStyle w:val="CommentText"/>
        <w:ind w:firstLine="288"/>
        <w:jc w:val="both"/>
        <w:rPr>
          <w:rFonts w:ascii="Sylfaen" w:eastAsia="Sylfaen" w:hAnsi="Sylfaen" w:cs="Sylfaen"/>
          <w:sz w:val="22"/>
          <w:szCs w:val="22"/>
          <w:lang w:val="ka-GE"/>
        </w:rPr>
      </w:pPr>
      <w:r w:rsidRPr="00AE2DCB">
        <w:rPr>
          <w:rFonts w:ascii="Sylfaen" w:eastAsia="Sylfaen" w:hAnsi="Sylfaen" w:cs="Sylfaen"/>
          <w:sz w:val="22"/>
          <w:szCs w:val="22"/>
          <w:lang w:val="ka-GE"/>
        </w:rPr>
        <w:lastRenderedPageBreak/>
        <w:t xml:space="preserve">სასწავლო რესურსი გახლავთ ის რესურსი, რომელიც საჭირო და აუცილებელია მოდულში განსაზღვრული სწავლის შედეგების მისაღწევად და ის უნდა უზრუნველყოფდეს თემატიკაში გაწერილი საკითხების სწავლებას. </w:t>
      </w:r>
    </w:p>
    <w:p w14:paraId="42EAC50C" w14:textId="77777777" w:rsidR="00535BFD" w:rsidRPr="00AE2DCB" w:rsidRDefault="661BE8EB" w:rsidP="003F3E6E">
      <w:pPr>
        <w:pStyle w:val="CommentText"/>
        <w:jc w:val="both"/>
        <w:rPr>
          <w:rFonts w:ascii="Sylfaen" w:hAnsi="Sylfaen"/>
          <w:sz w:val="22"/>
          <w:szCs w:val="22"/>
          <w:lang w:val="ka-GE"/>
        </w:rPr>
      </w:pPr>
      <w:r w:rsidRPr="00AE2DCB">
        <w:rPr>
          <w:rFonts w:ascii="Sylfaen" w:eastAsia="Sylfaen" w:hAnsi="Sylfaen" w:cs="Sylfaen"/>
          <w:sz w:val="22"/>
          <w:szCs w:val="22"/>
          <w:lang w:val="ka-GE"/>
        </w:rPr>
        <w:t>მოდულის სასწავლო რესურსად შესაძლოა მივუთითოთ:</w:t>
      </w:r>
    </w:p>
    <w:p w14:paraId="439628F6" w14:textId="77777777" w:rsidR="00DD769F" w:rsidRPr="00AE2DCB" w:rsidRDefault="661BE8EB" w:rsidP="00AE2DCB">
      <w:pPr>
        <w:pStyle w:val="CommentText"/>
        <w:numPr>
          <w:ilvl w:val="0"/>
          <w:numId w:val="10"/>
        </w:numPr>
        <w:spacing w:after="0"/>
        <w:ind w:left="0" w:firstLine="0"/>
        <w:jc w:val="both"/>
        <w:rPr>
          <w:rFonts w:ascii="Sylfaen,Sylfaen,Sylfaen,Sylfaen" w:eastAsia="Sylfaen,Sylfaen,Sylfaen,Sylfaen" w:hAnsi="Sylfaen,Sylfaen,Sylfaen,Sylfaen" w:cs="Sylfaen,Sylfaen,Sylfaen,Sylfaen"/>
          <w:sz w:val="22"/>
          <w:szCs w:val="22"/>
          <w:lang w:val="ka-GE"/>
        </w:rPr>
      </w:pPr>
      <w:r w:rsidRPr="00AE2DCB">
        <w:rPr>
          <w:rFonts w:ascii="Sylfaen" w:eastAsia="Sylfaen" w:hAnsi="Sylfaen" w:cs="Sylfaen"/>
          <w:sz w:val="22"/>
          <w:szCs w:val="22"/>
          <w:lang w:val="ka-GE"/>
        </w:rPr>
        <w:t>ლიტერატურა</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ამ</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შემთხვევაში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უნდა</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მიუთითოთ</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სათაური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ავტორები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გამოცემის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თარიღი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და</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გამომცემლობა</w:t>
      </w:r>
      <w:r w:rsidRPr="00AE2DCB">
        <w:rPr>
          <w:rFonts w:ascii="Sylfaen,Sylfaen,Sylfaen,Sylfaen" w:eastAsia="Sylfaen,Sylfaen,Sylfaen,Sylfaen" w:hAnsi="Sylfaen,Sylfaen,Sylfaen,Sylfaen" w:cs="Sylfaen,Sylfaen,Sylfaen,Sylfaen"/>
          <w:sz w:val="22"/>
          <w:szCs w:val="22"/>
          <w:lang w:val="ka-GE"/>
        </w:rPr>
        <w:t>);</w:t>
      </w:r>
    </w:p>
    <w:p w14:paraId="72AE49C5" w14:textId="77777777" w:rsidR="00DD769F" w:rsidRPr="00AE2DCB" w:rsidRDefault="661BE8EB" w:rsidP="00AE2DCB">
      <w:pPr>
        <w:pStyle w:val="CommentText"/>
        <w:numPr>
          <w:ilvl w:val="0"/>
          <w:numId w:val="10"/>
        </w:numPr>
        <w:spacing w:after="0"/>
        <w:ind w:left="0" w:firstLine="0"/>
        <w:jc w:val="both"/>
        <w:rPr>
          <w:rFonts w:ascii="Sylfaen,Sylfaen,Sylfaen,Sylfaen" w:eastAsia="Sylfaen,Sylfaen,Sylfaen,Sylfaen" w:hAnsi="Sylfaen,Sylfaen,Sylfaen,Sylfaen" w:cs="Sylfaen,Sylfaen,Sylfaen,Sylfaen"/>
          <w:sz w:val="22"/>
          <w:szCs w:val="22"/>
          <w:lang w:val="ka-GE"/>
        </w:rPr>
      </w:pPr>
      <w:r w:rsidRPr="00AE2DCB">
        <w:rPr>
          <w:rFonts w:ascii="Sylfaen" w:eastAsia="Sylfaen" w:hAnsi="Sylfaen" w:cs="Sylfaen"/>
          <w:sz w:val="22"/>
          <w:szCs w:val="22"/>
          <w:lang w:val="ka-GE"/>
        </w:rPr>
        <w:t>მოდულის</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შესაბამისი</w:t>
      </w:r>
      <w:r w:rsidRPr="00AE2DCB">
        <w:rPr>
          <w:rFonts w:ascii="Sylfaen" w:eastAsia="Sylfaen,Sylfaen,Sylfaen,Sylfaen" w:hAnsi="Sylfaen" w:cs="Sylfaen,Sylfaen,Sylfaen,Sylfaen"/>
          <w:sz w:val="22"/>
          <w:szCs w:val="22"/>
          <w:lang w:val="ka-GE"/>
        </w:rPr>
        <w:t xml:space="preserve"> ელექტრონული წყაროები,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ბმულები</w:t>
      </w:r>
      <w:r w:rsidRPr="00AE2DCB">
        <w:rPr>
          <w:rFonts w:ascii="Sylfaen,Sylfaen,Sylfaen,Sylfaen" w:eastAsia="Sylfaen,Sylfaen,Sylfaen,Sylfaen" w:hAnsi="Sylfaen,Sylfaen,Sylfaen,Sylfaen" w:cs="Sylfaen,Sylfaen,Sylfaen,Sylfaen"/>
          <w:sz w:val="22"/>
          <w:szCs w:val="22"/>
          <w:lang w:val="ka-GE"/>
        </w:rPr>
        <w:t>/</w:t>
      </w:r>
      <w:r w:rsidRPr="00AE2DCB">
        <w:rPr>
          <w:rFonts w:ascii="Sylfaen" w:eastAsia="Sylfaen" w:hAnsi="Sylfaen" w:cs="Sylfaen"/>
          <w:sz w:val="22"/>
          <w:szCs w:val="22"/>
          <w:lang w:val="ka-GE"/>
        </w:rPr>
        <w:t>ვებგვერდები</w:t>
      </w:r>
      <w:r w:rsidRPr="00AE2DCB">
        <w:rPr>
          <w:rFonts w:ascii="Sylfaen,Sylfaen,Sylfaen,Sylfaen" w:eastAsia="Sylfaen,Sylfaen,Sylfaen,Sylfaen" w:hAnsi="Sylfaen,Sylfaen,Sylfaen,Sylfaen" w:cs="Sylfaen,Sylfaen,Sylfaen,Sylfaen"/>
          <w:sz w:val="22"/>
          <w:szCs w:val="22"/>
          <w:lang w:val="ka-GE"/>
        </w:rPr>
        <w:t>;</w:t>
      </w:r>
    </w:p>
    <w:p w14:paraId="2350F3B1" w14:textId="77777777" w:rsidR="00DD769F" w:rsidRPr="00AE2DCB" w:rsidRDefault="661BE8EB" w:rsidP="00AE2DCB">
      <w:pPr>
        <w:pStyle w:val="CommentText"/>
        <w:numPr>
          <w:ilvl w:val="0"/>
          <w:numId w:val="10"/>
        </w:numPr>
        <w:spacing w:after="0"/>
        <w:ind w:left="0" w:firstLine="0"/>
        <w:jc w:val="both"/>
        <w:rPr>
          <w:rFonts w:ascii="Sylfaen,Sylfaen,Sylfaen,Sylfaen" w:eastAsia="Sylfaen,Sylfaen,Sylfaen,Sylfaen" w:hAnsi="Sylfaen,Sylfaen,Sylfaen,Sylfaen" w:cs="Sylfaen,Sylfaen,Sylfaen,Sylfaen"/>
          <w:sz w:val="22"/>
          <w:szCs w:val="22"/>
          <w:lang w:val="ka-GE"/>
        </w:rPr>
      </w:pPr>
      <w:r w:rsidRPr="00AE2DCB">
        <w:rPr>
          <w:rFonts w:ascii="Sylfaen" w:eastAsia="Sylfaen" w:hAnsi="Sylfaen" w:cs="Sylfaen"/>
          <w:sz w:val="22"/>
          <w:szCs w:val="22"/>
          <w:lang w:val="ka-GE"/>
        </w:rPr>
        <w:t>აუდიო</w:t>
      </w:r>
      <w:r w:rsidRPr="00AE2DCB">
        <w:rPr>
          <w:rFonts w:ascii="Sylfaen,Sylfaen,Sylfaen,Sylfaen" w:eastAsia="Sylfaen,Sylfaen,Sylfaen,Sylfaen" w:hAnsi="Sylfaen,Sylfaen,Sylfaen,Sylfaen" w:cs="Sylfaen,Sylfaen,Sylfaen,Sylfaen"/>
          <w:sz w:val="22"/>
          <w:szCs w:val="22"/>
          <w:lang w:val="ka-GE"/>
        </w:rPr>
        <w:t>-</w:t>
      </w:r>
      <w:r w:rsidRPr="00AE2DCB">
        <w:rPr>
          <w:rFonts w:ascii="Sylfaen" w:eastAsia="Sylfaen" w:hAnsi="Sylfaen" w:cs="Sylfaen"/>
          <w:sz w:val="22"/>
          <w:szCs w:val="22"/>
          <w:lang w:val="ka-GE"/>
        </w:rPr>
        <w:t>ვიზუალური</w:t>
      </w:r>
      <w:r w:rsidRPr="00AE2DCB">
        <w:rPr>
          <w:rFonts w:ascii="Sylfaen,Sylfaen,Sylfaen,Sylfaen" w:eastAsia="Sylfaen,Sylfaen,Sylfaen,Sylfaen" w:hAnsi="Sylfaen,Sylfaen,Sylfaen,Sylfaen" w:cs="Sylfaen,Sylfaen,Sylfaen,Sylfaen"/>
          <w:sz w:val="22"/>
          <w:szCs w:val="22"/>
          <w:lang w:val="ka-GE"/>
        </w:rPr>
        <w:t xml:space="preserve"> </w:t>
      </w:r>
      <w:r w:rsidRPr="00AE2DCB">
        <w:rPr>
          <w:rFonts w:ascii="Sylfaen" w:eastAsia="Sylfaen" w:hAnsi="Sylfaen" w:cs="Sylfaen"/>
          <w:sz w:val="22"/>
          <w:szCs w:val="22"/>
          <w:lang w:val="ka-GE"/>
        </w:rPr>
        <w:t>ნაწარმი (ვიდეო გაკვეთილები, დოკუმენტური ფილმები)</w:t>
      </w:r>
      <w:r w:rsidRPr="00AE2DCB">
        <w:rPr>
          <w:rFonts w:ascii="Sylfaen,Sylfaen,Sylfaen,Sylfaen" w:eastAsia="Sylfaen,Sylfaen,Sylfaen,Sylfaen" w:hAnsi="Sylfaen,Sylfaen,Sylfaen,Sylfaen" w:cs="Sylfaen,Sylfaen,Sylfaen,Sylfaen"/>
          <w:sz w:val="22"/>
          <w:szCs w:val="22"/>
          <w:lang w:val="ka-GE"/>
        </w:rPr>
        <w:t>;</w:t>
      </w:r>
    </w:p>
    <w:p w14:paraId="73A1A125" w14:textId="77777777" w:rsidR="00DD769F" w:rsidRPr="00AE2DCB" w:rsidRDefault="661BE8EB" w:rsidP="00AE2DCB">
      <w:pPr>
        <w:pStyle w:val="CommentText"/>
        <w:numPr>
          <w:ilvl w:val="0"/>
          <w:numId w:val="10"/>
        </w:numPr>
        <w:spacing w:after="0"/>
        <w:ind w:left="0" w:firstLine="0"/>
        <w:jc w:val="both"/>
        <w:rPr>
          <w:rFonts w:ascii="Sylfaen" w:eastAsia="Sylfaen,Sylfaen,Sylfaen,Sylfaen" w:hAnsi="Sylfaen" w:cs="Sylfaen,Sylfaen,Sylfaen,Sylfaen"/>
          <w:sz w:val="22"/>
          <w:szCs w:val="22"/>
          <w:lang w:val="ka-GE"/>
        </w:rPr>
      </w:pPr>
      <w:r w:rsidRPr="00AE2DCB">
        <w:rPr>
          <w:rFonts w:ascii="Sylfaen" w:eastAsia="Sylfaen" w:hAnsi="Sylfaen" w:cs="Sylfaen"/>
          <w:sz w:val="22"/>
          <w:szCs w:val="22"/>
          <w:lang w:val="ka-GE"/>
        </w:rPr>
        <w:t>სხვა</w:t>
      </w:r>
      <w:r w:rsidRPr="00AE2DCB">
        <w:rPr>
          <w:rFonts w:ascii="Sylfaen" w:eastAsia="Sylfaen,Sylfaen,Sylfaen,Sylfaen" w:hAnsi="Sylfaen" w:cs="Sylfaen,Sylfaen,Sylfaen,Sylfaen"/>
          <w:sz w:val="22"/>
          <w:szCs w:val="22"/>
          <w:lang w:val="ka-GE"/>
        </w:rPr>
        <w:t xml:space="preserve"> </w:t>
      </w:r>
      <w:r w:rsidRPr="00AE2DCB">
        <w:rPr>
          <w:rFonts w:ascii="Sylfaen" w:eastAsia="Sylfaen" w:hAnsi="Sylfaen" w:cs="Sylfaen"/>
          <w:sz w:val="22"/>
          <w:szCs w:val="22"/>
          <w:lang w:val="ka-GE"/>
        </w:rPr>
        <w:t>რესურსი</w:t>
      </w:r>
      <w:r w:rsidRPr="00AE2DCB">
        <w:rPr>
          <w:rFonts w:ascii="Sylfaen" w:eastAsia="Sylfaen,Sylfaen,Sylfaen,Sylfaen" w:hAnsi="Sylfaen" w:cs="Sylfaen,Sylfaen,Sylfaen,Sylfaen"/>
          <w:sz w:val="22"/>
          <w:szCs w:val="22"/>
          <w:lang w:val="ka-GE"/>
        </w:rPr>
        <w:t>.</w:t>
      </w:r>
    </w:p>
    <w:p w14:paraId="1AAFEC19" w14:textId="77777777" w:rsidR="00DD769F" w:rsidRPr="00AE2DCB" w:rsidRDefault="00DD769F" w:rsidP="00AE2DCB">
      <w:pPr>
        <w:pStyle w:val="CommentText"/>
        <w:spacing w:after="0"/>
        <w:jc w:val="both"/>
        <w:rPr>
          <w:rFonts w:ascii="Sylfaen" w:eastAsia="Sylfaen,Sylfaen,Sylfaen,Sylfaen" w:hAnsi="Sylfaen" w:cs="Sylfaen,Sylfaen,Sylfaen,Sylfaen"/>
          <w:sz w:val="22"/>
          <w:szCs w:val="22"/>
          <w:lang w:val="ka-GE"/>
        </w:rPr>
      </w:pPr>
    </w:p>
    <w:p w14:paraId="6A014509" w14:textId="77777777" w:rsidR="002C6874" w:rsidRPr="00AE2DCB" w:rsidRDefault="661BE8EB" w:rsidP="00FB004B">
      <w:pPr>
        <w:pStyle w:val="CommentText"/>
        <w:ind w:firstLine="288"/>
        <w:jc w:val="both"/>
        <w:rPr>
          <w:rFonts w:ascii="Sylfaen" w:eastAsia="AcadNusx" w:hAnsi="Sylfaen" w:cs="AcadNusx"/>
          <w:sz w:val="22"/>
          <w:szCs w:val="22"/>
          <w:lang w:val="ka-GE"/>
        </w:rPr>
      </w:pPr>
      <w:r w:rsidRPr="00AE2DCB">
        <w:rPr>
          <w:rFonts w:ascii="Sylfaen" w:eastAsia="Sylfaen,Sylfaen,Sylfaen,Sylfaen" w:hAnsi="Sylfaen" w:cs="Sylfaen,Sylfaen,Sylfaen,Sylfaen"/>
          <w:sz w:val="22"/>
          <w:szCs w:val="22"/>
          <w:lang w:val="ka-GE"/>
        </w:rPr>
        <w:t>ამ თავში ლიტერატურის შემთხვევაში უნდა მივუთითოთ დასახელება, გამოცემის თარიღი, ავტორი/ავტორთა ჯგუფი, გამომცემლობა; ბმულებისა და ვებგვერდების შემთხვევაში შესაბამისი ლინკები; ვიდეოგაკვეთილების შემთხვევაში ლინკი იმ ვებგვერდისა, სადაც არის გა</w:t>
      </w:r>
      <w:r w:rsidR="001F0DCE" w:rsidRPr="00AE2DCB">
        <w:rPr>
          <w:rFonts w:ascii="Sylfaen" w:eastAsia="Sylfaen,Sylfaen,Sylfaen,Sylfaen" w:hAnsi="Sylfaen" w:cs="Sylfaen,Sylfaen,Sylfaen,Sylfaen"/>
          <w:sz w:val="22"/>
          <w:szCs w:val="22"/>
          <w:lang w:val="ka-GE"/>
        </w:rPr>
        <w:t>ნ</w:t>
      </w:r>
      <w:r w:rsidRPr="00AE2DCB">
        <w:rPr>
          <w:rFonts w:ascii="Sylfaen" w:eastAsia="Sylfaen,Sylfaen,Sylfaen,Sylfaen" w:hAnsi="Sylfaen" w:cs="Sylfaen,Sylfaen,Sylfaen,Sylfaen"/>
          <w:sz w:val="22"/>
          <w:szCs w:val="22"/>
          <w:lang w:val="ka-GE"/>
        </w:rPr>
        <w:t>თავსებული ელექტრონული რესურსი.</w:t>
      </w:r>
    </w:p>
    <w:p w14:paraId="3256C55A" w14:textId="77777777" w:rsidR="001F0DCE" w:rsidRPr="00AE2DCB" w:rsidRDefault="001F0DCE" w:rsidP="003F3E6E">
      <w:pPr>
        <w:spacing w:before="120" w:line="240" w:lineRule="auto"/>
        <w:jc w:val="both"/>
        <w:rPr>
          <w:rFonts w:ascii="Sylfaen" w:eastAsia="Sylfaen" w:hAnsi="Sylfaen" w:cs="Sylfaen"/>
          <w:b/>
          <w:bCs/>
          <w:lang w:val="ka-GE"/>
        </w:rPr>
      </w:pPr>
    </w:p>
    <w:p w14:paraId="45DDD939" w14:textId="77777777" w:rsidR="00535BFD" w:rsidRPr="00AE2DCB" w:rsidRDefault="661BE8EB" w:rsidP="003F3E6E">
      <w:pPr>
        <w:spacing w:before="120" w:line="240" w:lineRule="auto"/>
        <w:jc w:val="both"/>
        <w:rPr>
          <w:rFonts w:ascii="Sylfaen" w:hAnsi="Sylfaen" w:cs="Arial"/>
          <w:b/>
          <w:lang w:val="ka-GE"/>
        </w:rPr>
      </w:pPr>
      <w:r w:rsidRPr="00AE2DCB">
        <w:rPr>
          <w:rFonts w:ascii="Sylfaen" w:eastAsia="Sylfaen" w:hAnsi="Sylfaen" w:cs="Sylfaen"/>
          <w:b/>
          <w:bCs/>
          <w:lang w:val="ka-GE"/>
        </w:rPr>
        <w:t>რეკომენდაციები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სპეციალური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საგანმანათლებლო</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საჭიროების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სსსმ</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და</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შეზღუდული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შესაძლებლობების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მქონე</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შშმ</w:t>
      </w:r>
      <w:r w:rsidRPr="00AE2DCB">
        <w:rPr>
          <w:rFonts w:ascii="Sylfaen,Sylfaen,Sylfaen,AcadNus" w:eastAsia="Sylfaen,Sylfaen,Sylfaen,AcadNus" w:hAnsi="Sylfaen,Sylfaen,Sylfaen,AcadNus" w:cs="Sylfaen,Sylfaen,Sylfaen,AcadNus"/>
          <w:b/>
          <w:bCs/>
          <w:lang w:val="ka-GE"/>
        </w:rPr>
        <w:t>)</w:t>
      </w:r>
      <w:r w:rsidRPr="00AE2DCB">
        <w:rPr>
          <w:rFonts w:ascii="Sylfaen,Sylfaen,Sylfaen,AcadNus" w:eastAsia="Sylfaen,Sylfaen,Sylfaen,AcadNus" w:hAnsi="Sylfaen,Sylfaen,Sylfaen,AcadNus" w:cs="Sylfaen,Sylfaen,Sylfaen,AcadNus"/>
          <w:b/>
          <w:bCs/>
        </w:rPr>
        <w:t xml:space="preserve"> </w:t>
      </w:r>
      <w:r w:rsidRPr="00AE2DCB">
        <w:rPr>
          <w:rFonts w:ascii="Sylfaen" w:eastAsia="Sylfaen" w:hAnsi="Sylfaen" w:cs="Sylfaen"/>
          <w:b/>
          <w:bCs/>
          <w:lang w:val="ka-GE"/>
        </w:rPr>
        <w:t>პროფესიული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სტუდენტების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სწავლებისათვის</w:t>
      </w:r>
    </w:p>
    <w:p w14:paraId="6AE33D24" w14:textId="77777777" w:rsidR="00535BFD" w:rsidRPr="00AE2DCB" w:rsidRDefault="661BE8EB" w:rsidP="003F3E6E">
      <w:pPr>
        <w:spacing w:before="120" w:line="240" w:lineRule="auto"/>
        <w:jc w:val="both"/>
        <w:rPr>
          <w:rFonts w:ascii="Sylfaen" w:hAnsi="Sylfaen" w:cs="Arial"/>
          <w:b/>
          <w:lang w:val="ka-GE"/>
        </w:rPr>
      </w:pPr>
      <w:r w:rsidRPr="00AE2DCB">
        <w:rPr>
          <w:rFonts w:ascii="Sylfaen" w:eastAsia="Sylfaen" w:hAnsi="Sylfaen" w:cs="Sylfaen"/>
          <w:lang w:val="ka-GE"/>
        </w:rPr>
        <w:t>მოდულში არსებული ჩანაწერი რჩება</w:t>
      </w:r>
      <w:r w:rsidRPr="00AE2DCB">
        <w:rPr>
          <w:rFonts w:ascii="Sylfaen,Sylfaen,Sylfaen,AcadNus" w:eastAsia="Sylfaen,Sylfaen,Sylfaen,AcadNus" w:hAnsi="Sylfaen,Sylfaen,Sylfaen,AcadNus" w:cs="Sylfaen,Sylfaen,Sylfaen,AcadNus"/>
          <w:lang w:val="ka-GE"/>
        </w:rPr>
        <w:t xml:space="preserve"> </w:t>
      </w:r>
      <w:r w:rsidRPr="00AE2DCB">
        <w:rPr>
          <w:rFonts w:ascii="Sylfaen" w:eastAsia="Sylfaen" w:hAnsi="Sylfaen" w:cs="Sylfaen"/>
          <w:lang w:val="ka-GE"/>
        </w:rPr>
        <w:t>უცვლელად. ამ თავის მიზანია პროფესიულმა განათლებამ უზრუნველყოს სსსმ და შშმ პირების სწავლება-სწავლის პროცესში ჩართულობა, სოციალურ გარემოში ინტეგრირებისა და მათი შესაძლებლობების რეალიზების ხელშეწყობა.</w:t>
      </w:r>
    </w:p>
    <w:p w14:paraId="2AAD7B53" w14:textId="77777777" w:rsidR="002C589B" w:rsidRPr="00AE2DCB" w:rsidRDefault="002C589B" w:rsidP="003F3E6E">
      <w:pPr>
        <w:spacing w:before="120" w:line="240" w:lineRule="auto"/>
        <w:jc w:val="both"/>
        <w:rPr>
          <w:rFonts w:ascii="Sylfaen" w:eastAsia="Sylfaen" w:hAnsi="Sylfaen" w:cs="Sylfaen"/>
          <w:b/>
          <w:bCs/>
          <w:lang w:val="ka-GE"/>
        </w:rPr>
      </w:pPr>
    </w:p>
    <w:p w14:paraId="5C60F2B2" w14:textId="77777777" w:rsidR="00535BFD" w:rsidRPr="00AE2DCB" w:rsidRDefault="661BE8EB" w:rsidP="003F3E6E">
      <w:pPr>
        <w:spacing w:before="120" w:line="240" w:lineRule="auto"/>
        <w:jc w:val="both"/>
        <w:rPr>
          <w:rFonts w:ascii="Sylfaen" w:hAnsi="Sylfaen" w:cs="Arial"/>
          <w:b/>
          <w:lang w:val="ka-GE"/>
        </w:rPr>
      </w:pPr>
      <w:r w:rsidRPr="00AE2DCB">
        <w:rPr>
          <w:rFonts w:ascii="Sylfaen" w:eastAsia="Sylfaen" w:hAnsi="Sylfaen" w:cs="Sylfaen"/>
          <w:b/>
          <w:bCs/>
          <w:lang w:val="ka-GE"/>
        </w:rPr>
        <w:t>მოდულის</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შემუშავებაში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ჩართული</w:t>
      </w:r>
      <w:r w:rsidRPr="00AE2DCB">
        <w:rPr>
          <w:rFonts w:ascii="Sylfaen,Sylfaen,Sylfaen,AcadNus" w:eastAsia="Sylfaen,Sylfaen,Sylfaen,AcadNus" w:hAnsi="Sylfaen,Sylfaen,Sylfaen,AcadNus" w:cs="Sylfaen,Sylfaen,Sylfaen,AcadNus"/>
          <w:b/>
          <w:bCs/>
          <w:lang w:val="ka-GE"/>
        </w:rPr>
        <w:t xml:space="preserve"> </w:t>
      </w:r>
      <w:r w:rsidRPr="00AE2DCB">
        <w:rPr>
          <w:rFonts w:ascii="Sylfaen" w:eastAsia="Sylfaen" w:hAnsi="Sylfaen" w:cs="Sylfaen"/>
          <w:b/>
          <w:bCs/>
          <w:lang w:val="ka-GE"/>
        </w:rPr>
        <w:t>პირი</w:t>
      </w:r>
      <w:r w:rsidRPr="00AE2DCB">
        <w:rPr>
          <w:rFonts w:ascii="Sylfaen,Sylfaen,Sylfaen,AcadNus" w:eastAsia="Sylfaen,Sylfaen,Sylfaen,AcadNus" w:hAnsi="Sylfaen,Sylfaen,Sylfaen,AcadNus" w:cs="Sylfaen,Sylfaen,Sylfaen,AcadNus"/>
          <w:b/>
          <w:bCs/>
          <w:lang w:val="ka-GE"/>
        </w:rPr>
        <w:t>/</w:t>
      </w:r>
      <w:r w:rsidRPr="00AE2DCB">
        <w:rPr>
          <w:rFonts w:ascii="Sylfaen" w:eastAsia="Sylfaen" w:hAnsi="Sylfaen" w:cs="Sylfaen"/>
          <w:b/>
          <w:bCs/>
          <w:lang w:val="ka-GE"/>
        </w:rPr>
        <w:t>პირები</w:t>
      </w:r>
    </w:p>
    <w:p w14:paraId="0E4B84D0" w14:textId="77777777" w:rsidR="00DD769F" w:rsidRPr="00AE2DCB" w:rsidRDefault="661BE8EB" w:rsidP="00AE2DCB">
      <w:pPr>
        <w:pStyle w:val="CommentText"/>
        <w:ind w:firstLine="288"/>
        <w:jc w:val="both"/>
        <w:rPr>
          <w:rFonts w:ascii="Sylfaen" w:eastAsia="Sylfaen" w:hAnsi="Sylfaen" w:cs="Sylfaen"/>
          <w:sz w:val="22"/>
          <w:szCs w:val="22"/>
          <w:lang w:val="ka-GE"/>
        </w:rPr>
      </w:pPr>
      <w:r w:rsidRPr="00AE2DCB">
        <w:rPr>
          <w:rFonts w:ascii="Sylfaen" w:eastAsia="Sylfaen" w:hAnsi="Sylfaen" w:cs="Sylfaen"/>
          <w:sz w:val="22"/>
          <w:szCs w:val="22"/>
          <w:lang w:val="ka-GE"/>
        </w:rPr>
        <w:t xml:space="preserve">მოდულის შემუშავებაში ჩართული პირი/პირების ცხრილში აუცილებლად უნდა მიეთითოს კონკრეტული მოდულის შემუშავებაში მონაწილე პირთა სახელი, გვარი და დასაქმების სამუშაო ადგილი. ასეთის არ არსებობის შემთხვევაში, შესაბამის სფეროში არსებული სამუშაო გამოცდილება (როგორც ინდ. მეწარმე, ან როგორც ინდივიდუალურ დაკვეთებზე მომუშავე პირი).   მათ შორის არიან განათლებისა და დარგის ფასილიტატორები, სამუშაო ჯგუფის წევრები, რომლებიც აქტიურად იყვნენ ჩართული მოდულის ფორმირების პროცესში, ასევე შესაძლოა იყოს მოწვეული ექსპერტი ან სპეციალისტი. მომუშავე პირთა ჩართულობის დადასტურების ერთ-ერთი დოკუმენტი დასწრების ფურცელია, რომელიც ივსება სამუშაო ჯგუფის მიერ მოდულების შემუშავების ყოველ პროცესში თარიღების მითითებით. </w:t>
      </w:r>
    </w:p>
    <w:p w14:paraId="0232D37E" w14:textId="77777777" w:rsidR="00C834D3" w:rsidRPr="00AE2DCB" w:rsidRDefault="661BE8EB" w:rsidP="00C834D3">
      <w:pPr>
        <w:pStyle w:val="CommentText"/>
        <w:jc w:val="both"/>
        <w:rPr>
          <w:rFonts w:ascii="Sylfaen" w:hAnsi="Sylfaen" w:cs="Sylfaen"/>
          <w:sz w:val="22"/>
          <w:szCs w:val="22"/>
          <w:lang w:val="ka-GE"/>
        </w:rPr>
      </w:pPr>
      <w:r w:rsidRPr="00AE2DCB">
        <w:rPr>
          <w:rFonts w:ascii="Sylfaen" w:eastAsia="Sylfaen" w:hAnsi="Sylfaen" w:cs="Sylfaen"/>
          <w:sz w:val="22"/>
          <w:szCs w:val="22"/>
          <w:lang w:val="ka-GE"/>
        </w:rPr>
        <w:t xml:space="preserve">მოდულის შემუშავების პირთა მითითება უნდა მოხდეს შემდეგი თანმიმდევრობით: </w:t>
      </w:r>
    </w:p>
    <w:p w14:paraId="72E83787" w14:textId="77777777" w:rsidR="00DD769F" w:rsidRPr="00AE2DCB" w:rsidRDefault="661BE8EB" w:rsidP="00AE2DCB">
      <w:pPr>
        <w:pStyle w:val="CommentText"/>
        <w:numPr>
          <w:ilvl w:val="0"/>
          <w:numId w:val="11"/>
        </w:numPr>
        <w:tabs>
          <w:tab w:val="left" w:pos="360"/>
        </w:tabs>
        <w:spacing w:after="0"/>
        <w:ind w:left="0" w:firstLine="0"/>
        <w:jc w:val="both"/>
        <w:rPr>
          <w:rFonts w:ascii="Sylfaen,Sylfaen,Sylfaen,AcadNus" w:eastAsia="Sylfaen,Sylfaen,Sylfaen,AcadNus" w:hAnsi="Sylfaen,Sylfaen,Sylfaen,AcadNus" w:cs="Sylfaen,Sylfaen,Sylfaen,AcadNus"/>
          <w:sz w:val="22"/>
          <w:szCs w:val="22"/>
          <w:lang w:val="ka-GE"/>
        </w:rPr>
      </w:pPr>
      <w:r w:rsidRPr="00AE2DCB">
        <w:rPr>
          <w:rFonts w:ascii="Sylfaen" w:eastAsia="Sylfaen" w:hAnsi="Sylfaen" w:cs="Sylfaen"/>
          <w:sz w:val="22"/>
          <w:szCs w:val="22"/>
          <w:lang w:val="ka-GE"/>
        </w:rPr>
        <w:lastRenderedPageBreak/>
        <w:t>პირველ ნომრად მიეთითება განათლების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 xml:space="preserve">ფასილიტატორი და </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ორგანიზაციის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გრაფაში</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უნდა</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მიეთითოს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სსიპ</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 xml:space="preserve"> ,,განათლების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ხარისხის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განვითარების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ეროვნული</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ცენტრი“</w:t>
      </w:r>
      <w:r w:rsidRPr="00AE2DCB">
        <w:rPr>
          <w:rFonts w:ascii="Sylfaen,Sylfaen,Sylfaen,AcadNus" w:eastAsia="Sylfaen,Sylfaen,Sylfaen,AcadNus" w:hAnsi="Sylfaen,Sylfaen,Sylfaen,AcadNus" w:cs="Sylfaen,Sylfaen,Sylfaen,AcadNus"/>
          <w:sz w:val="22"/>
          <w:szCs w:val="22"/>
          <w:lang w:val="ka-GE"/>
        </w:rPr>
        <w:t xml:space="preserve">. </w:t>
      </w:r>
    </w:p>
    <w:p w14:paraId="51A71D12" w14:textId="77777777" w:rsidR="00DD769F" w:rsidRPr="00AE2DCB" w:rsidRDefault="661BE8EB" w:rsidP="00AE2DCB">
      <w:pPr>
        <w:pStyle w:val="CommentText"/>
        <w:numPr>
          <w:ilvl w:val="0"/>
          <w:numId w:val="11"/>
        </w:numPr>
        <w:tabs>
          <w:tab w:val="left" w:pos="360"/>
        </w:tabs>
        <w:spacing w:after="0"/>
        <w:ind w:left="0" w:firstLine="0"/>
        <w:jc w:val="both"/>
        <w:rPr>
          <w:rFonts w:ascii="Sylfaen,Sylfaen,Sylfaen,AcadNus" w:eastAsia="Sylfaen,Sylfaen,Sylfaen,AcadNus" w:hAnsi="Sylfaen,Sylfaen,Sylfaen,AcadNus" w:cs="Sylfaen,Sylfaen,Sylfaen,AcadNus"/>
          <w:sz w:val="22"/>
          <w:szCs w:val="22"/>
          <w:lang w:val="ka-GE"/>
        </w:rPr>
      </w:pPr>
      <w:r w:rsidRPr="00AE2DCB">
        <w:rPr>
          <w:rFonts w:ascii="Sylfaen" w:eastAsia="Sylfaen" w:hAnsi="Sylfaen" w:cs="Sylfaen"/>
          <w:sz w:val="22"/>
          <w:szCs w:val="22"/>
          <w:lang w:val="ka-GE"/>
        </w:rPr>
        <w:t>მეორე ნომრად მიეთითება დარგის ფასილიტატორი და ორგანიზაციის გრაფაში მისი ძირითადი სამუშაო დაწესებულება. (საიდანაც ცენტრში წარმოდგენილი აქვს სამუშაოს ცნობა)</w:t>
      </w:r>
    </w:p>
    <w:p w14:paraId="13132305" w14:textId="77777777" w:rsidR="00DD769F" w:rsidRPr="00AE2DCB" w:rsidRDefault="661BE8EB" w:rsidP="00AE2DCB">
      <w:pPr>
        <w:pStyle w:val="CommentText"/>
        <w:numPr>
          <w:ilvl w:val="0"/>
          <w:numId w:val="11"/>
        </w:numPr>
        <w:tabs>
          <w:tab w:val="left" w:pos="360"/>
        </w:tabs>
        <w:spacing w:after="0"/>
        <w:ind w:left="0" w:firstLine="0"/>
        <w:jc w:val="both"/>
        <w:rPr>
          <w:rFonts w:ascii="Sylfaen,Sylfaen,Sylfaen,AcadNus" w:eastAsia="Sylfaen,Sylfaen,Sylfaen,AcadNus" w:hAnsi="Sylfaen,Sylfaen,Sylfaen,AcadNus" w:cs="Sylfaen,Sylfaen,Sylfaen,AcadNus"/>
          <w:sz w:val="22"/>
          <w:szCs w:val="22"/>
          <w:lang w:val="ka-GE"/>
        </w:rPr>
      </w:pPr>
      <w:r w:rsidRPr="00AE2DCB">
        <w:rPr>
          <w:rFonts w:ascii="Sylfaen" w:eastAsia="Sylfaen" w:hAnsi="Sylfaen" w:cs="Sylfaen"/>
          <w:sz w:val="22"/>
          <w:szCs w:val="22"/>
          <w:lang w:val="ka-GE"/>
        </w:rPr>
        <w:t xml:space="preserve">მომდევნო ნომრებად მიეთითება მოდულის შემუშავებაში ჩართული პირები. </w:t>
      </w:r>
    </w:p>
    <w:p w14:paraId="25073B23" w14:textId="661FDBC7" w:rsidR="00DD769F" w:rsidRPr="00AE2DCB" w:rsidRDefault="661BE8EB" w:rsidP="00AE2DCB">
      <w:pPr>
        <w:pStyle w:val="CommentText"/>
        <w:ind w:firstLine="288"/>
        <w:jc w:val="both"/>
        <w:rPr>
          <w:rFonts w:ascii="Sylfaen" w:eastAsia="Sylfaen,Sylfaen,AcadNusx" w:hAnsi="Sylfaen" w:cs="Sylfaen,Sylfaen,AcadNusx"/>
          <w:sz w:val="22"/>
          <w:szCs w:val="22"/>
          <w:lang w:val="ka-GE"/>
        </w:rPr>
      </w:pPr>
      <w:r w:rsidRPr="00AE2DCB">
        <w:rPr>
          <w:rFonts w:ascii="Sylfaen" w:eastAsia="Sylfaen" w:hAnsi="Sylfaen" w:cs="Sylfaen"/>
          <w:sz w:val="22"/>
          <w:szCs w:val="22"/>
          <w:lang w:val="ka-GE"/>
        </w:rPr>
        <w:t>რგანიზაციის მითითებისას</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აუცილებლად</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უნდა</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მიუთითოთ</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სამართლებრივი</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ფორმა</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შემდეგ</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დეფისი</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და</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შემდეგ</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სრული</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დასახელება</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მაგ</w:t>
      </w:r>
      <w:r w:rsidRPr="00AE2DCB">
        <w:rPr>
          <w:rFonts w:ascii="Sylfaen,Sylfaen,Sylfaen,AcadNus" w:eastAsia="Sylfaen,Sylfaen,Sylfaen,AcadNus" w:hAnsi="Sylfaen,Sylfaen,Sylfaen,AcadNus" w:cs="Sylfaen,Sylfaen,Sylfaen,AcadNus"/>
          <w:sz w:val="22"/>
          <w:szCs w:val="22"/>
          <w:lang w:val="ka-GE"/>
        </w:rPr>
        <w:t xml:space="preserve">: </w:t>
      </w:r>
      <w:r w:rsidRPr="00AE2DCB">
        <w:rPr>
          <w:rFonts w:ascii="Sylfaen" w:eastAsia="Sylfaen" w:hAnsi="Sylfaen" w:cs="Sylfaen"/>
          <w:sz w:val="22"/>
          <w:szCs w:val="22"/>
          <w:lang w:val="ka-GE"/>
        </w:rPr>
        <w:t>შპს</w:t>
      </w:r>
      <w:r w:rsidRPr="00AE2DCB">
        <w:rPr>
          <w:rFonts w:ascii="Sylfaen,Sylfaen,Sylfaen,AcadNus" w:eastAsia="Sylfaen,Sylfaen,Sylfaen,AcadNus" w:hAnsi="Sylfaen,Sylfaen,Sylfaen,AcadNus" w:cs="Sylfaen,Sylfaen,Sylfaen,AcadNus"/>
          <w:sz w:val="22"/>
          <w:szCs w:val="22"/>
          <w:lang w:val="ka-GE"/>
        </w:rPr>
        <w:t xml:space="preserve"> - „....“) </w:t>
      </w:r>
    </w:p>
    <w:p w14:paraId="7A15C0B2" w14:textId="3BA204FA" w:rsidR="00E97006" w:rsidRPr="00AE2DCB" w:rsidRDefault="00096451" w:rsidP="00106475">
      <w:pPr>
        <w:pStyle w:val="CommentText"/>
        <w:rPr>
          <w:rFonts w:ascii="Sylfaen" w:hAnsi="Sylfaen"/>
          <w:b/>
          <w:sz w:val="22"/>
          <w:szCs w:val="22"/>
          <w:lang w:val="ka-GE"/>
        </w:rPr>
      </w:pPr>
      <w:r w:rsidRPr="00AE2DCB">
        <w:rPr>
          <w:rFonts w:ascii="Sylfaen" w:eastAsia="Sylfaen" w:hAnsi="Sylfaen" w:cs="Sylfaen"/>
          <w:b/>
          <w:bCs/>
          <w:lang w:val="ka-GE"/>
        </w:rPr>
        <w:t xml:space="preserve">6. </w:t>
      </w:r>
      <w:r w:rsidR="661BE8EB" w:rsidRPr="00AE2DCB">
        <w:rPr>
          <w:rFonts w:ascii="Sylfaen" w:eastAsia="Sylfaen" w:hAnsi="Sylfaen" w:cs="Sylfaen"/>
          <w:b/>
          <w:bCs/>
          <w:sz w:val="22"/>
          <w:szCs w:val="22"/>
          <w:lang w:val="ka-GE"/>
        </w:rPr>
        <w:t>მოდულის წერის თანმიმდევრობა</w:t>
      </w:r>
    </w:p>
    <w:p w14:paraId="2F8E551E"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ზოგად ინფორმაციაში - დასახელების შერჩევა-ფორმულირება</w:t>
      </w:r>
    </w:p>
    <w:p w14:paraId="02641B78" w14:textId="77777777" w:rsidR="00F522B0"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5DD1533D" wp14:editId="42732526">
            <wp:extent cx="161925" cy="241688"/>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10" cy="277487"/>
                    </a:xfrm>
                    <a:prstGeom prst="rect">
                      <a:avLst/>
                    </a:prstGeom>
                    <a:noFill/>
                  </pic:spPr>
                </pic:pic>
              </a:graphicData>
            </a:graphic>
          </wp:inline>
        </w:drawing>
      </w:r>
    </w:p>
    <w:p w14:paraId="557E8D94"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სტანდარტულ ჩანაწერებში - სწავლის შედეგების განსაზღვრა</w:t>
      </w:r>
    </w:p>
    <w:p w14:paraId="730A4F71" w14:textId="77777777" w:rsidR="00331F59" w:rsidRPr="00AE2DCB" w:rsidRDefault="00331F59" w:rsidP="00EB1EA5">
      <w:pPr>
        <w:pStyle w:val="CommentText"/>
        <w:spacing w:after="0" w:line="276" w:lineRule="auto"/>
        <w:ind w:left="360"/>
        <w:rPr>
          <w:rFonts w:ascii="Sylfaen" w:eastAsia="Sylfaen" w:hAnsi="Sylfaen" w:cs="Sylfaen"/>
          <w:sz w:val="22"/>
          <w:szCs w:val="22"/>
          <w:lang w:val="ka-GE"/>
        </w:rPr>
      </w:pPr>
      <w:r w:rsidRPr="00AE2DCB">
        <w:rPr>
          <w:rFonts w:ascii="Sylfaen" w:eastAsia="Sylfaen" w:hAnsi="Sylfaen" w:cs="Sylfaen"/>
          <w:sz w:val="22"/>
          <w:szCs w:val="22"/>
          <w:lang w:val="en-US"/>
        </w:rPr>
        <w:t xml:space="preserve">                                                                                                             </w:t>
      </w:r>
      <w:r w:rsidR="00114D20" w:rsidRPr="00AE2DCB">
        <w:rPr>
          <w:rFonts w:ascii="Sylfaen" w:eastAsia="Sylfaen" w:hAnsi="Sylfaen" w:cs="Sylfaen"/>
          <w:sz w:val="22"/>
          <w:szCs w:val="22"/>
          <w:lang w:val="en-US"/>
        </w:rPr>
        <w:t xml:space="preserve"> </w:t>
      </w:r>
      <w:r w:rsidRPr="00AE2DCB">
        <w:rPr>
          <w:rFonts w:ascii="Sylfaen" w:eastAsia="Sylfaen" w:hAnsi="Sylfaen" w:cs="Sylfaen"/>
          <w:sz w:val="22"/>
          <w:szCs w:val="22"/>
          <w:lang w:val="en-US"/>
        </w:rPr>
        <w:t xml:space="preserve">       </w:t>
      </w:r>
      <w:r w:rsidR="00EB1EA5" w:rsidRPr="00AE2DCB">
        <w:rPr>
          <w:rFonts w:ascii="Sylfaen" w:eastAsia="Sylfaen" w:hAnsi="Sylfaen" w:cs="Sylfaen"/>
          <w:sz w:val="22"/>
          <w:szCs w:val="22"/>
          <w:lang w:val="en-US"/>
        </w:rPr>
        <w:t xml:space="preserve"> </w:t>
      </w:r>
      <w:r w:rsidR="00EB1EA5" w:rsidRPr="00AE2DCB">
        <w:rPr>
          <w:rFonts w:ascii="Sylfaen" w:eastAsia="Sylfaen" w:hAnsi="Sylfaen" w:cs="Sylfaen"/>
          <w:noProof/>
          <w:sz w:val="22"/>
          <w:szCs w:val="22"/>
          <w:lang w:val="en-US"/>
        </w:rPr>
        <w:drawing>
          <wp:inline distT="0" distB="0" distL="0" distR="0" wp14:anchorId="5665026A" wp14:editId="7C1A6DA7">
            <wp:extent cx="164465" cy="243840"/>
            <wp:effectExtent l="0" t="0" r="698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r w:rsidRPr="00AE2DCB">
        <w:rPr>
          <w:rFonts w:ascii="Sylfaen" w:eastAsia="Sylfaen" w:hAnsi="Sylfaen" w:cs="Sylfaen"/>
          <w:sz w:val="22"/>
          <w:szCs w:val="22"/>
          <w:lang w:val="en-US"/>
        </w:rPr>
        <w:t xml:space="preserve">                                               </w:t>
      </w:r>
    </w:p>
    <w:p w14:paraId="6D968960"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სტანდარტულ ჩანაწერებში - შესრულების კრიტერიუმების, პარამეტრებისა და შეფასების მიმართულებების განსაზღვრა</w:t>
      </w:r>
    </w:p>
    <w:p w14:paraId="4321144C"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1CED9502" wp14:editId="617A3295">
            <wp:extent cx="164465" cy="243840"/>
            <wp:effectExtent l="0" t="0" r="698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67147B27"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ზოგად ინფორმაციაში - მოდულის აღწერის განსაზღვრა</w:t>
      </w:r>
    </w:p>
    <w:p w14:paraId="17C57551"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27F37B90" wp14:editId="42D7F956">
            <wp:extent cx="164465" cy="243840"/>
            <wp:effectExtent l="0" t="0" r="6985"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0D32585B"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ზოგად ინფორმაციაში - მოდულზე დაშვების წინაპირობის განსაზღვრა</w:t>
      </w:r>
    </w:p>
    <w:p w14:paraId="5F7449D0"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728530A8" wp14:editId="7AA883C1">
            <wp:extent cx="164465" cy="243840"/>
            <wp:effectExtent l="0" t="0" r="698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0B409798"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დამხმარე ჩანაწერების ცხრილის შევსება ცხრილის გრაფების თანმიმდევრობით</w:t>
      </w:r>
    </w:p>
    <w:p w14:paraId="48044C54"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2DD38484" wp14:editId="268F8A1B">
            <wp:extent cx="164465" cy="243840"/>
            <wp:effectExtent l="0" t="0" r="6985"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67F10F80"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საათების განაწილების სქემის შევსება</w:t>
      </w:r>
    </w:p>
    <w:p w14:paraId="25EC8B4D"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6BB1F297" wp14:editId="24B48152">
            <wp:extent cx="164465" cy="243840"/>
            <wp:effectExtent l="0" t="0" r="698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7EA8CEBA"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სასწავლო რესურსის განსაზღვრა</w:t>
      </w:r>
    </w:p>
    <w:p w14:paraId="2D0FB9E5"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3BD1E102" wp14:editId="7DB1E8BB">
            <wp:extent cx="164465" cy="24384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4F5B57A3"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სასწავლო გარემოსა და მატერიალური რესურსის განსაზღვრა</w:t>
      </w:r>
    </w:p>
    <w:p w14:paraId="7E3DF30F" w14:textId="77777777" w:rsidR="00331F59" w:rsidRPr="00AE2DCB" w:rsidRDefault="00EB1EA5"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2D3A5A6D" wp14:editId="32ABD141">
            <wp:extent cx="164465" cy="243840"/>
            <wp:effectExtent l="0" t="0" r="698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29A28767" w14:textId="77777777" w:rsidR="00E97006" w:rsidRPr="00AE2DCB" w:rsidRDefault="661BE8EB" w:rsidP="00EB1EA5">
      <w:pPr>
        <w:pStyle w:val="CommentText"/>
        <w:spacing w:after="0" w:line="276"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lastRenderedPageBreak/>
        <w:t>კრედიტის გაანგარიშება</w:t>
      </w:r>
    </w:p>
    <w:p w14:paraId="5B31451F" w14:textId="77777777" w:rsidR="00331F59" w:rsidRPr="00AE2DCB" w:rsidRDefault="00EB1EA5" w:rsidP="00331F59">
      <w:pPr>
        <w:pStyle w:val="CommentText"/>
        <w:spacing w:after="0" w:line="360" w:lineRule="auto"/>
        <w:ind w:left="360"/>
        <w:jc w:val="center"/>
        <w:rPr>
          <w:rFonts w:ascii="Sylfaen" w:eastAsia="Sylfaen" w:hAnsi="Sylfaen" w:cs="Sylfaen"/>
          <w:sz w:val="22"/>
          <w:szCs w:val="22"/>
          <w:lang w:val="ka-GE"/>
        </w:rPr>
      </w:pPr>
      <w:r w:rsidRPr="00AE2DCB">
        <w:rPr>
          <w:rFonts w:ascii="Sylfaen" w:eastAsia="Sylfaen" w:hAnsi="Sylfaen" w:cs="Sylfaen"/>
          <w:noProof/>
          <w:sz w:val="22"/>
          <w:szCs w:val="22"/>
          <w:lang w:val="en-US"/>
        </w:rPr>
        <w:drawing>
          <wp:inline distT="0" distB="0" distL="0" distR="0" wp14:anchorId="0487734C" wp14:editId="5B5EE56D">
            <wp:extent cx="164465" cy="243840"/>
            <wp:effectExtent l="0" t="0" r="698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65" cy="243840"/>
                    </a:xfrm>
                    <a:prstGeom prst="rect">
                      <a:avLst/>
                    </a:prstGeom>
                    <a:noFill/>
                  </pic:spPr>
                </pic:pic>
              </a:graphicData>
            </a:graphic>
          </wp:inline>
        </w:drawing>
      </w:r>
    </w:p>
    <w:p w14:paraId="0C3593C7" w14:textId="77777777" w:rsidR="00E97006" w:rsidRPr="00AE2DCB" w:rsidRDefault="661BE8EB" w:rsidP="00331F59">
      <w:pPr>
        <w:pStyle w:val="CommentText"/>
        <w:spacing w:after="0" w:line="360" w:lineRule="auto"/>
        <w:ind w:left="360"/>
        <w:jc w:val="center"/>
        <w:rPr>
          <w:rFonts w:ascii="Sylfaen" w:eastAsia="Sylfaen" w:hAnsi="Sylfaen" w:cs="Sylfaen"/>
          <w:sz w:val="22"/>
          <w:szCs w:val="22"/>
          <w:lang w:val="ka-GE"/>
        </w:rPr>
      </w:pPr>
      <w:r w:rsidRPr="00AE2DCB">
        <w:rPr>
          <w:rFonts w:ascii="Sylfaen" w:eastAsia="Sylfaen" w:hAnsi="Sylfaen" w:cs="Sylfaen"/>
          <w:sz w:val="22"/>
          <w:szCs w:val="22"/>
          <w:lang w:val="ka-GE"/>
        </w:rPr>
        <w:t>ავტორთა მითითება</w:t>
      </w:r>
    </w:p>
    <w:p w14:paraId="0AD6B632" w14:textId="35914044" w:rsidR="001C3514" w:rsidRPr="00AE2DCB" w:rsidRDefault="00096451" w:rsidP="00E97006">
      <w:pPr>
        <w:spacing w:before="120" w:line="240" w:lineRule="auto"/>
        <w:rPr>
          <w:rFonts w:ascii="Sylfaen" w:hAnsi="Sylfaen" w:cs="Arial"/>
          <w:b/>
          <w:lang w:val="ka-GE"/>
        </w:rPr>
      </w:pPr>
      <w:r w:rsidRPr="00AE2DCB">
        <w:rPr>
          <w:rFonts w:ascii="Sylfaen" w:eastAsia="Sylfaen,Sylfaen,Sylfaen,Sylfaen" w:hAnsi="Sylfaen" w:cs="Sylfaen,Sylfaen,Sylfaen,Sylfaen"/>
          <w:b/>
          <w:bCs/>
          <w:lang w:val="ka-GE"/>
        </w:rPr>
        <w:t xml:space="preserve">7. </w:t>
      </w:r>
      <w:r w:rsidR="661BE8EB" w:rsidRPr="00AE2DCB">
        <w:rPr>
          <w:rFonts w:ascii="Sylfaen" w:eastAsia="Sylfaen,Sylfaen,Sylfaen,Sylfaen" w:hAnsi="Sylfaen" w:cs="Sylfaen,Sylfaen,Sylfaen,Sylfaen"/>
          <w:b/>
          <w:bCs/>
          <w:lang w:val="ka-GE"/>
        </w:rPr>
        <w:t>მოდულის ფორმირებისას გასათვალისწინებელი მოთხოვნები</w:t>
      </w:r>
    </w:p>
    <w:p w14:paraId="6A1862BF"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გთხოვთ ყურადღება მიაქციეთ გრამატიკულ შეცდომებს;</w:t>
      </w:r>
    </w:p>
    <w:p w14:paraId="44911746"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 xml:space="preserve"> ტექსტში გამოიყენეთ ტერმინოლოგია</w:t>
      </w:r>
      <w:r w:rsidRPr="00AE2DCB">
        <w:rPr>
          <w:rFonts w:ascii="Sylfaen" w:eastAsia="Sylfaen" w:hAnsi="Sylfaen" w:cs="Sylfaen"/>
          <w:sz w:val="22"/>
          <w:szCs w:val="22"/>
          <w:lang w:val="en-US"/>
        </w:rPr>
        <w:t xml:space="preserve"> </w:t>
      </w:r>
      <w:r w:rsidRPr="00AE2DCB">
        <w:rPr>
          <w:rFonts w:ascii="Sylfaen" w:eastAsia="Sylfaen" w:hAnsi="Sylfaen" w:cs="Sylfaen"/>
          <w:sz w:val="22"/>
          <w:szCs w:val="22"/>
          <w:lang w:val="ka-GE"/>
        </w:rPr>
        <w:t>შემდეგნაირად: „პროფესიული სტუდენტი“, „პროფესიული მასწავლებელი“, „საგანმანათლებლო დაწესებულება“;</w:t>
      </w:r>
    </w:p>
    <w:p w14:paraId="0D36A2C3"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სწავლის შედეგები ინომრება უბრალო ნუმერაციით (1,2,3...);</w:t>
      </w:r>
    </w:p>
    <w:p w14:paraId="040ECD83" w14:textId="77777777" w:rsidR="00BB0CC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 xml:space="preserve"> შესრულების კრიტერიუმები ინომრება უბრალო ნუმერაციით (1,2,3...);</w:t>
      </w:r>
    </w:p>
    <w:p w14:paraId="46EED6AF"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ყოველი შესრულების კრიტერიუმების შემდეგ დასვით წერტილმძიმე;</w:t>
      </w:r>
    </w:p>
    <w:p w14:paraId="53AEC4F9" w14:textId="77777777" w:rsidR="00BB0CC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ყოველი სწავლის შედეგის შესაბამის ბოლო შესრულების კრიტერიუმის დასასრულს დასვით წერტილი;</w:t>
      </w:r>
    </w:p>
    <w:p w14:paraId="72C776A5"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 xml:space="preserve"> შრიფტი უნდა იყოს 10-იანი;</w:t>
      </w:r>
    </w:p>
    <w:p w14:paraId="691F9140" w14:textId="77777777" w:rsidR="001C3514" w:rsidRPr="00AE2DCB" w:rsidRDefault="661BE8EB" w:rsidP="00FB004B">
      <w:pPr>
        <w:pStyle w:val="CommentText"/>
        <w:numPr>
          <w:ilvl w:val="0"/>
          <w:numId w:val="17"/>
        </w:numPr>
        <w:ind w:left="0" w:firstLine="0"/>
        <w:rPr>
          <w:rFonts w:ascii="Sylfaen" w:eastAsia="Sylfaen" w:hAnsi="Sylfaen" w:cs="Sylfaen"/>
          <w:sz w:val="22"/>
          <w:szCs w:val="22"/>
          <w:lang w:val="ka-GE"/>
        </w:rPr>
      </w:pPr>
      <w:r w:rsidRPr="00AE2DCB">
        <w:rPr>
          <w:rFonts w:ascii="Sylfaen" w:eastAsia="Sylfaen" w:hAnsi="Sylfaen" w:cs="Sylfaen"/>
          <w:sz w:val="22"/>
          <w:szCs w:val="22"/>
          <w:lang w:val="ka-GE"/>
        </w:rPr>
        <w:t xml:space="preserve"> „დამხამარე ჩანაწერების“ თავში თხრობითი ტექსტი პუნქტი 3.1 რჩება უცვლელად; </w:t>
      </w:r>
    </w:p>
    <w:p w14:paraId="7B142115" w14:textId="77777777" w:rsidR="001C3514" w:rsidRPr="00AE2DCB" w:rsidRDefault="661BE8EB" w:rsidP="00FB004B">
      <w:pPr>
        <w:pStyle w:val="CommentText"/>
        <w:numPr>
          <w:ilvl w:val="0"/>
          <w:numId w:val="17"/>
        </w:numPr>
        <w:ind w:left="0" w:firstLine="0"/>
        <w:jc w:val="both"/>
        <w:rPr>
          <w:rFonts w:ascii="Sylfaen" w:eastAsia="Sylfaen" w:hAnsi="Sylfaen" w:cs="Sylfaen"/>
          <w:sz w:val="22"/>
          <w:szCs w:val="22"/>
          <w:lang w:val="ka-GE"/>
        </w:rPr>
      </w:pPr>
      <w:r w:rsidRPr="00AE2DCB">
        <w:rPr>
          <w:rFonts w:ascii="Sylfaen" w:eastAsia="Sylfaen" w:hAnsi="Sylfaen" w:cs="Sylfaen"/>
          <w:sz w:val="22"/>
          <w:szCs w:val="22"/>
          <w:lang w:val="ka-GE"/>
        </w:rPr>
        <w:t>ავტორთა ცხრილში თავდაპირველად ჩაწერეთ განათლების ფასილიტატორის ვინაობა და გასწვრივ სსიპ - „განათლების ხარისხის განვითარების ეროვნული ცენტრის“, შემდეგ დარგის ფასილიტატორის ვინაობა მისი ძირითადი სამუშაო ადგილის  მითითებით;</w:t>
      </w:r>
    </w:p>
    <w:p w14:paraId="4E4624DB" w14:textId="77777777" w:rsidR="001C3514" w:rsidRPr="00AE2DCB" w:rsidRDefault="00FB004B" w:rsidP="00FB004B">
      <w:pPr>
        <w:pStyle w:val="ListParagraph"/>
        <w:numPr>
          <w:ilvl w:val="0"/>
          <w:numId w:val="17"/>
        </w:numPr>
        <w:spacing w:before="120" w:line="240" w:lineRule="auto"/>
        <w:ind w:left="0" w:firstLine="0"/>
        <w:jc w:val="both"/>
        <w:rPr>
          <w:rFonts w:ascii="Sylfaen" w:eastAsia="Sylfaen" w:hAnsi="Sylfaen" w:cs="Sylfaen"/>
          <w:lang w:val="ka-GE"/>
        </w:rPr>
      </w:pPr>
      <w:r w:rsidRPr="00AE2DCB">
        <w:rPr>
          <w:rFonts w:ascii="Sylfaen" w:eastAsia="Sylfaen" w:hAnsi="Sylfaen" w:cs="Sylfaen"/>
          <w:lang w:val="ka-GE"/>
        </w:rPr>
        <w:t xml:space="preserve"> </w:t>
      </w:r>
      <w:r w:rsidR="661BE8EB" w:rsidRPr="00AE2DCB">
        <w:rPr>
          <w:rFonts w:ascii="Sylfaen" w:eastAsia="Sylfaen" w:hAnsi="Sylfaen" w:cs="Sylfaen"/>
          <w:lang w:val="ka-GE"/>
        </w:rPr>
        <w:t>ავტორთა ცხრილში გაწერილ სამუშაო ადგილებს აუცილებლად უნდა მიუთითოთ სამართლებრივი ფორმა, შემდეგ დეფისი და შემდეგ სრული დასახელება (მაგ: შპს - „....“)</w:t>
      </w:r>
    </w:p>
    <w:p w14:paraId="7400B3B5" w14:textId="77777777" w:rsidR="001C3514" w:rsidRPr="000B13D0" w:rsidRDefault="001C3514" w:rsidP="001C3514">
      <w:pPr>
        <w:spacing w:before="120" w:line="240" w:lineRule="auto"/>
        <w:jc w:val="center"/>
        <w:rPr>
          <w:rFonts w:ascii="Sylfaen" w:hAnsi="Sylfaen" w:cs="Arial"/>
          <w:b/>
          <w:lang w:val="ka-GE"/>
        </w:rPr>
      </w:pPr>
    </w:p>
    <w:p w14:paraId="59FB11E6" w14:textId="77777777" w:rsidR="001C3514" w:rsidRPr="000B13D0" w:rsidRDefault="001C3514" w:rsidP="001C3514">
      <w:pPr>
        <w:spacing w:before="120" w:line="240" w:lineRule="auto"/>
        <w:jc w:val="center"/>
        <w:rPr>
          <w:rFonts w:ascii="Sylfaen" w:hAnsi="Sylfaen" w:cs="Arial"/>
          <w:b/>
          <w:lang w:val="ka-GE"/>
        </w:rPr>
      </w:pPr>
    </w:p>
    <w:p w14:paraId="0FEA9B2B" w14:textId="77777777" w:rsidR="001C3514" w:rsidRPr="000B13D0" w:rsidRDefault="001C3514" w:rsidP="001C3514">
      <w:pPr>
        <w:spacing w:before="120" w:line="240" w:lineRule="auto"/>
        <w:jc w:val="center"/>
        <w:rPr>
          <w:rFonts w:ascii="Sylfaen" w:hAnsi="Sylfaen" w:cs="Arial"/>
          <w:b/>
          <w:lang w:val="ka-GE"/>
        </w:rPr>
      </w:pPr>
    </w:p>
    <w:p w14:paraId="364F88B4" w14:textId="77777777" w:rsidR="001C3514" w:rsidRPr="000B13D0" w:rsidRDefault="001C3514" w:rsidP="001C3514">
      <w:pPr>
        <w:spacing w:before="120" w:line="240" w:lineRule="auto"/>
        <w:jc w:val="center"/>
        <w:rPr>
          <w:rFonts w:ascii="Sylfaen" w:hAnsi="Sylfaen" w:cs="Arial"/>
          <w:b/>
          <w:lang w:val="ka-GE"/>
        </w:rPr>
      </w:pPr>
    </w:p>
    <w:p w14:paraId="243C3131" w14:textId="77777777" w:rsidR="001C3514" w:rsidRPr="000B13D0" w:rsidRDefault="001C3514" w:rsidP="001C3514">
      <w:pPr>
        <w:spacing w:before="120" w:line="240" w:lineRule="auto"/>
        <w:jc w:val="center"/>
        <w:rPr>
          <w:rFonts w:ascii="Sylfaen" w:hAnsi="Sylfaen" w:cs="Arial"/>
          <w:b/>
          <w:lang w:val="ka-GE"/>
        </w:rPr>
      </w:pPr>
    </w:p>
    <w:sectPr w:rsidR="001C3514" w:rsidRPr="000B13D0" w:rsidSect="005A2959">
      <w:footerReference w:type="default" r:id="rId15"/>
      <w:pgSz w:w="15840" w:h="12240" w:orient="landscape"/>
      <w:pgMar w:top="1260" w:right="1134" w:bottom="850"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C917" w14:textId="77777777" w:rsidR="00B924D6" w:rsidRDefault="00B924D6" w:rsidP="006F518F">
      <w:pPr>
        <w:spacing w:after="0" w:line="240" w:lineRule="auto"/>
      </w:pPr>
      <w:r>
        <w:separator/>
      </w:r>
    </w:p>
  </w:endnote>
  <w:endnote w:type="continuationSeparator" w:id="0">
    <w:p w14:paraId="4489A70D" w14:textId="77777777" w:rsidR="00B924D6" w:rsidRDefault="00B924D6" w:rsidP="006F518F">
      <w:pPr>
        <w:spacing w:after="0" w:line="240" w:lineRule="auto"/>
      </w:pPr>
      <w:r>
        <w:continuationSeparator/>
      </w:r>
    </w:p>
  </w:endnote>
  <w:endnote w:type="continuationNotice" w:id="1">
    <w:p w14:paraId="2DE4218F" w14:textId="77777777" w:rsidR="00B924D6" w:rsidRDefault="00B92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StoneSans">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Sylfaen,Sylfaen,AcadNus">
    <w:altName w:val="Times New Roman"/>
    <w:panose1 w:val="00000000000000000000"/>
    <w:charset w:val="00"/>
    <w:family w:val="roman"/>
    <w:notTrueType/>
    <w:pitch w:val="default"/>
  </w:font>
  <w:font w:name="Sylfaen,Sylfaen,Sylfaen,Sylfaen">
    <w:altName w:val="Times New Roman"/>
    <w:panose1 w:val="00000000000000000000"/>
    <w:charset w:val="00"/>
    <w:family w:val="roman"/>
    <w:notTrueType/>
    <w:pitch w:val="default"/>
  </w:font>
  <w:font w:name="Sylfaen,">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Sylfaen,Sylfaen,">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Sylfaen,Sylfaen,Arial">
    <w:altName w:val="Times New Roman"/>
    <w:panose1 w:val="00000000000000000000"/>
    <w:charset w:val="00"/>
    <w:family w:val="roman"/>
    <w:notTrueType/>
    <w:pitch w:val="default"/>
  </w:font>
  <w:font w:name="Sylfaen,Sylfaen,Sylfaen,Arial">
    <w:altName w:val="Times New Roman"/>
    <w:panose1 w:val="00000000000000000000"/>
    <w:charset w:val="00"/>
    <w:family w:val="roman"/>
    <w:notTrueType/>
    <w:pitch w:val="default"/>
  </w:font>
  <w:font w:name="Sylfaen,Times New Roman">
    <w:altName w:val="Times New Roman"/>
    <w:panose1 w:val="00000000000000000000"/>
    <w:charset w:val="00"/>
    <w:family w:val="roman"/>
    <w:notTrueType/>
    <w:pitch w:val="default"/>
  </w:font>
  <w:font w:name="Sylfaen,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Sylfaen,Times New Roman">
    <w:altName w:val="Times New Roman"/>
    <w:panose1 w:val="00000000000000000000"/>
    <w:charset w:val="00"/>
    <w:family w:val="roman"/>
    <w:notTrueType/>
    <w:pitch w:val="default"/>
  </w:font>
  <w:font w:name="Sylfaen,Sylfaen,Sylfaen,Times N">
    <w:altName w:val="Times New Roman"/>
    <w:panose1 w:val="00000000000000000000"/>
    <w:charset w:val="00"/>
    <w:family w:val="roman"/>
    <w:notTrueType/>
    <w:pitch w:val="default"/>
  </w:font>
  <w:font w:name="Sylfaen,Sylfaen,AcadNusx,Arial">
    <w:altName w:val="Times New Roman"/>
    <w:panose1 w:val="00000000000000000000"/>
    <w:charset w:val="00"/>
    <w:family w:val="roman"/>
    <w:notTrueType/>
    <w:pitch w:val="default"/>
  </w:font>
  <w:font w:name="Sylfaen,Sylfaen,AcadNusx">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04391"/>
      <w:docPartObj>
        <w:docPartGallery w:val="Page Numbers (Bottom of Page)"/>
        <w:docPartUnique/>
      </w:docPartObj>
    </w:sdtPr>
    <w:sdtEndPr>
      <w:rPr>
        <w:noProof/>
      </w:rPr>
    </w:sdtEndPr>
    <w:sdtContent>
      <w:p w14:paraId="0AFA8EF4" w14:textId="77777777" w:rsidR="00304082" w:rsidRDefault="00486E38">
        <w:pPr>
          <w:pStyle w:val="Footer"/>
          <w:jc w:val="right"/>
        </w:pPr>
        <w:r>
          <w:fldChar w:fldCharType="begin"/>
        </w:r>
        <w:r w:rsidR="00304082">
          <w:instrText xml:space="preserve"> PAGE   \* MERGEFORMAT </w:instrText>
        </w:r>
        <w:r>
          <w:fldChar w:fldCharType="separate"/>
        </w:r>
        <w:r w:rsidR="00BC6155">
          <w:rPr>
            <w:noProof/>
          </w:rPr>
          <w:t>1</w:t>
        </w:r>
        <w:r>
          <w:rPr>
            <w:noProof/>
          </w:rPr>
          <w:fldChar w:fldCharType="end"/>
        </w:r>
      </w:p>
    </w:sdtContent>
  </w:sdt>
  <w:p w14:paraId="494ACC7B" w14:textId="77777777" w:rsidR="00304082" w:rsidRPr="00BB5D8E" w:rsidRDefault="00304082" w:rsidP="00BB5D8E">
    <w:pPr>
      <w:pStyle w:val="Footer"/>
      <w:jc w:val="center"/>
      <w:rPr>
        <w:rFonts w:ascii="Sylfaen" w:hAnsi="Sylfaen"/>
        <w:b/>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B870" w14:textId="77777777" w:rsidR="00B924D6" w:rsidRDefault="00B924D6" w:rsidP="006F518F">
      <w:pPr>
        <w:spacing w:after="0" w:line="240" w:lineRule="auto"/>
      </w:pPr>
      <w:r>
        <w:separator/>
      </w:r>
    </w:p>
  </w:footnote>
  <w:footnote w:type="continuationSeparator" w:id="0">
    <w:p w14:paraId="50A2A010" w14:textId="77777777" w:rsidR="00B924D6" w:rsidRDefault="00B924D6" w:rsidP="006F518F">
      <w:pPr>
        <w:spacing w:after="0" w:line="240" w:lineRule="auto"/>
      </w:pPr>
      <w:r>
        <w:continuationSeparator/>
      </w:r>
    </w:p>
  </w:footnote>
  <w:footnote w:type="continuationNotice" w:id="1">
    <w:p w14:paraId="75E73829" w14:textId="77777777" w:rsidR="00B924D6" w:rsidRDefault="00B924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1FB"/>
    <w:multiLevelType w:val="hybridMultilevel"/>
    <w:tmpl w:val="DEC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21FD"/>
    <w:multiLevelType w:val="multilevel"/>
    <w:tmpl w:val="31C6F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F2573"/>
    <w:multiLevelType w:val="hybridMultilevel"/>
    <w:tmpl w:val="776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1021"/>
    <w:multiLevelType w:val="multilevel"/>
    <w:tmpl w:val="E658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67BC"/>
    <w:multiLevelType w:val="hybridMultilevel"/>
    <w:tmpl w:val="EA40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002A"/>
    <w:multiLevelType w:val="hybridMultilevel"/>
    <w:tmpl w:val="F15E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7533C"/>
    <w:multiLevelType w:val="hybridMultilevel"/>
    <w:tmpl w:val="DB784CF0"/>
    <w:lvl w:ilvl="0" w:tplc="20083E4A">
      <w:start w:val="1"/>
      <w:numFmt w:val="decimal"/>
      <w:lvlText w:val="%1."/>
      <w:lvlJc w:val="left"/>
      <w:pPr>
        <w:ind w:left="720" w:hanging="360"/>
      </w:pPr>
      <w:rPr>
        <w:rFonts w:ascii="Sylfaen" w:eastAsia="Sylfaen" w:hAnsi="Sylfaen" w:cs="Sylfae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6652"/>
    <w:multiLevelType w:val="multilevel"/>
    <w:tmpl w:val="4DC29998"/>
    <w:lvl w:ilvl="0">
      <w:start w:val="1"/>
      <w:numFmt w:val="decimal"/>
      <w:lvlText w:val="%1."/>
      <w:lvlJc w:val="left"/>
      <w:pPr>
        <w:ind w:left="577" w:hanging="360"/>
      </w:p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8" w15:restartNumberingAfterBreak="0">
    <w:nsid w:val="1A2110D2"/>
    <w:multiLevelType w:val="multilevel"/>
    <w:tmpl w:val="F53EE802"/>
    <w:lvl w:ilvl="0">
      <w:start w:val="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B409CD"/>
    <w:multiLevelType w:val="multilevel"/>
    <w:tmpl w:val="8E56D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0E06DEE"/>
    <w:multiLevelType w:val="multilevel"/>
    <w:tmpl w:val="4078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2948A3"/>
    <w:multiLevelType w:val="hybridMultilevel"/>
    <w:tmpl w:val="D7EC132A"/>
    <w:lvl w:ilvl="0" w:tplc="99387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A2BF3"/>
    <w:multiLevelType w:val="hybridMultilevel"/>
    <w:tmpl w:val="862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499F"/>
    <w:multiLevelType w:val="multilevel"/>
    <w:tmpl w:val="97E8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0E7DC5"/>
    <w:multiLevelType w:val="multilevel"/>
    <w:tmpl w:val="97E8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871714"/>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647483"/>
    <w:multiLevelType w:val="hybridMultilevel"/>
    <w:tmpl w:val="415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49DD"/>
    <w:multiLevelType w:val="hybridMultilevel"/>
    <w:tmpl w:val="C5E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0E6"/>
    <w:multiLevelType w:val="multilevel"/>
    <w:tmpl w:val="6D50184A"/>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95280"/>
    <w:multiLevelType w:val="hybridMultilevel"/>
    <w:tmpl w:val="5F7EB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B5F"/>
    <w:multiLevelType w:val="hybridMultilevel"/>
    <w:tmpl w:val="F9C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5126"/>
    <w:multiLevelType w:val="hybridMultilevel"/>
    <w:tmpl w:val="9E0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E0345"/>
    <w:multiLevelType w:val="multilevel"/>
    <w:tmpl w:val="5CE4250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8214B1F"/>
    <w:multiLevelType w:val="hybridMultilevel"/>
    <w:tmpl w:val="3314E3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891323B"/>
    <w:multiLevelType w:val="hybridMultilevel"/>
    <w:tmpl w:val="5E8E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F2D4F"/>
    <w:multiLevelType w:val="hybridMultilevel"/>
    <w:tmpl w:val="BED4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7739E"/>
    <w:multiLevelType w:val="hybridMultilevel"/>
    <w:tmpl w:val="A5705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B6DC6"/>
    <w:multiLevelType w:val="hybridMultilevel"/>
    <w:tmpl w:val="2384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45F1F"/>
    <w:multiLevelType w:val="hybridMultilevel"/>
    <w:tmpl w:val="631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07245"/>
    <w:multiLevelType w:val="hybridMultilevel"/>
    <w:tmpl w:val="4232CB6A"/>
    <w:lvl w:ilvl="0" w:tplc="9D22C87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20A16"/>
    <w:multiLevelType w:val="hybridMultilevel"/>
    <w:tmpl w:val="58809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7634C0"/>
    <w:multiLevelType w:val="hybridMultilevel"/>
    <w:tmpl w:val="BBD45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06B5F"/>
    <w:multiLevelType w:val="multilevel"/>
    <w:tmpl w:val="E95E5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66318E"/>
    <w:multiLevelType w:val="hybridMultilevel"/>
    <w:tmpl w:val="B78E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07E51"/>
    <w:multiLevelType w:val="multilevel"/>
    <w:tmpl w:val="3BCEBA46"/>
    <w:lvl w:ilvl="0">
      <w:start w:val="4"/>
      <w:numFmt w:val="decimal"/>
      <w:lvlText w:val="%1."/>
      <w:lvlJc w:val="left"/>
      <w:pPr>
        <w:ind w:left="360" w:hanging="360"/>
      </w:pPr>
      <w:rPr>
        <w:rFonts w:eastAsiaTheme="minorHAnsi" w:cstheme="minorBidi" w:hint="default"/>
        <w:b w:val="0"/>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35" w15:restartNumberingAfterBreak="0">
    <w:nsid w:val="671A281B"/>
    <w:multiLevelType w:val="hybridMultilevel"/>
    <w:tmpl w:val="ACA4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D7FE3"/>
    <w:multiLevelType w:val="hybridMultilevel"/>
    <w:tmpl w:val="EB8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F3D8C"/>
    <w:multiLevelType w:val="hybridMultilevel"/>
    <w:tmpl w:val="85DCD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B22"/>
    <w:multiLevelType w:val="hybridMultilevel"/>
    <w:tmpl w:val="68C6E50E"/>
    <w:lvl w:ilvl="0" w:tplc="04090001">
      <w:start w:val="1"/>
      <w:numFmt w:val="bullet"/>
      <w:lvlText w:val=""/>
      <w:lvlJc w:val="left"/>
      <w:pPr>
        <w:ind w:left="720" w:hanging="360"/>
      </w:pPr>
      <w:rPr>
        <w:rFonts w:ascii="Symbol" w:hAnsi="Symbol" w:hint="default"/>
      </w:rPr>
    </w:lvl>
    <w:lvl w:ilvl="1" w:tplc="24DA031C">
      <w:start w:val="1"/>
      <w:numFmt w:val="lowerLetter"/>
      <w:lvlText w:val="%2."/>
      <w:lvlJc w:val="left"/>
      <w:pPr>
        <w:ind w:left="1440" w:hanging="360"/>
      </w:pPr>
    </w:lvl>
    <w:lvl w:ilvl="2" w:tplc="8CA8826A">
      <w:start w:val="1"/>
      <w:numFmt w:val="lowerRoman"/>
      <w:lvlText w:val="%3."/>
      <w:lvlJc w:val="right"/>
      <w:pPr>
        <w:ind w:left="2160" w:hanging="180"/>
      </w:pPr>
    </w:lvl>
    <w:lvl w:ilvl="3" w:tplc="89CA8EB4">
      <w:start w:val="1"/>
      <w:numFmt w:val="decimal"/>
      <w:lvlText w:val="%4."/>
      <w:lvlJc w:val="left"/>
      <w:pPr>
        <w:ind w:left="2880" w:hanging="360"/>
      </w:pPr>
    </w:lvl>
    <w:lvl w:ilvl="4" w:tplc="14008808">
      <w:start w:val="1"/>
      <w:numFmt w:val="lowerLetter"/>
      <w:lvlText w:val="%5."/>
      <w:lvlJc w:val="left"/>
      <w:pPr>
        <w:ind w:left="3600" w:hanging="360"/>
      </w:pPr>
    </w:lvl>
    <w:lvl w:ilvl="5" w:tplc="3C388CE8">
      <w:start w:val="1"/>
      <w:numFmt w:val="lowerRoman"/>
      <w:lvlText w:val="%6."/>
      <w:lvlJc w:val="right"/>
      <w:pPr>
        <w:ind w:left="4320" w:hanging="180"/>
      </w:pPr>
    </w:lvl>
    <w:lvl w:ilvl="6" w:tplc="39420D80">
      <w:start w:val="1"/>
      <w:numFmt w:val="decimal"/>
      <w:lvlText w:val="%7."/>
      <w:lvlJc w:val="left"/>
      <w:pPr>
        <w:ind w:left="5040" w:hanging="360"/>
      </w:pPr>
    </w:lvl>
    <w:lvl w:ilvl="7" w:tplc="281AEA6E">
      <w:start w:val="1"/>
      <w:numFmt w:val="lowerLetter"/>
      <w:lvlText w:val="%8."/>
      <w:lvlJc w:val="left"/>
      <w:pPr>
        <w:ind w:left="5760" w:hanging="360"/>
      </w:pPr>
    </w:lvl>
    <w:lvl w:ilvl="8" w:tplc="0CB60B18">
      <w:start w:val="1"/>
      <w:numFmt w:val="lowerRoman"/>
      <w:lvlText w:val="%9."/>
      <w:lvlJc w:val="right"/>
      <w:pPr>
        <w:ind w:left="6480" w:hanging="180"/>
      </w:pPr>
    </w:lvl>
  </w:abstractNum>
  <w:num w:numId="1">
    <w:abstractNumId w:val="38"/>
  </w:num>
  <w:num w:numId="2">
    <w:abstractNumId w:val="23"/>
  </w:num>
  <w:num w:numId="3">
    <w:abstractNumId w:val="16"/>
  </w:num>
  <w:num w:numId="4">
    <w:abstractNumId w:val="17"/>
  </w:num>
  <w:num w:numId="5">
    <w:abstractNumId w:val="4"/>
  </w:num>
  <w:num w:numId="6">
    <w:abstractNumId w:val="2"/>
  </w:num>
  <w:num w:numId="7">
    <w:abstractNumId w:val="37"/>
  </w:num>
  <w:num w:numId="8">
    <w:abstractNumId w:val="6"/>
  </w:num>
  <w:num w:numId="9">
    <w:abstractNumId w:val="26"/>
  </w:num>
  <w:num w:numId="10">
    <w:abstractNumId w:val="19"/>
  </w:num>
  <w:num w:numId="11">
    <w:abstractNumId w:val="31"/>
  </w:num>
  <w:num w:numId="12">
    <w:abstractNumId w:val="32"/>
  </w:num>
  <w:num w:numId="13">
    <w:abstractNumId w:val="20"/>
  </w:num>
  <w:num w:numId="14">
    <w:abstractNumId w:val="36"/>
  </w:num>
  <w:num w:numId="15">
    <w:abstractNumId w:val="35"/>
  </w:num>
  <w:num w:numId="16">
    <w:abstractNumId w:val="21"/>
  </w:num>
  <w:num w:numId="17">
    <w:abstractNumId w:val="11"/>
  </w:num>
  <w:num w:numId="18">
    <w:abstractNumId w:val="25"/>
  </w:num>
  <w:num w:numId="19">
    <w:abstractNumId w:val="28"/>
  </w:num>
  <w:num w:numId="20">
    <w:abstractNumId w:val="5"/>
  </w:num>
  <w:num w:numId="21">
    <w:abstractNumId w:val="27"/>
  </w:num>
  <w:num w:numId="22">
    <w:abstractNumId w:val="33"/>
  </w:num>
  <w:num w:numId="23">
    <w:abstractNumId w:val="0"/>
  </w:num>
  <w:num w:numId="24">
    <w:abstractNumId w:val="15"/>
  </w:num>
  <w:num w:numId="25">
    <w:abstractNumId w:val="9"/>
  </w:num>
  <w:num w:numId="26">
    <w:abstractNumId w:val="24"/>
  </w:num>
  <w:num w:numId="27">
    <w:abstractNumId w:val="22"/>
  </w:num>
  <w:num w:numId="28">
    <w:abstractNumId w:val="14"/>
  </w:num>
  <w:num w:numId="29">
    <w:abstractNumId w:val="7"/>
  </w:num>
  <w:num w:numId="30">
    <w:abstractNumId w:val="1"/>
  </w:num>
  <w:num w:numId="31">
    <w:abstractNumId w:val="10"/>
  </w:num>
  <w:num w:numId="32">
    <w:abstractNumId w:val="3"/>
  </w:num>
  <w:num w:numId="33">
    <w:abstractNumId w:val="18"/>
  </w:num>
  <w:num w:numId="34">
    <w:abstractNumId w:val="13"/>
  </w:num>
  <w:num w:numId="35">
    <w:abstractNumId w:val="8"/>
  </w:num>
  <w:num w:numId="36">
    <w:abstractNumId w:val="34"/>
  </w:num>
  <w:num w:numId="37">
    <w:abstractNumId w:val="29"/>
  </w:num>
  <w:num w:numId="38">
    <w:abstractNumId w:val="12"/>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301FB"/>
    <w:rsid w:val="00002FEA"/>
    <w:rsid w:val="00003442"/>
    <w:rsid w:val="00013EEE"/>
    <w:rsid w:val="00014592"/>
    <w:rsid w:val="000146CA"/>
    <w:rsid w:val="0002206F"/>
    <w:rsid w:val="000260D7"/>
    <w:rsid w:val="00033728"/>
    <w:rsid w:val="000362A9"/>
    <w:rsid w:val="00041326"/>
    <w:rsid w:val="000438D4"/>
    <w:rsid w:val="0005093F"/>
    <w:rsid w:val="000567B9"/>
    <w:rsid w:val="000758D9"/>
    <w:rsid w:val="00077CB3"/>
    <w:rsid w:val="000819D1"/>
    <w:rsid w:val="00086064"/>
    <w:rsid w:val="00095094"/>
    <w:rsid w:val="00095DFB"/>
    <w:rsid w:val="0009608F"/>
    <w:rsid w:val="00096451"/>
    <w:rsid w:val="000A1170"/>
    <w:rsid w:val="000A2E8B"/>
    <w:rsid w:val="000A437F"/>
    <w:rsid w:val="000A6C8E"/>
    <w:rsid w:val="000B13D0"/>
    <w:rsid w:val="000B491A"/>
    <w:rsid w:val="000B4EEC"/>
    <w:rsid w:val="000C1E26"/>
    <w:rsid w:val="000C2E40"/>
    <w:rsid w:val="000C6775"/>
    <w:rsid w:val="000D1FE8"/>
    <w:rsid w:val="000D353E"/>
    <w:rsid w:val="000D423B"/>
    <w:rsid w:val="000D7DE8"/>
    <w:rsid w:val="000E5215"/>
    <w:rsid w:val="000F1C93"/>
    <w:rsid w:val="000F200D"/>
    <w:rsid w:val="000F4ADD"/>
    <w:rsid w:val="00106475"/>
    <w:rsid w:val="0011017E"/>
    <w:rsid w:val="0011095E"/>
    <w:rsid w:val="00113173"/>
    <w:rsid w:val="00114D20"/>
    <w:rsid w:val="00121F22"/>
    <w:rsid w:val="00122B27"/>
    <w:rsid w:val="00127B52"/>
    <w:rsid w:val="00130BEE"/>
    <w:rsid w:val="00132686"/>
    <w:rsid w:val="001341C6"/>
    <w:rsid w:val="00146398"/>
    <w:rsid w:val="0014682E"/>
    <w:rsid w:val="00161E43"/>
    <w:rsid w:val="00170618"/>
    <w:rsid w:val="00174F39"/>
    <w:rsid w:val="00176241"/>
    <w:rsid w:val="00176822"/>
    <w:rsid w:val="00177AD9"/>
    <w:rsid w:val="00177B9A"/>
    <w:rsid w:val="00183FA1"/>
    <w:rsid w:val="00186214"/>
    <w:rsid w:val="00186275"/>
    <w:rsid w:val="001876E5"/>
    <w:rsid w:val="00191A36"/>
    <w:rsid w:val="0019427C"/>
    <w:rsid w:val="00194E3B"/>
    <w:rsid w:val="001A332F"/>
    <w:rsid w:val="001C00B5"/>
    <w:rsid w:val="001C1E76"/>
    <w:rsid w:val="001C3514"/>
    <w:rsid w:val="001D3F4D"/>
    <w:rsid w:val="001D5792"/>
    <w:rsid w:val="001D6EDA"/>
    <w:rsid w:val="001E14EE"/>
    <w:rsid w:val="001E263B"/>
    <w:rsid w:val="001E45CA"/>
    <w:rsid w:val="001E4899"/>
    <w:rsid w:val="001E6310"/>
    <w:rsid w:val="001E7DF1"/>
    <w:rsid w:val="001F0DCE"/>
    <w:rsid w:val="001F2AA8"/>
    <w:rsid w:val="001F3DFC"/>
    <w:rsid w:val="001F4986"/>
    <w:rsid w:val="00201BFF"/>
    <w:rsid w:val="00203930"/>
    <w:rsid w:val="00204A54"/>
    <w:rsid w:val="00206F95"/>
    <w:rsid w:val="00216126"/>
    <w:rsid w:val="00216394"/>
    <w:rsid w:val="00220364"/>
    <w:rsid w:val="00227681"/>
    <w:rsid w:val="00230BF5"/>
    <w:rsid w:val="00233393"/>
    <w:rsid w:val="00234A06"/>
    <w:rsid w:val="002360D6"/>
    <w:rsid w:val="00236966"/>
    <w:rsid w:val="00240E78"/>
    <w:rsid w:val="00241A73"/>
    <w:rsid w:val="00243D5E"/>
    <w:rsid w:val="002458B7"/>
    <w:rsid w:val="00252AB6"/>
    <w:rsid w:val="00274D74"/>
    <w:rsid w:val="002768E9"/>
    <w:rsid w:val="00277BCB"/>
    <w:rsid w:val="00285DA3"/>
    <w:rsid w:val="00285E07"/>
    <w:rsid w:val="00286EBD"/>
    <w:rsid w:val="00291EA2"/>
    <w:rsid w:val="002935A3"/>
    <w:rsid w:val="00294919"/>
    <w:rsid w:val="002A03F7"/>
    <w:rsid w:val="002A4291"/>
    <w:rsid w:val="002B6B7E"/>
    <w:rsid w:val="002B7CEF"/>
    <w:rsid w:val="002C0289"/>
    <w:rsid w:val="002C23F6"/>
    <w:rsid w:val="002C3E9C"/>
    <w:rsid w:val="002C589B"/>
    <w:rsid w:val="002C6874"/>
    <w:rsid w:val="002C6AD4"/>
    <w:rsid w:val="002C7A2E"/>
    <w:rsid w:val="002D0F62"/>
    <w:rsid w:val="002D2A45"/>
    <w:rsid w:val="002D3926"/>
    <w:rsid w:val="002D5F92"/>
    <w:rsid w:val="002E2769"/>
    <w:rsid w:val="002E7CD9"/>
    <w:rsid w:val="002F006B"/>
    <w:rsid w:val="002F58AC"/>
    <w:rsid w:val="002F7ED2"/>
    <w:rsid w:val="003021D0"/>
    <w:rsid w:val="00304082"/>
    <w:rsid w:val="00307641"/>
    <w:rsid w:val="00307DBB"/>
    <w:rsid w:val="0031004B"/>
    <w:rsid w:val="00322AF2"/>
    <w:rsid w:val="003230C7"/>
    <w:rsid w:val="00331F59"/>
    <w:rsid w:val="00336675"/>
    <w:rsid w:val="003408D3"/>
    <w:rsid w:val="00346406"/>
    <w:rsid w:val="00350467"/>
    <w:rsid w:val="003577AB"/>
    <w:rsid w:val="00366F21"/>
    <w:rsid w:val="00367EA3"/>
    <w:rsid w:val="0037419B"/>
    <w:rsid w:val="00382715"/>
    <w:rsid w:val="00382DB1"/>
    <w:rsid w:val="00383F97"/>
    <w:rsid w:val="00384F8F"/>
    <w:rsid w:val="0038745D"/>
    <w:rsid w:val="00394158"/>
    <w:rsid w:val="0039527F"/>
    <w:rsid w:val="003970D7"/>
    <w:rsid w:val="003A2F5C"/>
    <w:rsid w:val="003A542B"/>
    <w:rsid w:val="003A7A46"/>
    <w:rsid w:val="003B4139"/>
    <w:rsid w:val="003B50A0"/>
    <w:rsid w:val="003D1590"/>
    <w:rsid w:val="003E17C9"/>
    <w:rsid w:val="003E19E8"/>
    <w:rsid w:val="003E338B"/>
    <w:rsid w:val="003F3E6E"/>
    <w:rsid w:val="003F6638"/>
    <w:rsid w:val="00410BBA"/>
    <w:rsid w:val="00410BBF"/>
    <w:rsid w:val="00414995"/>
    <w:rsid w:val="004153FE"/>
    <w:rsid w:val="00420F93"/>
    <w:rsid w:val="00422C47"/>
    <w:rsid w:val="0043736A"/>
    <w:rsid w:val="0044068F"/>
    <w:rsid w:val="00445F08"/>
    <w:rsid w:val="004616F1"/>
    <w:rsid w:val="00463E08"/>
    <w:rsid w:val="0046720F"/>
    <w:rsid w:val="0046798A"/>
    <w:rsid w:val="0047331E"/>
    <w:rsid w:val="00474567"/>
    <w:rsid w:val="0047483F"/>
    <w:rsid w:val="004749B1"/>
    <w:rsid w:val="00475280"/>
    <w:rsid w:val="00476543"/>
    <w:rsid w:val="004868E5"/>
    <w:rsid w:val="00486E38"/>
    <w:rsid w:val="00487EA4"/>
    <w:rsid w:val="004908A1"/>
    <w:rsid w:val="0049456F"/>
    <w:rsid w:val="00497C5D"/>
    <w:rsid w:val="004A1B1A"/>
    <w:rsid w:val="004A4C57"/>
    <w:rsid w:val="004A53AA"/>
    <w:rsid w:val="004A5820"/>
    <w:rsid w:val="004B184C"/>
    <w:rsid w:val="004B487B"/>
    <w:rsid w:val="004B5FF4"/>
    <w:rsid w:val="004B6F9C"/>
    <w:rsid w:val="004B7A72"/>
    <w:rsid w:val="004C2F5B"/>
    <w:rsid w:val="004D4FE6"/>
    <w:rsid w:val="004D66D8"/>
    <w:rsid w:val="004E3E36"/>
    <w:rsid w:val="004F67BD"/>
    <w:rsid w:val="00500A27"/>
    <w:rsid w:val="00504D23"/>
    <w:rsid w:val="00506359"/>
    <w:rsid w:val="00507789"/>
    <w:rsid w:val="00512B10"/>
    <w:rsid w:val="00514919"/>
    <w:rsid w:val="00517305"/>
    <w:rsid w:val="00521381"/>
    <w:rsid w:val="005219AF"/>
    <w:rsid w:val="00523B2B"/>
    <w:rsid w:val="005242D1"/>
    <w:rsid w:val="00527EEC"/>
    <w:rsid w:val="005349E9"/>
    <w:rsid w:val="00535BFD"/>
    <w:rsid w:val="005457AA"/>
    <w:rsid w:val="005464CD"/>
    <w:rsid w:val="00546BC7"/>
    <w:rsid w:val="005500E3"/>
    <w:rsid w:val="00550944"/>
    <w:rsid w:val="00551D77"/>
    <w:rsid w:val="0055359D"/>
    <w:rsid w:val="00554F44"/>
    <w:rsid w:val="005628BD"/>
    <w:rsid w:val="00567D73"/>
    <w:rsid w:val="005779B8"/>
    <w:rsid w:val="00580690"/>
    <w:rsid w:val="00586258"/>
    <w:rsid w:val="005905E6"/>
    <w:rsid w:val="00597092"/>
    <w:rsid w:val="005A06BA"/>
    <w:rsid w:val="005A2959"/>
    <w:rsid w:val="005A2E4C"/>
    <w:rsid w:val="005A5895"/>
    <w:rsid w:val="005B1717"/>
    <w:rsid w:val="005B6630"/>
    <w:rsid w:val="005C2C40"/>
    <w:rsid w:val="005C5794"/>
    <w:rsid w:val="005D0F64"/>
    <w:rsid w:val="005D53E2"/>
    <w:rsid w:val="005D7E68"/>
    <w:rsid w:val="005E737E"/>
    <w:rsid w:val="005F0BE4"/>
    <w:rsid w:val="005F42AC"/>
    <w:rsid w:val="005F6789"/>
    <w:rsid w:val="006126EA"/>
    <w:rsid w:val="00614FA3"/>
    <w:rsid w:val="0061696A"/>
    <w:rsid w:val="0061755A"/>
    <w:rsid w:val="006221D6"/>
    <w:rsid w:val="00622EC3"/>
    <w:rsid w:val="006317B4"/>
    <w:rsid w:val="0063482F"/>
    <w:rsid w:val="006365D8"/>
    <w:rsid w:val="0064038E"/>
    <w:rsid w:val="006405AC"/>
    <w:rsid w:val="006439B0"/>
    <w:rsid w:val="00647E3B"/>
    <w:rsid w:val="0065329E"/>
    <w:rsid w:val="00661D97"/>
    <w:rsid w:val="00672849"/>
    <w:rsid w:val="00687F50"/>
    <w:rsid w:val="00692528"/>
    <w:rsid w:val="00692914"/>
    <w:rsid w:val="006A1E0A"/>
    <w:rsid w:val="006B6BB6"/>
    <w:rsid w:val="006B6EBA"/>
    <w:rsid w:val="006C1DA3"/>
    <w:rsid w:val="006C367E"/>
    <w:rsid w:val="006C4A2D"/>
    <w:rsid w:val="006C5E49"/>
    <w:rsid w:val="006C7B6F"/>
    <w:rsid w:val="006C7B8A"/>
    <w:rsid w:val="006D0457"/>
    <w:rsid w:val="006D0A31"/>
    <w:rsid w:val="006D340E"/>
    <w:rsid w:val="006E692A"/>
    <w:rsid w:val="006F0499"/>
    <w:rsid w:val="006F1A52"/>
    <w:rsid w:val="006F35D1"/>
    <w:rsid w:val="006F3A46"/>
    <w:rsid w:val="006F518F"/>
    <w:rsid w:val="0070161A"/>
    <w:rsid w:val="00701E89"/>
    <w:rsid w:val="00706ECC"/>
    <w:rsid w:val="00707D3D"/>
    <w:rsid w:val="00712868"/>
    <w:rsid w:val="00713D42"/>
    <w:rsid w:val="007148BF"/>
    <w:rsid w:val="00720DCF"/>
    <w:rsid w:val="007212F6"/>
    <w:rsid w:val="007301FB"/>
    <w:rsid w:val="007330CE"/>
    <w:rsid w:val="00733F54"/>
    <w:rsid w:val="007353F0"/>
    <w:rsid w:val="00744194"/>
    <w:rsid w:val="00753CFF"/>
    <w:rsid w:val="00761FAF"/>
    <w:rsid w:val="00762666"/>
    <w:rsid w:val="00764E6D"/>
    <w:rsid w:val="00765299"/>
    <w:rsid w:val="00767834"/>
    <w:rsid w:val="00777001"/>
    <w:rsid w:val="00777846"/>
    <w:rsid w:val="00783C02"/>
    <w:rsid w:val="00792F65"/>
    <w:rsid w:val="00793336"/>
    <w:rsid w:val="00797C68"/>
    <w:rsid w:val="00797D6C"/>
    <w:rsid w:val="007A06E4"/>
    <w:rsid w:val="007A1343"/>
    <w:rsid w:val="007A1784"/>
    <w:rsid w:val="007A42B2"/>
    <w:rsid w:val="007B0471"/>
    <w:rsid w:val="007B2E8B"/>
    <w:rsid w:val="007B5B04"/>
    <w:rsid w:val="007C0BA8"/>
    <w:rsid w:val="007C0DB1"/>
    <w:rsid w:val="007C2128"/>
    <w:rsid w:val="007C2F1E"/>
    <w:rsid w:val="007C46A1"/>
    <w:rsid w:val="007C4A87"/>
    <w:rsid w:val="007D2AF7"/>
    <w:rsid w:val="007D445E"/>
    <w:rsid w:val="007D4488"/>
    <w:rsid w:val="007D5D48"/>
    <w:rsid w:val="007D5E49"/>
    <w:rsid w:val="007E0D5B"/>
    <w:rsid w:val="007E38FC"/>
    <w:rsid w:val="007E52F2"/>
    <w:rsid w:val="007E6FA3"/>
    <w:rsid w:val="007F34BE"/>
    <w:rsid w:val="00802CC1"/>
    <w:rsid w:val="008040B5"/>
    <w:rsid w:val="00804722"/>
    <w:rsid w:val="00807785"/>
    <w:rsid w:val="00807AF2"/>
    <w:rsid w:val="00817330"/>
    <w:rsid w:val="00824EC6"/>
    <w:rsid w:val="00831983"/>
    <w:rsid w:val="00832C38"/>
    <w:rsid w:val="008415CA"/>
    <w:rsid w:val="008440EA"/>
    <w:rsid w:val="008516C8"/>
    <w:rsid w:val="00852BE0"/>
    <w:rsid w:val="0085477A"/>
    <w:rsid w:val="00856BAD"/>
    <w:rsid w:val="00860B20"/>
    <w:rsid w:val="00861870"/>
    <w:rsid w:val="00862704"/>
    <w:rsid w:val="00865E40"/>
    <w:rsid w:val="00866181"/>
    <w:rsid w:val="00870D00"/>
    <w:rsid w:val="0087453F"/>
    <w:rsid w:val="00876366"/>
    <w:rsid w:val="00883B1F"/>
    <w:rsid w:val="00883EC6"/>
    <w:rsid w:val="0088445E"/>
    <w:rsid w:val="0089104E"/>
    <w:rsid w:val="008925E8"/>
    <w:rsid w:val="00894F66"/>
    <w:rsid w:val="00897A0E"/>
    <w:rsid w:val="00897C11"/>
    <w:rsid w:val="008A4BC1"/>
    <w:rsid w:val="008A5126"/>
    <w:rsid w:val="008B03BE"/>
    <w:rsid w:val="008B088D"/>
    <w:rsid w:val="008B0BC2"/>
    <w:rsid w:val="008B25E4"/>
    <w:rsid w:val="008B5486"/>
    <w:rsid w:val="008B59C5"/>
    <w:rsid w:val="008C0346"/>
    <w:rsid w:val="008C03C9"/>
    <w:rsid w:val="008C4234"/>
    <w:rsid w:val="008C70C6"/>
    <w:rsid w:val="008D14BC"/>
    <w:rsid w:val="008D5740"/>
    <w:rsid w:val="008F10F7"/>
    <w:rsid w:val="008F4CEC"/>
    <w:rsid w:val="008F59A6"/>
    <w:rsid w:val="008F6638"/>
    <w:rsid w:val="00902C73"/>
    <w:rsid w:val="00904191"/>
    <w:rsid w:val="00904332"/>
    <w:rsid w:val="009107A1"/>
    <w:rsid w:val="00916FD1"/>
    <w:rsid w:val="00930671"/>
    <w:rsid w:val="009540BB"/>
    <w:rsid w:val="00956976"/>
    <w:rsid w:val="00963269"/>
    <w:rsid w:val="00966DBF"/>
    <w:rsid w:val="00970ACD"/>
    <w:rsid w:val="00971155"/>
    <w:rsid w:val="00971EDB"/>
    <w:rsid w:val="009745A9"/>
    <w:rsid w:val="00975EF9"/>
    <w:rsid w:val="00991A10"/>
    <w:rsid w:val="009A05CF"/>
    <w:rsid w:val="009A0D9B"/>
    <w:rsid w:val="009A1B0D"/>
    <w:rsid w:val="009A4F97"/>
    <w:rsid w:val="009B6129"/>
    <w:rsid w:val="009C36BC"/>
    <w:rsid w:val="009D3D34"/>
    <w:rsid w:val="009D4B68"/>
    <w:rsid w:val="009E2AE1"/>
    <w:rsid w:val="009E3A72"/>
    <w:rsid w:val="009E7241"/>
    <w:rsid w:val="009E77FE"/>
    <w:rsid w:val="009F4BA0"/>
    <w:rsid w:val="009F4C24"/>
    <w:rsid w:val="009F53B4"/>
    <w:rsid w:val="009F707A"/>
    <w:rsid w:val="00A048D9"/>
    <w:rsid w:val="00A05EC2"/>
    <w:rsid w:val="00A06784"/>
    <w:rsid w:val="00A120A0"/>
    <w:rsid w:val="00A12AC1"/>
    <w:rsid w:val="00A14B27"/>
    <w:rsid w:val="00A16673"/>
    <w:rsid w:val="00A20E10"/>
    <w:rsid w:val="00A24E32"/>
    <w:rsid w:val="00A305ED"/>
    <w:rsid w:val="00A33D1F"/>
    <w:rsid w:val="00A35636"/>
    <w:rsid w:val="00A423F7"/>
    <w:rsid w:val="00A429E7"/>
    <w:rsid w:val="00A4343E"/>
    <w:rsid w:val="00A4734C"/>
    <w:rsid w:val="00A513CC"/>
    <w:rsid w:val="00A519E5"/>
    <w:rsid w:val="00A55D8F"/>
    <w:rsid w:val="00A606EC"/>
    <w:rsid w:val="00A61482"/>
    <w:rsid w:val="00A618F6"/>
    <w:rsid w:val="00A7325F"/>
    <w:rsid w:val="00A840AB"/>
    <w:rsid w:val="00A8629C"/>
    <w:rsid w:val="00A91A25"/>
    <w:rsid w:val="00A92161"/>
    <w:rsid w:val="00A92453"/>
    <w:rsid w:val="00A947A0"/>
    <w:rsid w:val="00A94D3B"/>
    <w:rsid w:val="00AA05B7"/>
    <w:rsid w:val="00AA1CFB"/>
    <w:rsid w:val="00AA3B12"/>
    <w:rsid w:val="00AC0318"/>
    <w:rsid w:val="00AD1D77"/>
    <w:rsid w:val="00AD30AB"/>
    <w:rsid w:val="00AD5282"/>
    <w:rsid w:val="00AE2DCB"/>
    <w:rsid w:val="00AE2F55"/>
    <w:rsid w:val="00AE4670"/>
    <w:rsid w:val="00AF4628"/>
    <w:rsid w:val="00AF5746"/>
    <w:rsid w:val="00AF5D0F"/>
    <w:rsid w:val="00AF63CB"/>
    <w:rsid w:val="00B003AB"/>
    <w:rsid w:val="00B007C6"/>
    <w:rsid w:val="00B056A3"/>
    <w:rsid w:val="00B11615"/>
    <w:rsid w:val="00B27622"/>
    <w:rsid w:val="00B30D94"/>
    <w:rsid w:val="00B32054"/>
    <w:rsid w:val="00B37278"/>
    <w:rsid w:val="00B37A1B"/>
    <w:rsid w:val="00B37C7D"/>
    <w:rsid w:val="00B54DF4"/>
    <w:rsid w:val="00B6614D"/>
    <w:rsid w:val="00B71C5D"/>
    <w:rsid w:val="00B744B7"/>
    <w:rsid w:val="00B76A8B"/>
    <w:rsid w:val="00B76F13"/>
    <w:rsid w:val="00B80590"/>
    <w:rsid w:val="00B83CC1"/>
    <w:rsid w:val="00B84C2E"/>
    <w:rsid w:val="00B855DD"/>
    <w:rsid w:val="00B8698E"/>
    <w:rsid w:val="00B87658"/>
    <w:rsid w:val="00B90D43"/>
    <w:rsid w:val="00B923F1"/>
    <w:rsid w:val="00B924D6"/>
    <w:rsid w:val="00BA1259"/>
    <w:rsid w:val="00BA45F9"/>
    <w:rsid w:val="00BA648F"/>
    <w:rsid w:val="00BB0CC4"/>
    <w:rsid w:val="00BB1D4D"/>
    <w:rsid w:val="00BB29E3"/>
    <w:rsid w:val="00BB5D8E"/>
    <w:rsid w:val="00BB7424"/>
    <w:rsid w:val="00BC6155"/>
    <w:rsid w:val="00BC782C"/>
    <w:rsid w:val="00BD06B7"/>
    <w:rsid w:val="00BE16CC"/>
    <w:rsid w:val="00BE60EB"/>
    <w:rsid w:val="00BE64C8"/>
    <w:rsid w:val="00BE67C2"/>
    <w:rsid w:val="00BF1315"/>
    <w:rsid w:val="00BF423E"/>
    <w:rsid w:val="00C0331C"/>
    <w:rsid w:val="00C039DB"/>
    <w:rsid w:val="00C05BE6"/>
    <w:rsid w:val="00C06E61"/>
    <w:rsid w:val="00C07805"/>
    <w:rsid w:val="00C11900"/>
    <w:rsid w:val="00C13E76"/>
    <w:rsid w:val="00C16607"/>
    <w:rsid w:val="00C178D9"/>
    <w:rsid w:val="00C204BF"/>
    <w:rsid w:val="00C25B5B"/>
    <w:rsid w:val="00C264CA"/>
    <w:rsid w:val="00C3476D"/>
    <w:rsid w:val="00C34CAD"/>
    <w:rsid w:val="00C505B7"/>
    <w:rsid w:val="00C5738F"/>
    <w:rsid w:val="00C60693"/>
    <w:rsid w:val="00C61329"/>
    <w:rsid w:val="00C63BEF"/>
    <w:rsid w:val="00C6580F"/>
    <w:rsid w:val="00C6600B"/>
    <w:rsid w:val="00C67160"/>
    <w:rsid w:val="00C72AE1"/>
    <w:rsid w:val="00C834D3"/>
    <w:rsid w:val="00C910C1"/>
    <w:rsid w:val="00C9148D"/>
    <w:rsid w:val="00C9480F"/>
    <w:rsid w:val="00C974A5"/>
    <w:rsid w:val="00CA0D0A"/>
    <w:rsid w:val="00CA1CF7"/>
    <w:rsid w:val="00CA287F"/>
    <w:rsid w:val="00CA3A4A"/>
    <w:rsid w:val="00CA4EFD"/>
    <w:rsid w:val="00CB01CD"/>
    <w:rsid w:val="00CB12EB"/>
    <w:rsid w:val="00CB1C4D"/>
    <w:rsid w:val="00CB4369"/>
    <w:rsid w:val="00CB6C6A"/>
    <w:rsid w:val="00CB6EB9"/>
    <w:rsid w:val="00CC2A0E"/>
    <w:rsid w:val="00CC661B"/>
    <w:rsid w:val="00CD1B7A"/>
    <w:rsid w:val="00CD5F2A"/>
    <w:rsid w:val="00CE2AD2"/>
    <w:rsid w:val="00CE4D54"/>
    <w:rsid w:val="00CE5474"/>
    <w:rsid w:val="00CE5EB6"/>
    <w:rsid w:val="00CF1F36"/>
    <w:rsid w:val="00CF360A"/>
    <w:rsid w:val="00D0700B"/>
    <w:rsid w:val="00D07012"/>
    <w:rsid w:val="00D100D8"/>
    <w:rsid w:val="00D134A0"/>
    <w:rsid w:val="00D23B32"/>
    <w:rsid w:val="00D23C2D"/>
    <w:rsid w:val="00D275BD"/>
    <w:rsid w:val="00D33198"/>
    <w:rsid w:val="00D36144"/>
    <w:rsid w:val="00D43646"/>
    <w:rsid w:val="00D43C6C"/>
    <w:rsid w:val="00D45934"/>
    <w:rsid w:val="00D52CA1"/>
    <w:rsid w:val="00D53D9E"/>
    <w:rsid w:val="00D62713"/>
    <w:rsid w:val="00D62A9A"/>
    <w:rsid w:val="00D63D7B"/>
    <w:rsid w:val="00D65188"/>
    <w:rsid w:val="00D744F1"/>
    <w:rsid w:val="00D7461E"/>
    <w:rsid w:val="00D762AD"/>
    <w:rsid w:val="00D76868"/>
    <w:rsid w:val="00D77364"/>
    <w:rsid w:val="00D829EB"/>
    <w:rsid w:val="00D8492E"/>
    <w:rsid w:val="00D86DEB"/>
    <w:rsid w:val="00D93D9B"/>
    <w:rsid w:val="00D95F37"/>
    <w:rsid w:val="00DA1179"/>
    <w:rsid w:val="00DA3E3B"/>
    <w:rsid w:val="00DA698C"/>
    <w:rsid w:val="00DA6EA0"/>
    <w:rsid w:val="00DC47F9"/>
    <w:rsid w:val="00DC6732"/>
    <w:rsid w:val="00DD2E08"/>
    <w:rsid w:val="00DD329E"/>
    <w:rsid w:val="00DD6373"/>
    <w:rsid w:val="00DD769F"/>
    <w:rsid w:val="00DE4C76"/>
    <w:rsid w:val="00DE6CC7"/>
    <w:rsid w:val="00DF1BB0"/>
    <w:rsid w:val="00DF4D79"/>
    <w:rsid w:val="00DF6277"/>
    <w:rsid w:val="00DF6A11"/>
    <w:rsid w:val="00DF7C51"/>
    <w:rsid w:val="00E0538D"/>
    <w:rsid w:val="00E06D52"/>
    <w:rsid w:val="00E1701B"/>
    <w:rsid w:val="00E17E16"/>
    <w:rsid w:val="00E2283E"/>
    <w:rsid w:val="00E231D7"/>
    <w:rsid w:val="00E2569D"/>
    <w:rsid w:val="00E25CEF"/>
    <w:rsid w:val="00E3792C"/>
    <w:rsid w:val="00E45A09"/>
    <w:rsid w:val="00E5431E"/>
    <w:rsid w:val="00E54387"/>
    <w:rsid w:val="00E55BD0"/>
    <w:rsid w:val="00E61BF0"/>
    <w:rsid w:val="00E651C5"/>
    <w:rsid w:val="00E70290"/>
    <w:rsid w:val="00E71C21"/>
    <w:rsid w:val="00E72284"/>
    <w:rsid w:val="00E76984"/>
    <w:rsid w:val="00E8585E"/>
    <w:rsid w:val="00E862A4"/>
    <w:rsid w:val="00E91307"/>
    <w:rsid w:val="00E97006"/>
    <w:rsid w:val="00EA574F"/>
    <w:rsid w:val="00EA6F6B"/>
    <w:rsid w:val="00EB1206"/>
    <w:rsid w:val="00EB1EA5"/>
    <w:rsid w:val="00EB5190"/>
    <w:rsid w:val="00EB6283"/>
    <w:rsid w:val="00EC3BE8"/>
    <w:rsid w:val="00EC4082"/>
    <w:rsid w:val="00EC7BB1"/>
    <w:rsid w:val="00ED6740"/>
    <w:rsid w:val="00ED74BA"/>
    <w:rsid w:val="00EE1EB4"/>
    <w:rsid w:val="00EE2EEE"/>
    <w:rsid w:val="00EF152D"/>
    <w:rsid w:val="00EF3CEB"/>
    <w:rsid w:val="00EF4B3D"/>
    <w:rsid w:val="00F13633"/>
    <w:rsid w:val="00F21181"/>
    <w:rsid w:val="00F22E95"/>
    <w:rsid w:val="00F252DA"/>
    <w:rsid w:val="00F26802"/>
    <w:rsid w:val="00F45402"/>
    <w:rsid w:val="00F522B0"/>
    <w:rsid w:val="00F607BD"/>
    <w:rsid w:val="00F614D2"/>
    <w:rsid w:val="00F61FFC"/>
    <w:rsid w:val="00F644BC"/>
    <w:rsid w:val="00F66E80"/>
    <w:rsid w:val="00F716E5"/>
    <w:rsid w:val="00F75972"/>
    <w:rsid w:val="00F804EF"/>
    <w:rsid w:val="00F832D4"/>
    <w:rsid w:val="00F86F14"/>
    <w:rsid w:val="00F90CA5"/>
    <w:rsid w:val="00F95196"/>
    <w:rsid w:val="00FB004B"/>
    <w:rsid w:val="00FB1A6E"/>
    <w:rsid w:val="00FB54AD"/>
    <w:rsid w:val="00FB5E67"/>
    <w:rsid w:val="00FD0135"/>
    <w:rsid w:val="00FD33A8"/>
    <w:rsid w:val="00FE0A04"/>
    <w:rsid w:val="00FE7C7F"/>
    <w:rsid w:val="00FF6616"/>
    <w:rsid w:val="00FF6DF3"/>
    <w:rsid w:val="069E5537"/>
    <w:rsid w:val="07401D0C"/>
    <w:rsid w:val="0EE337BE"/>
    <w:rsid w:val="10E5F653"/>
    <w:rsid w:val="1503B7E6"/>
    <w:rsid w:val="19D34E59"/>
    <w:rsid w:val="1A0FE532"/>
    <w:rsid w:val="1BBA81E4"/>
    <w:rsid w:val="1C26A192"/>
    <w:rsid w:val="23E94D59"/>
    <w:rsid w:val="34DAF5CA"/>
    <w:rsid w:val="408D679A"/>
    <w:rsid w:val="46A803A8"/>
    <w:rsid w:val="4C67B626"/>
    <w:rsid w:val="51F6F3F9"/>
    <w:rsid w:val="5E144B7A"/>
    <w:rsid w:val="645C0061"/>
    <w:rsid w:val="661BE8EB"/>
    <w:rsid w:val="7B2B460F"/>
    <w:rsid w:val="7D152DD9"/>
    <w:rsid w:val="7E5F51F9"/>
    <w:rsid w:val="7ED4C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103178FF"/>
  <w15:docId w15:val="{B45F56B5-596A-4E85-887B-E2918DF8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38"/>
  </w:style>
  <w:style w:type="paragraph" w:styleId="Heading1">
    <w:name w:val="heading 1"/>
    <w:basedOn w:val="Normal"/>
    <w:next w:val="Normal"/>
    <w:link w:val="Heading1Char"/>
    <w:uiPriority w:val="9"/>
    <w:qFormat/>
    <w:rsid w:val="00410B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6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A6C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35BFD"/>
    <w:pPr>
      <w:spacing w:before="200" w:after="0" w:line="360" w:lineRule="auto"/>
      <w:outlineLvl w:val="4"/>
    </w:pPr>
    <w:rPr>
      <w:rFonts w:ascii="Arial" w:eastAsia="Times New Roman" w:hAnsi="Arial" w:cs="Times New Roman"/>
      <w:bCs/>
      <w:i/>
      <w:szCs w:val="20"/>
      <w:lang w:val="en-GB"/>
    </w:rPr>
  </w:style>
  <w:style w:type="paragraph" w:styleId="Heading6">
    <w:name w:val="heading 6"/>
    <w:basedOn w:val="Normal"/>
    <w:next w:val="Normal"/>
    <w:link w:val="Heading6Char"/>
    <w:uiPriority w:val="9"/>
    <w:semiHidden/>
    <w:unhideWhenUsed/>
    <w:qFormat/>
    <w:rsid w:val="00F614D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14D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D2AF7"/>
    <w:pPr>
      <w:spacing w:after="200" w:line="240" w:lineRule="auto"/>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7D2AF7"/>
    <w:rPr>
      <w:rFonts w:ascii="Calibri" w:eastAsia="Times New Roman" w:hAnsi="Calibri" w:cs="Times New Roman"/>
      <w:sz w:val="20"/>
      <w:szCs w:val="20"/>
      <w:lang w:val="en-GB"/>
    </w:rPr>
  </w:style>
  <w:style w:type="character" w:styleId="CommentReference">
    <w:name w:val="annotation reference"/>
    <w:basedOn w:val="DefaultParagraphFont"/>
    <w:uiPriority w:val="99"/>
    <w:semiHidden/>
    <w:unhideWhenUsed/>
    <w:rsid w:val="007D2AF7"/>
    <w:rPr>
      <w:sz w:val="16"/>
      <w:szCs w:val="16"/>
    </w:rPr>
  </w:style>
  <w:style w:type="paragraph" w:styleId="ListParagraph">
    <w:name w:val="List Paragraph"/>
    <w:basedOn w:val="Normal"/>
    <w:link w:val="ListParagraphChar"/>
    <w:uiPriority w:val="34"/>
    <w:qFormat/>
    <w:rsid w:val="00535BFD"/>
    <w:pPr>
      <w:spacing w:after="200" w:line="276" w:lineRule="auto"/>
      <w:ind w:left="720"/>
      <w:contextualSpacing/>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53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FD"/>
    <w:rPr>
      <w:rFonts w:ascii="Segoe UI" w:hAnsi="Segoe UI" w:cs="Segoe UI"/>
      <w:sz w:val="18"/>
      <w:szCs w:val="18"/>
    </w:rPr>
  </w:style>
  <w:style w:type="character" w:customStyle="1" w:styleId="Heading5Char">
    <w:name w:val="Heading 5 Char"/>
    <w:basedOn w:val="DefaultParagraphFont"/>
    <w:link w:val="Heading5"/>
    <w:rsid w:val="00535BFD"/>
    <w:rPr>
      <w:rFonts w:ascii="Arial" w:eastAsia="Times New Roman" w:hAnsi="Arial" w:cs="Times New Roman"/>
      <w:bCs/>
      <w:i/>
      <w:szCs w:val="20"/>
      <w:lang w:val="en-GB"/>
    </w:rPr>
  </w:style>
  <w:style w:type="paragraph" w:styleId="Header">
    <w:name w:val="header"/>
    <w:basedOn w:val="Normal"/>
    <w:link w:val="HeaderChar"/>
    <w:uiPriority w:val="99"/>
    <w:unhideWhenUsed/>
    <w:rsid w:val="00D744F1"/>
    <w:pPr>
      <w:tabs>
        <w:tab w:val="center" w:pos="4844"/>
        <w:tab w:val="right" w:pos="9689"/>
      </w:tabs>
      <w:spacing w:after="0" w:line="240" w:lineRule="auto"/>
      <w:jc w:val="both"/>
    </w:pPr>
    <w:rPr>
      <w:rFonts w:ascii="Times New Roman" w:eastAsiaTheme="minorEastAsia" w:hAnsi="Times New Roman"/>
      <w:szCs w:val="24"/>
      <w:lang w:eastAsia="ja-JP"/>
    </w:rPr>
  </w:style>
  <w:style w:type="character" w:customStyle="1" w:styleId="HeaderChar">
    <w:name w:val="Header Char"/>
    <w:basedOn w:val="DefaultParagraphFont"/>
    <w:link w:val="Header"/>
    <w:uiPriority w:val="99"/>
    <w:rsid w:val="00D744F1"/>
    <w:rPr>
      <w:rFonts w:ascii="Times New Roman" w:eastAsiaTheme="minorEastAsia" w:hAnsi="Times New Roman"/>
      <w:szCs w:val="24"/>
      <w:lang w:eastAsia="ja-JP"/>
    </w:rPr>
  </w:style>
  <w:style w:type="table" w:styleId="TableGrid">
    <w:name w:val="Table Grid"/>
    <w:basedOn w:val="TableNormal"/>
    <w:uiPriority w:val="59"/>
    <w:rsid w:val="00D744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D744F1"/>
    <w:pPr>
      <w:ind w:right="50"/>
      <w:jc w:val="both"/>
    </w:pPr>
    <w:rPr>
      <w:rFonts w:ascii="Sylfaen" w:eastAsia="Times New Roman" w:hAnsi="Sylfaen" w:cs="Sylfaen"/>
      <w:noProof/>
      <w:sz w:val="20"/>
      <w:szCs w:val="20"/>
    </w:rPr>
  </w:style>
  <w:style w:type="paragraph" w:styleId="PlainText">
    <w:name w:val="Plain Text"/>
    <w:basedOn w:val="Normal"/>
    <w:link w:val="PlainTextChar"/>
    <w:unhideWhenUsed/>
    <w:qFormat/>
    <w:rsid w:val="00D744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qFormat/>
    <w:rsid w:val="00D744F1"/>
    <w:rPr>
      <w:rFonts w:ascii="Consolas" w:hAnsi="Consolas" w:cs="Consolas"/>
      <w:sz w:val="21"/>
      <w:szCs w:val="21"/>
    </w:rPr>
  </w:style>
  <w:style w:type="paragraph" w:customStyle="1" w:styleId="Normal1">
    <w:name w:val="Normal1"/>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744F1"/>
  </w:style>
  <w:style w:type="paragraph" w:customStyle="1" w:styleId="table0020grid">
    <w:name w:val="table_0020grid"/>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D744F1"/>
  </w:style>
  <w:style w:type="paragraph" w:customStyle="1" w:styleId="list0020paragraph">
    <w:name w:val="list_0020paragraph"/>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744F1"/>
  </w:style>
  <w:style w:type="character" w:customStyle="1" w:styleId="apple-converted-space">
    <w:name w:val="apple-converted-space"/>
    <w:basedOn w:val="DefaultParagraphFont"/>
    <w:rsid w:val="00D744F1"/>
  </w:style>
  <w:style w:type="character" w:customStyle="1" w:styleId="CommentTextChar1">
    <w:name w:val="Comment Text Char1"/>
    <w:semiHidden/>
    <w:locked/>
    <w:rsid w:val="00EC7BB1"/>
    <w:rPr>
      <w:sz w:val="24"/>
    </w:rPr>
  </w:style>
  <w:style w:type="paragraph" w:styleId="CommentSubject">
    <w:name w:val="annotation subject"/>
    <w:basedOn w:val="CommentText"/>
    <w:next w:val="CommentText"/>
    <w:link w:val="CommentSubjectChar"/>
    <w:uiPriority w:val="99"/>
    <w:semiHidden/>
    <w:unhideWhenUsed/>
    <w:rsid w:val="002458B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458B7"/>
    <w:rPr>
      <w:rFonts w:ascii="Calibri" w:eastAsia="Times New Roman" w:hAnsi="Calibri" w:cs="Times New Roman"/>
      <w:b/>
      <w:bCs/>
      <w:sz w:val="20"/>
      <w:szCs w:val="20"/>
      <w:lang w:val="en-GB"/>
    </w:rPr>
  </w:style>
  <w:style w:type="paragraph" w:styleId="FootnoteText">
    <w:name w:val="footnote text"/>
    <w:basedOn w:val="Normal"/>
    <w:link w:val="FootnoteTextChar"/>
    <w:uiPriority w:val="99"/>
    <w:semiHidden/>
    <w:unhideWhenUsed/>
    <w:rsid w:val="006F518F"/>
    <w:pPr>
      <w:spacing w:after="0" w:line="240" w:lineRule="auto"/>
    </w:pPr>
    <w:rPr>
      <w:rFonts w:ascii="StoneSans" w:eastAsia="Times New Roman" w:hAnsi="StoneSans" w:cs="Times New Roman"/>
      <w:sz w:val="20"/>
      <w:szCs w:val="20"/>
      <w:lang w:val="en-GB"/>
    </w:rPr>
  </w:style>
  <w:style w:type="character" w:customStyle="1" w:styleId="FootnoteTextChar">
    <w:name w:val="Footnote Text Char"/>
    <w:basedOn w:val="DefaultParagraphFont"/>
    <w:link w:val="FootnoteText"/>
    <w:uiPriority w:val="99"/>
    <w:semiHidden/>
    <w:rsid w:val="006F518F"/>
    <w:rPr>
      <w:rFonts w:ascii="StoneSans" w:eastAsia="Times New Roman" w:hAnsi="StoneSans" w:cs="Times New Roman"/>
      <w:sz w:val="20"/>
      <w:szCs w:val="20"/>
      <w:lang w:val="en-GB"/>
    </w:rPr>
  </w:style>
  <w:style w:type="character" w:styleId="FootnoteReference">
    <w:name w:val="footnote reference"/>
    <w:basedOn w:val="DefaultParagraphFont"/>
    <w:uiPriority w:val="99"/>
    <w:semiHidden/>
    <w:unhideWhenUsed/>
    <w:rsid w:val="006F518F"/>
    <w:rPr>
      <w:vertAlign w:val="superscript"/>
    </w:rPr>
  </w:style>
  <w:style w:type="character" w:customStyle="1" w:styleId="yiv4884657311">
    <w:name w:val="yiv4884657311"/>
    <w:basedOn w:val="DefaultParagraphFont"/>
    <w:rsid w:val="006F518F"/>
  </w:style>
  <w:style w:type="character" w:customStyle="1" w:styleId="Heading1Char">
    <w:name w:val="Heading 1 Char"/>
    <w:basedOn w:val="DefaultParagraphFont"/>
    <w:link w:val="Heading1"/>
    <w:rsid w:val="00410BB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73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A6C8E"/>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A6C8E"/>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F614D2"/>
    <w:pPr>
      <w:spacing w:after="120" w:line="360" w:lineRule="auto"/>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F614D2"/>
    <w:rPr>
      <w:rFonts w:ascii="Arial" w:eastAsia="Times New Roman" w:hAnsi="Arial" w:cs="Times New Roman"/>
      <w:sz w:val="20"/>
      <w:szCs w:val="20"/>
      <w:lang w:val="en-GB"/>
    </w:rPr>
  </w:style>
  <w:style w:type="character" w:customStyle="1" w:styleId="Heading6Char">
    <w:name w:val="Heading 6 Char"/>
    <w:basedOn w:val="DefaultParagraphFont"/>
    <w:link w:val="Heading6"/>
    <w:uiPriority w:val="9"/>
    <w:semiHidden/>
    <w:rsid w:val="00F614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14D2"/>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F614D2"/>
    <w:pPr>
      <w:spacing w:after="120" w:line="360" w:lineRule="auto"/>
    </w:pPr>
    <w:rPr>
      <w:rFonts w:ascii="Calibri" w:eastAsia="Times New Roman" w:hAnsi="Calibri" w:cs="Times New Roman"/>
    </w:rPr>
  </w:style>
  <w:style w:type="character" w:customStyle="1" w:styleId="BodyTextChar">
    <w:name w:val="Body Text Char"/>
    <w:basedOn w:val="DefaultParagraphFont"/>
    <w:link w:val="BodyText"/>
    <w:rsid w:val="00F614D2"/>
    <w:rPr>
      <w:rFonts w:ascii="Calibri" w:eastAsia="Times New Roman" w:hAnsi="Calibri" w:cs="Times New Roman"/>
    </w:rPr>
  </w:style>
  <w:style w:type="paragraph" w:styleId="Footer">
    <w:name w:val="footer"/>
    <w:basedOn w:val="Normal"/>
    <w:link w:val="FooterChar"/>
    <w:uiPriority w:val="99"/>
    <w:unhideWhenUsed/>
    <w:rsid w:val="00BB5D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5D8E"/>
  </w:style>
  <w:style w:type="character" w:styleId="Hyperlink">
    <w:name w:val="Hyperlink"/>
    <w:basedOn w:val="DefaultParagraphFont"/>
    <w:uiPriority w:val="99"/>
    <w:unhideWhenUsed/>
    <w:rsid w:val="00475280"/>
    <w:rPr>
      <w:color w:val="0563C1" w:themeColor="hyperlink"/>
      <w:u w:val="single"/>
    </w:rPr>
  </w:style>
  <w:style w:type="character" w:customStyle="1" w:styleId="normaltextrun">
    <w:name w:val="normaltextrun"/>
    <w:basedOn w:val="DefaultParagraphFont"/>
    <w:rsid w:val="00C34CAD"/>
  </w:style>
  <w:style w:type="character" w:customStyle="1" w:styleId="eop">
    <w:name w:val="eop"/>
    <w:basedOn w:val="DefaultParagraphFont"/>
    <w:rsid w:val="00C34CAD"/>
  </w:style>
  <w:style w:type="table" w:customStyle="1" w:styleId="GridTable1Light-Accent11">
    <w:name w:val="Grid Table 1 Light - Accent 11"/>
    <w:basedOn w:val="TableNormal"/>
    <w:uiPriority w:val="46"/>
    <w:rsid w:val="00486E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B0CC4"/>
    <w:pPr>
      <w:spacing w:after="0" w:line="240" w:lineRule="auto"/>
    </w:pPr>
  </w:style>
  <w:style w:type="paragraph" w:customStyle="1" w:styleId="yiv1375841596msonormal">
    <w:name w:val="yiv1375841596msonormal"/>
    <w:basedOn w:val="Normal"/>
    <w:rsid w:val="0020393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1315"/>
  </w:style>
  <w:style w:type="table" w:customStyle="1" w:styleId="TableGrid1">
    <w:name w:val="Table Grid1"/>
    <w:basedOn w:val="TableNormal"/>
    <w:next w:val="TableGrid"/>
    <w:uiPriority w:val="59"/>
    <w:rsid w:val="00BF13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F1315"/>
    <w:rPr>
      <w:rFonts w:ascii="Calibri" w:eastAsia="Times New Roman" w:hAnsi="Calibri" w:cs="Times New Roman"/>
      <w:lang w:val="en-GB"/>
    </w:rPr>
  </w:style>
  <w:style w:type="paragraph" w:styleId="NoSpacing">
    <w:name w:val="No Spacing"/>
    <w:uiPriority w:val="1"/>
    <w:qFormat/>
    <w:rsid w:val="00BF1315"/>
    <w:pPr>
      <w:spacing w:after="0" w:line="240" w:lineRule="auto"/>
    </w:pPr>
    <w:rPr>
      <w:color w:val="00000A"/>
      <w:lang w:val="ka-GE" w:eastAsia="ru-RU"/>
    </w:rPr>
  </w:style>
  <w:style w:type="paragraph" w:customStyle="1" w:styleId="FrameContents">
    <w:name w:val="Frame Contents"/>
    <w:basedOn w:val="Normal"/>
    <w:qFormat/>
    <w:rsid w:val="00BF1315"/>
    <w:pPr>
      <w:spacing w:after="200" w:line="276" w:lineRule="auto"/>
    </w:pPr>
    <w:rPr>
      <w:rFonts w:eastAsia="Times New Roman" w:cs="Times New Roman"/>
      <w:color w:val="00000A"/>
      <w:lang w:val="en-GB"/>
    </w:rPr>
  </w:style>
  <w:style w:type="table" w:customStyle="1" w:styleId="TableNormal1">
    <w:name w:val="Table Normal1"/>
    <w:uiPriority w:val="99"/>
    <w:semiHidden/>
    <w:rsid w:val="00BF1315"/>
    <w:pPr>
      <w:spacing w:after="0" w:line="276" w:lineRule="auto"/>
    </w:pPr>
    <w:rPr>
      <w:sz w:val="20"/>
      <w:lang w:eastAsia="ru-RU"/>
    </w:rPr>
    <w:tblPr>
      <w:tblCellMar>
        <w:top w:w="0" w:type="dxa"/>
        <w:left w:w="108" w:type="dxa"/>
        <w:bottom w:w="0" w:type="dxa"/>
        <w:right w:w="108" w:type="dxa"/>
      </w:tblCellMar>
    </w:tblPr>
  </w:style>
  <w:style w:type="table" w:customStyle="1" w:styleId="TableGrid11">
    <w:name w:val="Table Grid11"/>
    <w:basedOn w:val="TableNormal"/>
    <w:next w:val="TableGrid"/>
    <w:uiPriority w:val="59"/>
    <w:rsid w:val="00BF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1315"/>
    <w:pPr>
      <w:autoSpaceDE w:val="0"/>
      <w:autoSpaceDN w:val="0"/>
      <w:adjustRightInd w:val="0"/>
      <w:spacing w:after="0" w:line="240" w:lineRule="auto"/>
    </w:pPr>
    <w:rPr>
      <w:rFonts w:ascii="Sylfaen" w:eastAsia="Calibri" w:hAnsi="Sylfaen" w:cs="Sylfaen"/>
      <w:color w:val="000000"/>
      <w:sz w:val="24"/>
      <w:szCs w:val="24"/>
      <w:lang w:val="ru-RU"/>
    </w:rPr>
  </w:style>
  <w:style w:type="paragraph" w:customStyle="1" w:styleId="yiv6850849050msonormal">
    <w:name w:val="yiv6850849050msonormal"/>
    <w:basedOn w:val="Normal"/>
    <w:rsid w:val="00BF1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Текст Знак"/>
    <w:basedOn w:val="DefaultParagraphFont"/>
    <w:qFormat/>
    <w:rsid w:val="00BF1315"/>
    <w:rPr>
      <w:rFonts w:ascii="Courier New" w:eastAsia="Times New Roman" w:hAnsi="Courier New" w:cs="Times New Roman"/>
      <w:sz w:val="20"/>
      <w:szCs w:val="20"/>
    </w:rPr>
  </w:style>
  <w:style w:type="character" w:customStyle="1" w:styleId="a0">
    <w:name w:val="Текст выноски Знак"/>
    <w:basedOn w:val="DefaultParagraphFont"/>
    <w:uiPriority w:val="99"/>
    <w:semiHidden/>
    <w:qFormat/>
    <w:rsid w:val="00BF1315"/>
    <w:rPr>
      <w:rFonts w:ascii="Tahoma" w:eastAsia="Times New Roman" w:hAnsi="Tahoma" w:cs="Tahoma"/>
      <w:sz w:val="16"/>
      <w:szCs w:val="16"/>
      <w:lang w:val="en-GB"/>
    </w:rPr>
  </w:style>
  <w:style w:type="table" w:customStyle="1" w:styleId="GridTable1Light-Accent110">
    <w:name w:val="Grid Table 1 Light - Accent 11"/>
    <w:basedOn w:val="TableNormal"/>
    <w:uiPriority w:val="46"/>
    <w:rsid w:val="002D39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624">
      <w:bodyDiv w:val="1"/>
      <w:marLeft w:val="0"/>
      <w:marRight w:val="0"/>
      <w:marTop w:val="0"/>
      <w:marBottom w:val="0"/>
      <w:divBdr>
        <w:top w:val="none" w:sz="0" w:space="0" w:color="auto"/>
        <w:left w:val="none" w:sz="0" w:space="0" w:color="auto"/>
        <w:bottom w:val="none" w:sz="0" w:space="0" w:color="auto"/>
        <w:right w:val="none" w:sz="0" w:space="0" w:color="auto"/>
      </w:divBdr>
    </w:div>
    <w:div w:id="162085786">
      <w:bodyDiv w:val="1"/>
      <w:marLeft w:val="0"/>
      <w:marRight w:val="0"/>
      <w:marTop w:val="0"/>
      <w:marBottom w:val="0"/>
      <w:divBdr>
        <w:top w:val="none" w:sz="0" w:space="0" w:color="auto"/>
        <w:left w:val="none" w:sz="0" w:space="0" w:color="auto"/>
        <w:bottom w:val="none" w:sz="0" w:space="0" w:color="auto"/>
        <w:right w:val="none" w:sz="0" w:space="0" w:color="auto"/>
      </w:divBdr>
    </w:div>
    <w:div w:id="14722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0" ma:contentTypeDescription="Create a new document." ma:contentTypeScope="" ma:versionID="64a53820f2dd4d9567281e4a904b868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4C01-E30A-4884-B0C0-8EC75E4DF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C236F-75A6-4F19-A960-245355AC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EAD82-725B-4340-8538-6B19513DCF21}">
  <ds:schemaRefs>
    <ds:schemaRef ds:uri="http://schemas.microsoft.com/sharepoint/v3/contenttype/forms"/>
  </ds:schemaRefs>
</ds:datastoreItem>
</file>

<file path=customXml/itemProps4.xml><?xml version="1.0" encoding="utf-8"?>
<ds:datastoreItem xmlns:ds="http://schemas.openxmlformats.org/officeDocument/2006/customXml" ds:itemID="{E4A5C86F-97F0-4C3D-9454-70114401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Londa Mindiashvili</dc:creator>
  <cp:keywords/>
  <dc:description/>
  <cp:lastModifiedBy>Tamar Rukhadze</cp:lastModifiedBy>
  <cp:revision>432</cp:revision>
  <cp:lastPrinted>2016-10-21T06:48:00Z</cp:lastPrinted>
  <dcterms:created xsi:type="dcterms:W3CDTF">2016-04-20T09:57:00Z</dcterms:created>
  <dcterms:modified xsi:type="dcterms:W3CDTF">2018-04-18T06:56:00Z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